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9418" w14:textId="690377A5" w:rsidR="00AC65E8" w:rsidRDefault="005D620C" w:rsidP="005D620C">
      <w:pPr>
        <w:jc w:val="center"/>
        <w:rPr>
          <w:rFonts w:ascii="微软雅黑" w:eastAsia="微软雅黑" w:hAnsi="微软雅黑"/>
          <w:b/>
          <w:bCs/>
          <w:sz w:val="48"/>
          <w:szCs w:val="52"/>
        </w:rPr>
      </w:pPr>
      <w:r w:rsidRPr="005D620C">
        <w:rPr>
          <w:rFonts w:ascii="微软雅黑" w:eastAsia="微软雅黑" w:hAnsi="微软雅黑" w:hint="eastAsia"/>
          <w:b/>
          <w:bCs/>
          <w:sz w:val="48"/>
          <w:szCs w:val="52"/>
        </w:rPr>
        <w:t>验收申请</w:t>
      </w:r>
    </w:p>
    <w:p w14:paraId="4511D945" w14:textId="0248B84E" w:rsidR="005D620C" w:rsidRPr="005D620C" w:rsidRDefault="005D620C" w:rsidP="005D620C">
      <w:pPr>
        <w:rPr>
          <w:rFonts w:ascii="微软雅黑" w:eastAsia="微软雅黑" w:hAnsi="微软雅黑"/>
          <w:sz w:val="28"/>
        </w:rPr>
      </w:pPr>
      <w:r w:rsidRPr="005D620C">
        <w:rPr>
          <w:rFonts w:ascii="微软雅黑" w:eastAsia="微软雅黑" w:hAnsi="微软雅黑" w:hint="eastAsia"/>
          <w:sz w:val="28"/>
        </w:rPr>
        <w:t>湖南中烟工业有限责任公司四平卷烟厂</w:t>
      </w:r>
      <w:r w:rsidRPr="005D620C">
        <w:rPr>
          <w:rFonts w:ascii="微软雅黑" w:eastAsia="微软雅黑" w:hAnsi="微软雅黑" w:hint="eastAsia"/>
          <w:sz w:val="28"/>
        </w:rPr>
        <w:t>：</w:t>
      </w:r>
    </w:p>
    <w:p w14:paraId="3AD342B5" w14:textId="49ACFD29" w:rsidR="005D620C" w:rsidRPr="005D620C" w:rsidRDefault="005D620C" w:rsidP="005D62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5D620C">
        <w:rPr>
          <w:rFonts w:ascii="微软雅黑" w:eastAsia="微软雅黑" w:hAnsi="微软雅黑" w:hint="eastAsia"/>
          <w:sz w:val="24"/>
          <w:szCs w:val="28"/>
        </w:rPr>
        <w:t>我司承接贵单位的《</w:t>
      </w:r>
      <w:r w:rsidRPr="005D620C">
        <w:rPr>
          <w:rFonts w:ascii="微软雅黑" w:eastAsia="微软雅黑" w:hAnsi="微软雅黑"/>
          <w:sz w:val="24"/>
          <w:szCs w:val="28"/>
        </w:rPr>
        <w:t>2022年湖南中烟四平卷烟厂采购数采增补开发项目</w:t>
      </w:r>
      <w:r w:rsidRPr="005D620C">
        <w:rPr>
          <w:rFonts w:ascii="微软雅黑" w:eastAsia="微软雅黑" w:hAnsi="微软雅黑" w:hint="eastAsia"/>
          <w:sz w:val="24"/>
          <w:szCs w:val="28"/>
        </w:rPr>
        <w:t>》，合同编号：2</w:t>
      </w:r>
      <w:r w:rsidRPr="005D620C">
        <w:rPr>
          <w:rFonts w:ascii="微软雅黑" w:eastAsia="微软雅黑" w:hAnsi="微软雅黑"/>
          <w:sz w:val="24"/>
          <w:szCs w:val="28"/>
        </w:rPr>
        <w:t>02243000531240</w:t>
      </w:r>
      <w:r w:rsidRPr="005D620C">
        <w:rPr>
          <w:rFonts w:ascii="微软雅黑" w:eastAsia="微软雅黑" w:hAnsi="微软雅黑" w:hint="eastAsia"/>
          <w:sz w:val="24"/>
          <w:szCs w:val="28"/>
        </w:rPr>
        <w:t>，目前已经完成合同执行的第三阶段即为期一年的质保工作。目前相关系统的软硬件设备质量正常、运行良好，无其他异常，在此申请第三阶段履约验收。</w:t>
      </w:r>
    </w:p>
    <w:p w14:paraId="5220A922" w14:textId="0ACBCA09" w:rsidR="005D620C" w:rsidRPr="005D620C" w:rsidRDefault="005D620C" w:rsidP="005D620C">
      <w:pPr>
        <w:rPr>
          <w:rFonts w:ascii="微软雅黑" w:eastAsia="微软雅黑" w:hAnsi="微软雅黑"/>
          <w:sz w:val="24"/>
          <w:szCs w:val="28"/>
        </w:rPr>
      </w:pPr>
    </w:p>
    <w:p w14:paraId="4712690D" w14:textId="2854F0E4" w:rsidR="005D620C" w:rsidRPr="005D620C" w:rsidRDefault="005D620C" w:rsidP="005D620C">
      <w:pPr>
        <w:rPr>
          <w:rFonts w:ascii="微软雅黑" w:eastAsia="微软雅黑" w:hAnsi="微软雅黑"/>
          <w:sz w:val="24"/>
          <w:szCs w:val="28"/>
        </w:rPr>
      </w:pPr>
    </w:p>
    <w:p w14:paraId="5DAA1426" w14:textId="276AB5F6" w:rsidR="005D620C" w:rsidRDefault="005D620C" w:rsidP="005D620C">
      <w:pPr>
        <w:jc w:val="right"/>
        <w:rPr>
          <w:rFonts w:ascii="微软雅黑" w:eastAsia="微软雅黑" w:hAnsi="微软雅黑"/>
          <w:sz w:val="24"/>
          <w:szCs w:val="28"/>
        </w:rPr>
      </w:pPr>
      <w:r w:rsidRPr="005D620C">
        <w:rPr>
          <w:rFonts w:ascii="微软雅黑" w:eastAsia="微软雅黑" w:hAnsi="微软雅黑" w:hint="eastAsia"/>
          <w:sz w:val="24"/>
          <w:szCs w:val="28"/>
        </w:rPr>
        <w:t>北京创联致信科技有限公司</w:t>
      </w:r>
    </w:p>
    <w:p w14:paraId="43D35B49" w14:textId="49965015" w:rsidR="00DE296B" w:rsidRPr="005D620C" w:rsidRDefault="00DE296B" w:rsidP="00DE296B">
      <w:pPr>
        <w:jc w:val="right"/>
        <w:rPr>
          <w:rFonts w:ascii="微软雅黑" w:eastAsia="微软雅黑" w:hAnsi="微软雅黑" w:hint="eastAsia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2</w:t>
      </w:r>
      <w:r>
        <w:rPr>
          <w:rFonts w:ascii="微软雅黑" w:eastAsia="微软雅黑" w:hAnsi="微软雅黑"/>
          <w:sz w:val="24"/>
          <w:szCs w:val="28"/>
        </w:rPr>
        <w:t>024</w:t>
      </w:r>
      <w:r>
        <w:rPr>
          <w:rFonts w:ascii="微软雅黑" w:eastAsia="微软雅黑" w:hAnsi="微软雅黑" w:hint="eastAsia"/>
          <w:sz w:val="24"/>
          <w:szCs w:val="28"/>
        </w:rPr>
        <w:t>年8月</w:t>
      </w:r>
      <w:r w:rsidR="00B92DF9">
        <w:rPr>
          <w:rFonts w:ascii="微软雅黑" w:eastAsia="微软雅黑" w:hAnsi="微软雅黑"/>
          <w:sz w:val="24"/>
          <w:szCs w:val="28"/>
        </w:rPr>
        <w:t>27</w:t>
      </w:r>
      <w:r>
        <w:rPr>
          <w:rFonts w:ascii="微软雅黑" w:eastAsia="微软雅黑" w:hAnsi="微软雅黑" w:hint="eastAsia"/>
          <w:sz w:val="24"/>
          <w:szCs w:val="28"/>
        </w:rPr>
        <w:t>日</w:t>
      </w:r>
    </w:p>
    <w:p w14:paraId="388FA197" w14:textId="77777777" w:rsidR="005D620C" w:rsidRPr="005D620C" w:rsidRDefault="005D620C" w:rsidP="005D620C">
      <w:pPr>
        <w:rPr>
          <w:rFonts w:hint="eastAsia"/>
        </w:rPr>
      </w:pPr>
    </w:p>
    <w:sectPr w:rsidR="005D620C" w:rsidRPr="005D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735F" w14:textId="77777777" w:rsidR="005103C8" w:rsidRDefault="005103C8" w:rsidP="005D620C">
      <w:r>
        <w:separator/>
      </w:r>
    </w:p>
  </w:endnote>
  <w:endnote w:type="continuationSeparator" w:id="0">
    <w:p w14:paraId="66E80949" w14:textId="77777777" w:rsidR="005103C8" w:rsidRDefault="005103C8" w:rsidP="005D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1616" w14:textId="77777777" w:rsidR="005103C8" w:rsidRDefault="005103C8" w:rsidP="005D620C">
      <w:r>
        <w:separator/>
      </w:r>
    </w:p>
  </w:footnote>
  <w:footnote w:type="continuationSeparator" w:id="0">
    <w:p w14:paraId="43656056" w14:textId="77777777" w:rsidR="005103C8" w:rsidRDefault="005103C8" w:rsidP="005D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9F"/>
    <w:rsid w:val="005103C8"/>
    <w:rsid w:val="00535C1F"/>
    <w:rsid w:val="005D620C"/>
    <w:rsid w:val="008B2C9F"/>
    <w:rsid w:val="00A976D5"/>
    <w:rsid w:val="00B92DF9"/>
    <w:rsid w:val="00D92CB3"/>
    <w:rsid w:val="00D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AAB36"/>
  <w15:chartTrackingRefBased/>
  <w15:docId w15:val="{FA0DB067-FCF3-4DC3-8257-60BD4B88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2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yubing</dc:creator>
  <cp:keywords/>
  <dc:description/>
  <cp:lastModifiedBy>han yubing</cp:lastModifiedBy>
  <cp:revision>5</cp:revision>
  <dcterms:created xsi:type="dcterms:W3CDTF">2024-08-27T06:17:00Z</dcterms:created>
  <dcterms:modified xsi:type="dcterms:W3CDTF">2024-08-27T06:26:00Z</dcterms:modified>
</cp:coreProperties>
</file>