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-180"/>
        </w:tabs>
        <w:adjustRightInd w:val="0"/>
        <w:spacing w:line="360" w:lineRule="auto"/>
        <w:ind w:right="180"/>
        <w:jc w:val="both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</w:p>
    <w:p>
      <w:pPr>
        <w:tabs>
          <w:tab w:val="center" w:pos="-180"/>
        </w:tabs>
        <w:adjustRightInd w:val="0"/>
        <w:spacing w:line="360" w:lineRule="auto"/>
        <w:ind w:right="180" w:firstLine="442" w:firstLineChars="10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企 业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对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账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函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                                           财函字2024-07001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jc w:val="left"/>
        <w:textAlignment w:val="auto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/>
          <w:sz w:val="24"/>
        </w:rPr>
        <w:t>广州韵成信息科技有限公司：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双方</w:t>
      </w:r>
      <w:r>
        <w:rPr>
          <w:rFonts w:hint="eastAsia" w:ascii="楷体_GB2312" w:hAnsi="宋体" w:eastAsia="楷体_GB2312" w:cs="仿宋_GB2312"/>
          <w:kern w:val="0"/>
          <w:sz w:val="24"/>
        </w:rPr>
        <w:t>经友好协商，于2018年签署“IT运维平台项目建设合同”，合同金额为人民币27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0000</w:t>
      </w:r>
      <w:r>
        <w:rPr>
          <w:rFonts w:hint="eastAsia" w:ascii="楷体_GB2312" w:hAnsi="宋体" w:eastAsia="楷体_GB2312" w:cs="仿宋_GB2312"/>
          <w:kern w:val="0"/>
          <w:sz w:val="24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截止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2024年6月30日，本合同项下，</w:t>
      </w:r>
      <w:r>
        <w:rPr>
          <w:rFonts w:hint="eastAsia" w:ascii="楷体_GB2312" w:hAnsi="宋体" w:eastAsia="楷体_GB2312" w:cs="仿宋_GB2312"/>
          <w:kern w:val="0"/>
          <w:sz w:val="24"/>
        </w:rPr>
        <w:t>贵</w:t>
      </w:r>
      <w:bookmarkStart w:id="0" w:name="_GoBack"/>
      <w:bookmarkEnd w:id="0"/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司尚欠我司货款</w:t>
      </w:r>
      <w:r>
        <w:rPr>
          <w:rFonts w:hint="eastAsia" w:ascii="楷体_GB2312" w:hAnsi="宋体" w:eastAsia="楷体_GB2312" w:cs="仿宋_GB2312"/>
          <w:kern w:val="0"/>
          <w:sz w:val="24"/>
        </w:rPr>
        <w:t>金额为</w:t>
      </w:r>
      <w:r>
        <w:rPr>
          <w:rFonts w:hint="default" w:ascii="Arial" w:hAnsi="Arial" w:eastAsia="楷体_GB2312" w:cs="Arial"/>
          <w:kern w:val="0"/>
          <w:sz w:val="24"/>
        </w:rPr>
        <w:t>¥</w:t>
      </w:r>
      <w:r>
        <w:rPr>
          <w:rFonts w:hint="eastAsia" w:ascii="楷体_GB2312" w:hAnsi="宋体" w:eastAsia="楷体_GB2312" w:cs="仿宋_GB2312"/>
          <w:kern w:val="0"/>
          <w:sz w:val="24"/>
        </w:rPr>
        <w:t>40500元。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如与贵公司记录相符，请在本函下端“信息证明无误”处签章证明；如有不符，请在“信息不符”处列出这些项目的金额及详细资料。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回函地址：北京市朝阳区</w:t>
      </w:r>
      <w:r>
        <w:rPr>
          <w:rFonts w:hint="eastAsia" w:ascii="楷体_GB2312" w:hAnsi="宋体" w:eastAsia="楷体_GB2312"/>
          <w:sz w:val="24"/>
          <w:lang w:val="en-US" w:eastAsia="zh-CN"/>
        </w:rPr>
        <w:t>小营北路19号裕发大厦二层201</w:t>
      </w:r>
      <w:r>
        <w:rPr>
          <w:rFonts w:hint="eastAsia" w:ascii="楷体_GB2312" w:hAnsi="宋体" w:eastAsia="楷体_GB2312"/>
          <w:sz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</w:rPr>
        <w:t>电话：</w:t>
      </w:r>
      <w:r>
        <w:rPr>
          <w:rFonts w:hint="eastAsia" w:ascii="楷体_GB2312" w:hAnsi="宋体" w:eastAsia="楷体_GB2312"/>
          <w:sz w:val="24"/>
          <w:lang w:val="en-US" w:eastAsia="zh-CN"/>
        </w:rPr>
        <w:t>010-82746952</w:t>
      </w:r>
      <w:r>
        <w:rPr>
          <w:rFonts w:hint="eastAsia" w:ascii="楷体_GB2312" w:hAnsi="宋体" w:eastAsia="楷体_GB2312"/>
          <w:sz w:val="24"/>
        </w:rPr>
        <w:t xml:space="preserve">    </w:t>
      </w: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sz w:val="24"/>
        </w:rPr>
        <w:t>联系人：</w:t>
      </w:r>
      <w:r>
        <w:rPr>
          <w:rFonts w:hint="eastAsia" w:ascii="楷体_GB2312" w:hAnsi="宋体" w:eastAsia="楷体_GB2312"/>
          <w:sz w:val="24"/>
          <w:lang w:val="en-US" w:eastAsia="zh-CN"/>
        </w:rPr>
        <w:t>张忠强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本函仅为复核账目之用，并非催款结算。若款项在上述日期之后已经付清，仍请及时函复为盼。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</w:p>
    <w:p>
      <w:pPr>
        <w:wordWrap w:val="0"/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宋体"/>
          <w:sz w:val="22"/>
        </w:rPr>
      </w:pPr>
      <w:r>
        <w:rPr>
          <w:rFonts w:hint="eastAsia" w:ascii="楷体_GB2312" w:hAnsi="宋体" w:eastAsia="楷体_GB2312" w:cs="仿宋_GB2312"/>
          <w:kern w:val="0"/>
          <w:szCs w:val="21"/>
        </w:rPr>
        <w:t xml:space="preserve">  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北京</w:t>
      </w:r>
      <w:r>
        <w:rPr>
          <w:rFonts w:hint="eastAsia" w:ascii="楷体_GB2312" w:hAnsi="宋体" w:eastAsia="楷体_GB2312" w:cs="仿宋_GB2312"/>
          <w:kern w:val="0"/>
          <w:sz w:val="24"/>
          <w:szCs w:val="24"/>
          <w:lang w:val="en-US" w:eastAsia="zh-CN"/>
        </w:rPr>
        <w:t>创联致信科技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有限公司</w:t>
      </w:r>
      <w:r>
        <w:rPr>
          <w:rFonts w:hint="eastAsia" w:ascii="楷体_GB2312" w:hAnsi="宋体" w:eastAsia="楷体_GB2312" w:cs="宋体"/>
          <w:sz w:val="24"/>
          <w:szCs w:val="24"/>
        </w:rPr>
        <w:t xml:space="preserve"> (盖章)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2024 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6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月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30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日</w:t>
      </w: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结论：</w:t>
      </w:r>
    </w:p>
    <w:tbl>
      <w:tblPr>
        <w:tblStyle w:val="4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8"/>
        <w:gridCol w:w="4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9" w:hRule="atLeast"/>
        </w:trPr>
        <w:tc>
          <w:tcPr>
            <w:tcW w:w="4338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1.信息证明无误。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 w:firstLine="2205" w:firstLineChars="105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  <w:tc>
          <w:tcPr>
            <w:tcW w:w="4321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2.信息不符，请列明不符项目及具体内容。　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center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835" w:firstLineChars="135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kern w:val="0"/>
        <w:sz w:val="44"/>
        <w:szCs w:val="20"/>
      </w:rPr>
      <w:drawing>
        <wp:inline distT="0" distB="0" distL="114300" distR="114300">
          <wp:extent cx="462280" cy="444500"/>
          <wp:effectExtent l="0" t="0" r="13970" b="12700"/>
          <wp:docPr id="2" name="图片 2" descr="5eff99a98f3c040763e7d670fb9d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eff99a98f3c040763e7d670fb9d2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228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jc w:val="both"/>
      <w:rPr>
        <w:rFonts w:hint="default" w:eastAsia="楷体_GB2312"/>
        <w:b/>
        <w:bCs w:val="0"/>
        <w:sz w:val="24"/>
        <w:szCs w:val="24"/>
        <w:lang w:val="en-US" w:eastAsia="zh-CN"/>
      </w:rPr>
    </w:pPr>
    <w:r>
      <w:rPr>
        <w:rFonts w:hint="eastAsia" w:ascii="楷体_GB2312" w:hAnsi="宋体" w:eastAsia="楷体_GB2312"/>
        <w:b/>
        <w:bCs w:val="0"/>
        <w:kern w:val="0"/>
        <w:sz w:val="24"/>
        <w:szCs w:val="24"/>
        <w:lang w:val="en-US" w:eastAsia="zh-CN"/>
      </w:rPr>
      <w:t>创联致信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mFjOTk5ZTUyMTY0ZmYyZmM1NDUwZThmOTBhMDkifQ=="/>
  </w:docVars>
  <w:rsids>
    <w:rsidRoot w:val="00000000"/>
    <w:rsid w:val="05525F8E"/>
    <w:rsid w:val="0A0A57FB"/>
    <w:rsid w:val="13B21D10"/>
    <w:rsid w:val="1C444AE2"/>
    <w:rsid w:val="20535064"/>
    <w:rsid w:val="231F5C99"/>
    <w:rsid w:val="247B1AAF"/>
    <w:rsid w:val="24DB44B2"/>
    <w:rsid w:val="2C156793"/>
    <w:rsid w:val="2C493158"/>
    <w:rsid w:val="3066633C"/>
    <w:rsid w:val="308837F1"/>
    <w:rsid w:val="30F43CC5"/>
    <w:rsid w:val="3CA35F22"/>
    <w:rsid w:val="3F9A3CB5"/>
    <w:rsid w:val="502A587C"/>
    <w:rsid w:val="505A15A9"/>
    <w:rsid w:val="58F84719"/>
    <w:rsid w:val="5A5B52D8"/>
    <w:rsid w:val="5C25291D"/>
    <w:rsid w:val="5D9C2310"/>
    <w:rsid w:val="5E0767A9"/>
    <w:rsid w:val="5E9179BE"/>
    <w:rsid w:val="5EC724E8"/>
    <w:rsid w:val="610F0638"/>
    <w:rsid w:val="625C002B"/>
    <w:rsid w:val="676100F6"/>
    <w:rsid w:val="698E07D2"/>
    <w:rsid w:val="69990F25"/>
    <w:rsid w:val="784475AE"/>
    <w:rsid w:val="7BB2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350</Characters>
  <Lines>0</Lines>
  <Paragraphs>0</Paragraphs>
  <TotalTime>18</TotalTime>
  <ScaleCrop>false</ScaleCrop>
  <LinksUpToDate>false</LinksUpToDate>
  <CharactersWithSpaces>435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2024-06-19T06:45:00Z</dcterms:created>
  <dc:creator>LENOVO</dc:creator>
  <cp:lastModifiedBy>果然</cp:lastModifiedBy>
  <dcterms:modified xsi:type="dcterms:W3CDTF">2024-07-05T02:02:48Z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399A2C9F29694A2A9DF02BAAF42F9BBE_12</vt:lpwstr>
  </property>
</Properties>
</file>