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-180"/>
        </w:tabs>
        <w:adjustRightInd w:val="0"/>
        <w:spacing w:line="360" w:lineRule="auto"/>
        <w:ind w:right="18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</w:rPr>
      </w:pPr>
    </w:p>
    <w:p>
      <w:pPr>
        <w:tabs>
          <w:tab w:val="center" w:pos="-180"/>
        </w:tabs>
        <w:adjustRightInd w:val="0"/>
        <w:spacing w:line="360" w:lineRule="auto"/>
        <w:ind w:right="18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催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款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函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</w:p>
    <w:p>
      <w:pPr>
        <w:autoSpaceDE w:val="0"/>
        <w:autoSpaceDN w:val="0"/>
        <w:adjustRightInd w:val="0"/>
        <w:spacing w:line="360" w:lineRule="auto"/>
        <w:ind w:firstLine="6240" w:firstLineChars="2600"/>
        <w:jc w:val="left"/>
        <w:rPr>
          <w:rFonts w:hint="default" w:ascii="楷体_GB2312" w:hAnsi="宋体" w:eastAsia="楷体_GB2312"/>
          <w:sz w:val="24"/>
          <w:lang w:val="en-US"/>
        </w:rPr>
      </w:pPr>
      <w:r>
        <w:rPr>
          <w:rFonts w:hint="eastAsia" w:ascii="楷体_GB2312" w:hAnsi="宋体" w:eastAsia="楷体_GB2312"/>
          <w:sz w:val="24"/>
          <w:lang w:val="en-US" w:eastAsia="zh-CN"/>
        </w:rPr>
        <w:t>财函字2024-07012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楷体_GB2312" w:hAnsi="宋体" w:eastAsia="楷体_GB2312" w:cs="仿宋_GB2312"/>
          <w:kern w:val="0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>北京同创永益科技发展有限公司：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楷体_GB2312" w:hAnsi="宋体" w:eastAsia="楷体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20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18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年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12月，贵司与我司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签署“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项目实施合同书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”，合同金额为人民币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1080000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元。根据合同约定，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eastAsia="zh-CN"/>
        </w:rPr>
        <w:t>“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付款节点分列如下：第一笔款合同签署2日内支付324000元；第二笔款本项目完成全部需求开发、试运行和完成项目验收后支付648000元；第三笔款验收后到维保期结束，乙方完成36个月技术服务支持支付108000元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。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eastAsia="zh-CN"/>
        </w:rPr>
        <w:t>”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我方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累计已收到货款972000元，其中2019年9月收到完成项目验收后支付的第二笔款648000元。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按照合同规定，“第三笔款验收后到维保期结束，乙方完成36个月技术服务支持支付108000元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。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”截止至发函日，贵方仍未支付。为确保双方合作顺利，请贵司于2024年7月31日前，支付余款人民币</w:t>
      </w:r>
      <w:bookmarkStart w:id="0" w:name="_GoBack"/>
      <w:bookmarkEnd w:id="0"/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108000元为谢。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hint="default" w:ascii="楷体_GB2312" w:hAnsi="宋体" w:eastAsia="楷体_GB2312" w:cs="仿宋_GB2312"/>
          <w:kern w:val="0"/>
          <w:sz w:val="28"/>
          <w:szCs w:val="28"/>
          <w:lang w:val="en-US" w:eastAsia="zh-CN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8"/>
          <w:szCs w:val="28"/>
        </w:rPr>
      </w:pPr>
    </w:p>
    <w:p>
      <w:pPr>
        <w:wordWrap w:val="0"/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宋体"/>
          <w:sz w:val="28"/>
          <w:szCs w:val="28"/>
        </w:rPr>
      </w:pPr>
      <w:r>
        <w:rPr>
          <w:rFonts w:hint="eastAsia" w:ascii="楷体_GB2312" w:hAnsi="宋体" w:eastAsia="楷体_GB2312" w:cs="仿宋_GB2312"/>
          <w:kern w:val="0"/>
          <w:sz w:val="28"/>
          <w:szCs w:val="28"/>
        </w:rPr>
        <w:t xml:space="preserve">  北京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>创联致信科技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有限公司</w:t>
      </w:r>
    </w:p>
    <w:p>
      <w:pPr>
        <w:wordWrap/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宋体"/>
          <w:sz w:val="28"/>
          <w:szCs w:val="28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8"/>
          <w:szCs w:val="28"/>
        </w:rPr>
      </w:pP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 xml:space="preserve">2024 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>年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 xml:space="preserve"> 7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 xml:space="preserve"> 月</w:t>
      </w:r>
      <w:r>
        <w:rPr>
          <w:rFonts w:hint="eastAsia" w:ascii="楷体_GB2312" w:hAnsi="宋体" w:eastAsia="楷体_GB2312" w:cs="仿宋_GB2312"/>
          <w:kern w:val="0"/>
          <w:sz w:val="28"/>
          <w:szCs w:val="28"/>
          <w:lang w:val="en-US" w:eastAsia="zh-CN"/>
        </w:rPr>
        <w:t xml:space="preserve"> 17</w:t>
      </w:r>
      <w:r>
        <w:rPr>
          <w:rFonts w:hint="eastAsia" w:ascii="楷体_GB2312" w:hAnsi="宋体" w:eastAsia="楷体_GB2312" w:cs="仿宋_GB2312"/>
          <w:kern w:val="0"/>
          <w:sz w:val="28"/>
          <w:szCs w:val="28"/>
        </w:rPr>
        <w:t xml:space="preserve"> 日</w:t>
      </w: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kern w:val="0"/>
        <w:sz w:val="44"/>
        <w:szCs w:val="20"/>
      </w:rPr>
      <w:drawing>
        <wp:inline distT="0" distB="0" distL="114300" distR="114300">
          <wp:extent cx="462280" cy="444500"/>
          <wp:effectExtent l="0" t="0" r="13970" b="12700"/>
          <wp:docPr id="2" name="图片 2" descr="5eff99a98f3c040763e7d670fb9d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5eff99a98f3c040763e7d670fb9d2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228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4"/>
      <w:jc w:val="both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bCs w:val="0"/>
        <w:kern w:val="0"/>
        <w:sz w:val="24"/>
        <w:szCs w:val="24"/>
        <w:lang w:val="en-US" w:eastAsia="zh-CN"/>
      </w:rPr>
      <w:t>创联致信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iZmFjOTk5ZTUyMTY0ZmYyZmM1NDUwZThmOTBhMDkifQ=="/>
  </w:docVars>
  <w:rsids>
    <w:rsidRoot w:val="00000000"/>
    <w:rsid w:val="05525F8E"/>
    <w:rsid w:val="0DC136D4"/>
    <w:rsid w:val="0E2340AE"/>
    <w:rsid w:val="11ED1BEE"/>
    <w:rsid w:val="1C444AE2"/>
    <w:rsid w:val="1DCA11A2"/>
    <w:rsid w:val="1EC22ED6"/>
    <w:rsid w:val="20535064"/>
    <w:rsid w:val="231F5C99"/>
    <w:rsid w:val="247B1AAF"/>
    <w:rsid w:val="2C156793"/>
    <w:rsid w:val="34AA3776"/>
    <w:rsid w:val="38066D52"/>
    <w:rsid w:val="38341B11"/>
    <w:rsid w:val="41303FF2"/>
    <w:rsid w:val="502A587C"/>
    <w:rsid w:val="5645161A"/>
    <w:rsid w:val="56630FA5"/>
    <w:rsid w:val="57882E88"/>
    <w:rsid w:val="5D9C2310"/>
    <w:rsid w:val="5E5835B4"/>
    <w:rsid w:val="6009500C"/>
    <w:rsid w:val="610C40A8"/>
    <w:rsid w:val="611565D4"/>
    <w:rsid w:val="613A2830"/>
    <w:rsid w:val="66B478EA"/>
    <w:rsid w:val="6A4D6FCB"/>
    <w:rsid w:val="6A885A98"/>
    <w:rsid w:val="73EF768A"/>
    <w:rsid w:val="75FE5050"/>
    <w:rsid w:val="7844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361</Characters>
  <Lines>0</Lines>
  <Paragraphs>0</Paragraphs>
  <TotalTime>2</TotalTime>
  <ScaleCrop>false</ScaleCrop>
  <LinksUpToDate>false</LinksUpToDate>
  <CharactersWithSpaces>372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2024-06-19T06:45:00Z</dcterms:created>
  <dc:creator>LENOVO</dc:creator>
  <cp:lastModifiedBy>果然</cp:lastModifiedBy>
  <cp:lastPrinted>2024-07-17T05:42:37Z</cp:lastPrinted>
  <dcterms:modified xsi:type="dcterms:W3CDTF">2024-07-17T05:42:47Z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407A600FCE1045F889C0D35DDCC5A0F4_13</vt:lpwstr>
  </property>
</Properties>
</file>