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b/>
          <w:bCs/>
          <w:sz w:val="30"/>
          <w:szCs w:val="30"/>
          <w:lang w:val="en-US" w:eastAsia="zh-CN"/>
        </w:rPr>
      </w:pPr>
    </w:p>
    <w:p>
      <w:pPr>
        <w:bidi w:val="0"/>
        <w:spacing w:line="360" w:lineRule="auto"/>
        <w:jc w:val="center"/>
        <w:rPr>
          <w:rFonts w:hint="eastAsia"/>
          <w:b/>
          <w:bCs/>
          <w:sz w:val="30"/>
          <w:szCs w:val="30"/>
          <w:lang w:val="en-US" w:eastAsia="zh-CN"/>
        </w:rPr>
      </w:pPr>
    </w:p>
    <w:p>
      <w:pPr>
        <w:bidi w:val="0"/>
        <w:spacing w:line="360" w:lineRule="auto"/>
        <w:jc w:val="center"/>
        <w:rPr>
          <w:rFonts w:hint="eastAsia" w:eastAsia="宋体" w:cs="Times New Roman"/>
          <w:b/>
          <w:bCs/>
          <w:sz w:val="30"/>
          <w:szCs w:val="30"/>
          <w:lang w:val="en-US" w:eastAsia="zh-CN"/>
        </w:rPr>
      </w:pPr>
      <w:r>
        <w:rPr>
          <w:rFonts w:hint="eastAsia" w:eastAsia="宋体" w:cs="Times New Roman"/>
          <w:b/>
          <w:bCs/>
          <w:sz w:val="30"/>
          <w:szCs w:val="30"/>
          <w:lang w:val="en-US" w:eastAsia="zh-CN"/>
        </w:rPr>
        <w:t>北京市石景山区市场监督管理局</w:t>
      </w:r>
    </w:p>
    <w:p>
      <w:pPr>
        <w:bidi w:val="0"/>
        <w:spacing w:line="360" w:lineRule="auto"/>
        <w:jc w:val="center"/>
        <w:rPr>
          <w:rFonts w:hint="eastAsia"/>
          <w:b/>
          <w:bCs/>
          <w:sz w:val="30"/>
          <w:szCs w:val="30"/>
          <w:lang w:val="en-US" w:eastAsia="zh-CN"/>
        </w:rPr>
      </w:pPr>
      <w:r>
        <w:rPr>
          <w:rFonts w:hint="eastAsia" w:eastAsia="宋体" w:cs="Times New Roman"/>
          <w:b/>
          <w:bCs/>
          <w:sz w:val="30"/>
          <w:szCs w:val="30"/>
          <w:lang w:val="en-US" w:eastAsia="zh-CN"/>
        </w:rPr>
        <w:t>计算机及相关设备维修维护及视频会议支持服务（2024-2025）</w:t>
      </w:r>
      <w:r>
        <w:rPr>
          <w:rFonts w:hint="eastAsia"/>
          <w:b/>
          <w:bCs/>
          <w:sz w:val="30"/>
          <w:szCs w:val="30"/>
          <w:lang w:val="en-US" w:eastAsia="zh-CN"/>
        </w:rPr>
        <w:t>项目报价单</w:t>
      </w:r>
    </w:p>
    <w:p>
      <w:pPr>
        <w:bidi w:val="0"/>
        <w:spacing w:line="360" w:lineRule="auto"/>
        <w:jc w:val="center"/>
        <w:rPr>
          <w:rFonts w:hint="eastAsia"/>
          <w:b/>
          <w:bCs/>
          <w:sz w:val="30"/>
          <w:szCs w:val="30"/>
          <w:lang w:val="en-US" w:eastAsia="zh-CN"/>
        </w:rPr>
      </w:pPr>
    </w:p>
    <w:p>
      <w:pPr>
        <w:bidi w:val="0"/>
        <w:spacing w:line="360" w:lineRule="auto"/>
        <w:jc w:val="left"/>
        <w:rPr>
          <w:rFonts w:hint="eastAsia"/>
          <w:b/>
          <w:bCs/>
          <w:sz w:val="30"/>
          <w:szCs w:val="30"/>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291"/>
        <w:gridCol w:w="2291"/>
        <w:gridCol w:w="200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tcPr>
          <w:p>
            <w:pPr>
              <w:bidi w:val="0"/>
              <w:spacing w:line="360" w:lineRule="auto"/>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2291" w:type="dxa"/>
          </w:tcPr>
          <w:p>
            <w:pPr>
              <w:bidi w:val="0"/>
              <w:spacing w:line="360" w:lineRule="auto"/>
              <w:jc w:val="center"/>
              <w:rPr>
                <w:rFonts w:hint="default"/>
                <w:b/>
                <w:bCs/>
                <w:sz w:val="28"/>
                <w:szCs w:val="28"/>
                <w:vertAlign w:val="baseline"/>
                <w:lang w:val="en-US" w:eastAsia="zh-CN"/>
              </w:rPr>
            </w:pPr>
            <w:r>
              <w:rPr>
                <w:rFonts w:hint="eastAsia"/>
                <w:b/>
                <w:bCs/>
                <w:sz w:val="28"/>
                <w:szCs w:val="28"/>
                <w:vertAlign w:val="baseline"/>
                <w:lang w:val="en-US" w:eastAsia="zh-CN"/>
              </w:rPr>
              <w:t>报价内容</w:t>
            </w:r>
          </w:p>
        </w:tc>
        <w:tc>
          <w:tcPr>
            <w:tcW w:w="2291" w:type="dxa"/>
          </w:tcPr>
          <w:p>
            <w:pPr>
              <w:bidi w:val="0"/>
              <w:spacing w:line="360" w:lineRule="auto"/>
              <w:jc w:val="center"/>
              <w:rPr>
                <w:rFonts w:hint="default"/>
                <w:b/>
                <w:bCs/>
                <w:sz w:val="28"/>
                <w:szCs w:val="28"/>
                <w:vertAlign w:val="baseline"/>
                <w:lang w:val="en-US" w:eastAsia="zh-CN"/>
              </w:rPr>
            </w:pPr>
            <w:r>
              <w:rPr>
                <w:rFonts w:hint="eastAsia"/>
                <w:b/>
                <w:bCs/>
                <w:sz w:val="28"/>
                <w:szCs w:val="28"/>
                <w:vertAlign w:val="baseline"/>
                <w:lang w:val="en-US" w:eastAsia="zh-CN"/>
              </w:rPr>
              <w:t>服务时间</w:t>
            </w:r>
          </w:p>
        </w:tc>
        <w:tc>
          <w:tcPr>
            <w:tcW w:w="2001" w:type="dxa"/>
          </w:tcPr>
          <w:p>
            <w:pPr>
              <w:bidi w:val="0"/>
              <w:spacing w:line="360" w:lineRule="auto"/>
              <w:jc w:val="center"/>
              <w:rPr>
                <w:rFonts w:hint="default"/>
                <w:b/>
                <w:bCs/>
                <w:sz w:val="28"/>
                <w:szCs w:val="28"/>
                <w:vertAlign w:val="baseline"/>
                <w:lang w:val="en-US" w:eastAsia="zh-CN"/>
              </w:rPr>
            </w:pPr>
            <w:r>
              <w:rPr>
                <w:rFonts w:hint="eastAsia"/>
                <w:b/>
                <w:bCs/>
                <w:sz w:val="28"/>
                <w:szCs w:val="28"/>
                <w:vertAlign w:val="baseline"/>
                <w:lang w:val="en-US" w:eastAsia="zh-CN"/>
              </w:rPr>
              <w:t>报价（元）</w:t>
            </w:r>
          </w:p>
        </w:tc>
        <w:tc>
          <w:tcPr>
            <w:tcW w:w="1115" w:type="dxa"/>
          </w:tcPr>
          <w:p>
            <w:pPr>
              <w:bidi w:val="0"/>
              <w:spacing w:line="360" w:lineRule="auto"/>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23" w:type="dxa"/>
            <w:vAlign w:val="center"/>
          </w:tcPr>
          <w:p>
            <w:pPr>
              <w:bidi w:val="0"/>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1</w:t>
            </w:r>
          </w:p>
        </w:tc>
        <w:tc>
          <w:tcPr>
            <w:tcW w:w="2291" w:type="dxa"/>
            <w:vAlign w:val="center"/>
          </w:tcPr>
          <w:p>
            <w:pPr>
              <w:bidi w:val="0"/>
              <w:spacing w:line="360" w:lineRule="auto"/>
              <w:jc w:val="center"/>
              <w:rPr>
                <w:rFonts w:hint="eastAsia"/>
                <w:b w:val="0"/>
                <w:bCs w:val="0"/>
                <w:sz w:val="24"/>
                <w:szCs w:val="24"/>
                <w:lang w:val="en-US" w:eastAsia="zh-CN"/>
              </w:rPr>
            </w:pPr>
            <w:r>
              <w:rPr>
                <w:rFonts w:hint="eastAsia"/>
                <w:b w:val="0"/>
                <w:bCs w:val="0"/>
                <w:sz w:val="24"/>
                <w:szCs w:val="24"/>
                <w:lang w:val="en-US" w:eastAsia="zh-CN"/>
              </w:rPr>
              <w:t>北京市石景山区市场监督管理局</w:t>
            </w:r>
          </w:p>
          <w:p>
            <w:pPr>
              <w:bidi w:val="0"/>
              <w:spacing w:line="360" w:lineRule="auto"/>
              <w:jc w:val="center"/>
              <w:rPr>
                <w:rFonts w:hint="default"/>
                <w:b w:val="0"/>
                <w:bCs w:val="0"/>
                <w:sz w:val="24"/>
                <w:szCs w:val="24"/>
                <w:vertAlign w:val="baseline"/>
                <w:lang w:val="en-US" w:eastAsia="zh-CN"/>
              </w:rPr>
            </w:pPr>
            <w:r>
              <w:rPr>
                <w:rFonts w:hint="eastAsia"/>
                <w:b w:val="0"/>
                <w:bCs w:val="0"/>
                <w:sz w:val="24"/>
                <w:szCs w:val="24"/>
                <w:lang w:val="en-US" w:eastAsia="zh-CN"/>
              </w:rPr>
              <w:t>计算机及相关设备维修维护及视频会议支持服务（2024-2025）项目</w:t>
            </w:r>
          </w:p>
        </w:tc>
        <w:tc>
          <w:tcPr>
            <w:tcW w:w="2291" w:type="dxa"/>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2024年6月1日至2025年5月31日</w:t>
            </w:r>
          </w:p>
        </w:tc>
        <w:tc>
          <w:tcPr>
            <w:tcW w:w="2001" w:type="dxa"/>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360000</w:t>
            </w:r>
          </w:p>
        </w:tc>
        <w:tc>
          <w:tcPr>
            <w:tcW w:w="1115" w:type="dxa"/>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w:t>
            </w:r>
          </w:p>
        </w:tc>
      </w:tr>
    </w:tbl>
    <w:p>
      <w:pPr>
        <w:bidi w:val="0"/>
        <w:spacing w:line="360" w:lineRule="auto"/>
        <w:jc w:val="center"/>
        <w:rPr>
          <w:rFonts w:hint="default"/>
          <w:b/>
          <w:bCs/>
          <w:sz w:val="30"/>
          <w:szCs w:val="30"/>
          <w:lang w:val="en-US" w:eastAsia="zh-CN"/>
        </w:rPr>
      </w:pPr>
    </w:p>
    <w:p>
      <w:pPr>
        <w:spacing w:line="360" w:lineRule="auto"/>
        <w:rPr>
          <w:rFonts w:hint="eastAsia"/>
          <w:lang w:val="en-US" w:eastAsia="zh-CN"/>
        </w:rPr>
      </w:pPr>
      <w:r>
        <w:rPr>
          <w:rFonts w:hint="eastAsia"/>
          <w:lang w:val="en-US" w:eastAsia="zh-CN"/>
        </w:rPr>
        <w:t>报价单位名称（盖章）：</w:t>
      </w:r>
      <w:r>
        <w:rPr>
          <w:rFonts w:hint="eastAsia"/>
          <w:u w:val="single"/>
          <w:lang w:val="en-US" w:eastAsia="zh-CN"/>
        </w:rPr>
        <w:t xml:space="preserve">北京创联致信科技有限公司 </w:t>
      </w:r>
    </w:p>
    <w:p>
      <w:pPr>
        <w:spacing w:line="360" w:lineRule="auto"/>
        <w:rPr>
          <w:rFonts w:hint="default"/>
          <w:u w:val="single"/>
          <w:lang w:val="en-US" w:eastAsia="zh-CN"/>
        </w:rPr>
      </w:pPr>
      <w:r>
        <w:rPr>
          <w:rFonts w:hint="eastAsia"/>
          <w:lang w:val="en-US" w:eastAsia="zh-CN"/>
        </w:rPr>
        <w:t>报价单位联系人：</w:t>
      </w:r>
      <w:r>
        <w:rPr>
          <w:rFonts w:hint="eastAsia"/>
          <w:u w:val="single"/>
          <w:lang w:val="en-US" w:eastAsia="zh-CN"/>
        </w:rPr>
        <w:t xml:space="preserve"> 赵星</w:t>
      </w:r>
      <w:r>
        <w:rPr>
          <w:rFonts w:hint="eastAsia"/>
          <w:u w:val="single"/>
          <w:lang w:val="en-US" w:eastAsia="zh-CN"/>
        </w:rPr>
        <w:tab/>
      </w:r>
      <w:r>
        <w:rPr>
          <w:rFonts w:hint="eastAsia"/>
          <w:u w:val="single"/>
          <w:lang w:val="en-US" w:eastAsia="zh-CN"/>
        </w:rPr>
        <w:t xml:space="preserve"> </w:t>
      </w:r>
      <w:r>
        <w:rPr>
          <w:rFonts w:hint="eastAsia"/>
          <w:lang w:val="en-US" w:eastAsia="zh-CN"/>
        </w:rPr>
        <w:t xml:space="preserve"> 联系电话 ：</w:t>
      </w:r>
      <w:r>
        <w:rPr>
          <w:rFonts w:hint="eastAsia"/>
          <w:u w:val="single"/>
          <w:lang w:val="en-US" w:eastAsia="zh-CN"/>
        </w:rPr>
        <w:t xml:space="preserve">  18701556154 </w:t>
      </w:r>
    </w:p>
    <w:p>
      <w:pPr>
        <w:spacing w:line="360" w:lineRule="auto"/>
        <w:rPr>
          <w:rFonts w:hint="default"/>
          <w:u w:val="single"/>
          <w:lang w:val="en-US" w:eastAsia="zh-CN"/>
        </w:rPr>
      </w:pPr>
      <w:r>
        <w:rPr>
          <w:rFonts w:hint="eastAsia"/>
          <w:lang w:val="en-US" w:eastAsia="zh-CN"/>
        </w:rPr>
        <w:t>联系地址：</w:t>
      </w:r>
      <w:r>
        <w:rPr>
          <w:rFonts w:hint="eastAsia"/>
          <w:u w:val="single"/>
          <w:lang w:val="en-US" w:eastAsia="zh-CN"/>
        </w:rPr>
        <w:t xml:space="preserve"> 北京市朝阳区小营北路19号二层206室 </w:t>
      </w:r>
      <w:bookmarkStart w:id="0" w:name="_GoBack"/>
      <w:bookmarkEnd w:id="0"/>
    </w:p>
    <w:p>
      <w:pPr>
        <w:spacing w:line="360" w:lineRule="auto"/>
        <w:rPr>
          <w:rFonts w:hint="eastAsia"/>
        </w:rPr>
      </w:pPr>
      <w:r>
        <w:rPr>
          <w:rFonts w:hint="eastAsia"/>
          <w:lang w:val="en-US" w:eastAsia="zh-CN"/>
        </w:rPr>
        <w:t>日期：2024年5月11日</w:t>
      </w:r>
      <w:r>
        <w:rPr>
          <w:rFonts w:hint="eastAsia"/>
        </w:rPr>
        <w:br w:type="page"/>
      </w:r>
    </w:p>
    <w:p>
      <w:pPr>
        <w:bidi w:val="0"/>
        <w:ind w:firstLine="420" w:firstLineChars="0"/>
        <w:rPr>
          <w:rFonts w:hint="default"/>
          <w:lang w:val="en-US"/>
        </w:rPr>
      </w:pPr>
      <w:r>
        <w:rPr>
          <w:rFonts w:hint="eastAsia"/>
          <w:lang w:val="en-US" w:eastAsia="zh-CN"/>
        </w:rPr>
        <w:t>北京市石景山区市场监督管理局计算机及相关设备维修维护及视频会议支持服务（2024-2025）项目内容如下：</w:t>
      </w:r>
    </w:p>
    <w:p>
      <w:pPr>
        <w:numPr>
          <w:ilvl w:val="0"/>
          <w:numId w:val="8"/>
        </w:numPr>
        <w:bidi w:val="0"/>
        <w:spacing w:line="480" w:lineRule="auto"/>
        <w:ind w:left="425" w:leftChars="0" w:hanging="425" w:firstLineChars="0"/>
        <w:rPr>
          <w:rFonts w:hint="eastAsia"/>
          <w:b/>
          <w:bCs/>
        </w:rPr>
      </w:pPr>
      <w:r>
        <w:rPr>
          <w:rFonts w:hint="eastAsia"/>
          <w:b/>
          <w:bCs/>
          <w:lang w:val="en-US" w:eastAsia="zh-CN"/>
        </w:rPr>
        <w:t>维护地址</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序号</w:t>
            </w:r>
          </w:p>
        </w:tc>
        <w:tc>
          <w:tcPr>
            <w:tcW w:w="7605"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1</w:t>
            </w:r>
          </w:p>
        </w:tc>
        <w:tc>
          <w:tcPr>
            <w:tcW w:w="7605"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石景山区市场监督管理局实兴大街办公场地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2</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石景山区市场监督管理局杨庄办公场地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3</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石景山区市场监督管理局古城办公场地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4</w:t>
            </w:r>
          </w:p>
        </w:tc>
        <w:tc>
          <w:tcPr>
            <w:tcW w:w="7605"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石景山区市场监督管理局苹果园街道所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5</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石景山区市场监督管理局五里坨街道所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6</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石景山区市场监督管理局广宁街道所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7</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石景山区市场监督管理局金顶街街道所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8</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石景山区市场监督管理局古城街道所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9</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石景山区市场监督管理局八角街道所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10</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石景山区市场监督管理局老山街道所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11</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石景山区市场监督管理局鲁谷街道所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12</w:t>
            </w:r>
          </w:p>
        </w:tc>
        <w:tc>
          <w:tcPr>
            <w:tcW w:w="7605" w:type="dxa"/>
          </w:tcPr>
          <w:p>
            <w:pPr>
              <w:pStyle w:val="3"/>
              <w:numPr>
                <w:ilvl w:val="1"/>
                <w:numId w:val="0"/>
              </w:numPr>
              <w:rPr>
                <w:rFonts w:hint="eastAsia"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石景山区市场监督管理局八宝山街道所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13</w:t>
            </w:r>
          </w:p>
        </w:tc>
        <w:tc>
          <w:tcPr>
            <w:tcW w:w="7605" w:type="dxa"/>
          </w:tcPr>
          <w:p>
            <w:pPr>
              <w:pStyle w:val="3"/>
              <w:numPr>
                <w:ilvl w:val="1"/>
                <w:numId w:val="0"/>
              </w:numPr>
              <w:rPr>
                <w:rFonts w:hint="default" w:ascii="Calibri" w:hAnsi="宋体" w:eastAsia="宋体" w:cs="Times New Roman"/>
                <w:b w:val="0"/>
                <w:kern w:val="2"/>
                <w:sz w:val="24"/>
                <w:szCs w:val="24"/>
                <w:highlight w:val="none"/>
                <w:vertAlign w:val="baseline"/>
                <w:lang w:val="en-US" w:eastAsia="zh-CN" w:bidi="ar-SA"/>
              </w:rPr>
            </w:pPr>
            <w:r>
              <w:rPr>
                <w:rFonts w:hint="eastAsia" w:ascii="Calibri" w:hAnsi="宋体" w:eastAsia="宋体" w:cs="Times New Roman"/>
                <w:b w:val="0"/>
                <w:kern w:val="2"/>
                <w:sz w:val="24"/>
                <w:szCs w:val="24"/>
                <w:highlight w:val="none"/>
                <w:vertAlign w:val="baseline"/>
                <w:lang w:val="en-US" w:eastAsia="zh-CN" w:bidi="ar-SA"/>
              </w:rPr>
              <w:t>其他石景山区市场监督管理局派驻场地</w:t>
            </w:r>
          </w:p>
        </w:tc>
      </w:tr>
    </w:tbl>
    <w:p>
      <w:pPr>
        <w:numPr>
          <w:ilvl w:val="0"/>
          <w:numId w:val="0"/>
        </w:numPr>
        <w:bidi w:val="0"/>
        <w:spacing w:line="480" w:lineRule="auto"/>
        <w:ind w:leftChars="0"/>
        <w:rPr>
          <w:rFonts w:hint="default" w:eastAsia="宋体" w:cs="Times New Roman"/>
          <w:b/>
          <w:bCs/>
          <w:lang w:val="en-US" w:eastAsia="zh-CN"/>
        </w:rPr>
      </w:pPr>
    </w:p>
    <w:p>
      <w:pPr>
        <w:numPr>
          <w:ilvl w:val="0"/>
          <w:numId w:val="8"/>
        </w:numPr>
        <w:bidi w:val="0"/>
        <w:spacing w:line="480" w:lineRule="auto"/>
        <w:ind w:left="425" w:leftChars="0" w:hanging="425" w:firstLineChars="0"/>
        <w:rPr>
          <w:rFonts w:hint="default" w:eastAsia="宋体" w:cs="Times New Roman"/>
          <w:b/>
          <w:bCs/>
          <w:lang w:val="en-US" w:eastAsia="zh-CN"/>
        </w:rPr>
      </w:pPr>
      <w:r>
        <w:rPr>
          <w:rFonts w:hint="eastAsia" w:eastAsia="宋体" w:cs="Times New Roman"/>
          <w:b/>
          <w:bCs/>
          <w:lang w:val="en-US" w:eastAsia="zh-CN"/>
        </w:rPr>
        <w:t>设备设备维修维护及视频会议支持服务内容</w:t>
      </w:r>
    </w:p>
    <w:p>
      <w:pPr>
        <w:outlineLvl w:val="1"/>
        <w:rPr>
          <w:rFonts w:hint="eastAsia" w:hAnsi="宋体"/>
          <w:b/>
          <w:color w:val="000000"/>
          <w:sz w:val="30"/>
          <w:szCs w:val="30"/>
          <w:highlight w:val="none"/>
        </w:rPr>
      </w:pPr>
      <w:r>
        <w:rPr>
          <w:rFonts w:hint="eastAsia" w:hAnsi="宋体"/>
          <w:b/>
          <w:color w:val="000000"/>
          <w:sz w:val="30"/>
          <w:szCs w:val="30"/>
          <w:highlight w:val="none"/>
        </w:rPr>
        <w:t>设备设备维修维护</w:t>
      </w:r>
      <w:r>
        <w:rPr>
          <w:rFonts w:hint="eastAsia" w:hAnsi="宋体"/>
          <w:b/>
          <w:color w:val="000000"/>
          <w:sz w:val="30"/>
          <w:szCs w:val="30"/>
          <w:highlight w:val="none"/>
          <w:lang w:val="en-US" w:eastAsia="zh-CN"/>
        </w:rPr>
        <w:t>内容</w:t>
      </w:r>
      <w:r>
        <w:rPr>
          <w:rFonts w:hint="eastAsia" w:hAnsi="宋体"/>
          <w:b/>
          <w:color w:val="000000"/>
          <w:sz w:val="30"/>
          <w:szCs w:val="30"/>
          <w:highlight w:val="none"/>
        </w:rPr>
        <w:t>：</w:t>
      </w:r>
    </w:p>
    <w:p>
      <w:pPr>
        <w:rPr>
          <w:rFonts w:hint="eastAsia" w:hAnsi="宋体"/>
          <w:color w:val="000000"/>
          <w:sz w:val="28"/>
          <w:szCs w:val="28"/>
          <w:highlight w:val="none"/>
        </w:rPr>
      </w:pPr>
      <w:r>
        <w:rPr>
          <w:rFonts w:hint="eastAsia" w:hAnsi="宋体" w:cs="Arial"/>
          <w:color w:val="000000"/>
          <w:sz w:val="28"/>
          <w:szCs w:val="28"/>
          <w:highlight w:val="none"/>
        </w:rPr>
        <w:t>1、</w:t>
      </w:r>
      <w:r>
        <w:rPr>
          <w:rFonts w:hint="eastAsia" w:hAnsi="宋体"/>
          <w:color w:val="000000"/>
          <w:sz w:val="28"/>
          <w:szCs w:val="28"/>
          <w:highlight w:val="none"/>
        </w:rPr>
        <w:t>计算机硬件设备：</w:t>
      </w:r>
    </w:p>
    <w:p>
      <w:pPr>
        <w:ind w:firstLine="560" w:firstLineChars="200"/>
        <w:outlineLvl w:val="1"/>
        <w:rPr>
          <w:rFonts w:hint="eastAsia" w:hAnsi="宋体"/>
          <w:color w:val="000000"/>
          <w:sz w:val="28"/>
          <w:szCs w:val="28"/>
          <w:highlight w:val="none"/>
        </w:rPr>
      </w:pPr>
      <w:r>
        <w:rPr>
          <w:rFonts w:hint="eastAsia" w:hAnsi="宋体"/>
          <w:color w:val="000000"/>
          <w:sz w:val="28"/>
          <w:szCs w:val="28"/>
          <w:highlight w:val="none"/>
        </w:rPr>
        <w:t xml:space="preserve">1.1服务器 </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1.2</w:t>
      </w:r>
      <w:r>
        <w:rPr>
          <w:rFonts w:hint="eastAsia" w:hAnsi="宋体"/>
          <w:color w:val="000000"/>
          <w:sz w:val="28"/>
          <w:szCs w:val="28"/>
          <w:highlight w:val="none"/>
        </w:rPr>
        <w:t>桌面</w:t>
      </w:r>
      <w:r>
        <w:rPr>
          <w:rFonts w:hint="eastAsia" w:hAnsi="宋体"/>
          <w:color w:val="000000"/>
          <w:sz w:val="28"/>
          <w:szCs w:val="28"/>
          <w:highlight w:val="none"/>
          <w:lang w:eastAsia="zh-CN"/>
        </w:rPr>
        <w:t>台式</w:t>
      </w:r>
      <w:r>
        <w:rPr>
          <w:rFonts w:hint="eastAsia" w:hAnsi="宋体" w:cs="Arial"/>
          <w:color w:val="000000"/>
          <w:sz w:val="28"/>
          <w:szCs w:val="28"/>
          <w:highlight w:val="none"/>
        </w:rPr>
        <w:t>PC</w:t>
      </w:r>
      <w:r>
        <w:rPr>
          <w:rFonts w:hint="eastAsia" w:hAnsi="宋体"/>
          <w:color w:val="000000"/>
          <w:sz w:val="28"/>
          <w:szCs w:val="28"/>
          <w:highlight w:val="none"/>
        </w:rPr>
        <w:t>电脑</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1.3</w:t>
      </w:r>
      <w:r>
        <w:rPr>
          <w:rFonts w:hint="eastAsia" w:hAnsi="宋体"/>
          <w:color w:val="000000"/>
          <w:sz w:val="28"/>
          <w:szCs w:val="28"/>
          <w:highlight w:val="none"/>
        </w:rPr>
        <w:t>笔记本电脑</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1.4</w:t>
      </w:r>
      <w:r>
        <w:rPr>
          <w:rFonts w:hint="eastAsia" w:hAnsi="宋体"/>
          <w:color w:val="000000"/>
          <w:sz w:val="28"/>
          <w:szCs w:val="28"/>
          <w:highlight w:val="none"/>
        </w:rPr>
        <w:t>平板电脑</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1.5</w:t>
      </w:r>
      <w:r>
        <w:rPr>
          <w:rFonts w:hint="eastAsia" w:hAnsi="宋体"/>
          <w:color w:val="000000"/>
          <w:sz w:val="28"/>
          <w:szCs w:val="28"/>
          <w:highlight w:val="none"/>
        </w:rPr>
        <w:t>触摸屏</w:t>
      </w:r>
      <w:r>
        <w:rPr>
          <w:rFonts w:hint="eastAsia" w:hAnsi="宋体"/>
          <w:color w:val="000000"/>
          <w:sz w:val="28"/>
          <w:szCs w:val="28"/>
          <w:highlight w:val="none"/>
          <w:lang w:eastAsia="zh-CN"/>
        </w:rPr>
        <w:t>电脑</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1.6</w:t>
      </w:r>
      <w:r>
        <w:rPr>
          <w:rFonts w:hint="eastAsia" w:hAnsi="宋体"/>
          <w:color w:val="000000"/>
          <w:sz w:val="28"/>
          <w:szCs w:val="28"/>
          <w:highlight w:val="none"/>
        </w:rPr>
        <w:t>终端机</w:t>
      </w:r>
    </w:p>
    <w:p>
      <w:pPr>
        <w:rPr>
          <w:rFonts w:hint="eastAsia" w:hAnsi="宋体"/>
          <w:color w:val="000000"/>
          <w:sz w:val="28"/>
          <w:szCs w:val="28"/>
          <w:highlight w:val="none"/>
        </w:rPr>
      </w:pPr>
      <w:r>
        <w:rPr>
          <w:rFonts w:hint="eastAsia" w:hAnsi="宋体" w:cs="Arial"/>
          <w:color w:val="000000"/>
          <w:sz w:val="28"/>
          <w:szCs w:val="28"/>
          <w:highlight w:val="none"/>
        </w:rPr>
        <w:t>2、</w:t>
      </w:r>
      <w:r>
        <w:rPr>
          <w:rFonts w:hint="eastAsia" w:hAnsi="宋体"/>
          <w:color w:val="000000"/>
          <w:sz w:val="28"/>
          <w:szCs w:val="28"/>
          <w:highlight w:val="none"/>
        </w:rPr>
        <w:t>计算机外设部分</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2.1</w:t>
      </w:r>
      <w:r>
        <w:rPr>
          <w:rFonts w:hint="eastAsia" w:hAnsi="宋体"/>
          <w:color w:val="000000"/>
          <w:sz w:val="28"/>
          <w:szCs w:val="28"/>
          <w:highlight w:val="none"/>
        </w:rPr>
        <w:t>显示器</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2.2</w:t>
      </w:r>
      <w:r>
        <w:rPr>
          <w:rFonts w:hint="eastAsia" w:hAnsi="宋体"/>
          <w:color w:val="000000"/>
          <w:sz w:val="28"/>
          <w:szCs w:val="28"/>
          <w:highlight w:val="none"/>
        </w:rPr>
        <w:t>打印机</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2.3</w:t>
      </w:r>
      <w:r>
        <w:rPr>
          <w:rFonts w:hint="eastAsia" w:hAnsi="宋体"/>
          <w:color w:val="000000"/>
          <w:sz w:val="28"/>
          <w:szCs w:val="28"/>
          <w:highlight w:val="none"/>
        </w:rPr>
        <w:t>扫描仪</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2.4</w:t>
      </w:r>
      <w:r>
        <w:rPr>
          <w:rFonts w:hint="eastAsia" w:hAnsi="宋体"/>
          <w:color w:val="000000"/>
          <w:sz w:val="28"/>
          <w:szCs w:val="28"/>
          <w:highlight w:val="none"/>
        </w:rPr>
        <w:t>移动硬盘</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rPr>
        <w:t>2.</w:t>
      </w:r>
      <w:r>
        <w:rPr>
          <w:rFonts w:hint="eastAsia" w:hAnsi="宋体" w:cs="Arial"/>
          <w:color w:val="000000"/>
          <w:sz w:val="28"/>
          <w:szCs w:val="28"/>
          <w:highlight w:val="none"/>
          <w:lang w:val="en-US" w:eastAsia="zh-CN"/>
        </w:rPr>
        <w:t>5</w:t>
      </w:r>
      <w:r>
        <w:rPr>
          <w:rFonts w:hint="eastAsia" w:hAnsi="宋体"/>
          <w:color w:val="000000"/>
          <w:sz w:val="28"/>
          <w:szCs w:val="28"/>
          <w:highlight w:val="none"/>
        </w:rPr>
        <w:t>刻录机</w:t>
      </w:r>
    </w:p>
    <w:p>
      <w:pPr>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w:t>
      </w:r>
      <w:r>
        <w:rPr>
          <w:rFonts w:hint="eastAsia" w:hAnsi="宋体"/>
          <w:color w:val="000000"/>
          <w:sz w:val="28"/>
          <w:szCs w:val="28"/>
          <w:highlight w:val="none"/>
        </w:rPr>
        <w:t>计算机网络设备</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.1</w:t>
      </w:r>
      <w:r>
        <w:rPr>
          <w:rFonts w:hint="eastAsia" w:hAnsi="宋体"/>
          <w:color w:val="000000"/>
          <w:sz w:val="28"/>
          <w:szCs w:val="28"/>
          <w:highlight w:val="none"/>
        </w:rPr>
        <w:t>集线器</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.2</w:t>
      </w:r>
      <w:r>
        <w:rPr>
          <w:rFonts w:hint="eastAsia" w:hAnsi="宋体"/>
          <w:color w:val="000000"/>
          <w:sz w:val="28"/>
          <w:szCs w:val="28"/>
          <w:highlight w:val="none"/>
        </w:rPr>
        <w:t>调制解调器</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.3</w:t>
      </w:r>
      <w:r>
        <w:rPr>
          <w:rFonts w:hint="eastAsia" w:hAnsi="宋体"/>
          <w:color w:val="000000"/>
          <w:sz w:val="28"/>
          <w:szCs w:val="28"/>
          <w:highlight w:val="none"/>
        </w:rPr>
        <w:t>交换机</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.4</w:t>
      </w:r>
      <w:r>
        <w:rPr>
          <w:rFonts w:hint="eastAsia" w:hAnsi="宋体"/>
          <w:color w:val="000000"/>
          <w:sz w:val="28"/>
          <w:szCs w:val="28"/>
          <w:highlight w:val="none"/>
        </w:rPr>
        <w:t>路由器</w:t>
      </w:r>
    </w:p>
    <w:p>
      <w:pPr>
        <w:ind w:firstLine="560" w:firstLineChars="200"/>
        <w:outlineLvl w:val="1"/>
        <w:rPr>
          <w:rFonts w:hint="eastAsia" w:hAnsi="宋体"/>
          <w:color w:val="000000"/>
          <w:sz w:val="28"/>
          <w:szCs w:val="28"/>
          <w:highlight w:val="none"/>
        </w:rPr>
      </w:pPr>
      <w:r>
        <w:rPr>
          <w:rFonts w:hint="eastAsia" w:hAnsi="宋体"/>
          <w:color w:val="000000"/>
          <w:sz w:val="28"/>
          <w:szCs w:val="28"/>
          <w:highlight w:val="none"/>
          <w:lang w:val="en-US" w:eastAsia="zh-CN"/>
        </w:rPr>
        <w:t>3</w:t>
      </w:r>
      <w:r>
        <w:rPr>
          <w:rFonts w:hint="eastAsia" w:hAnsi="宋体"/>
          <w:color w:val="000000"/>
          <w:sz w:val="28"/>
          <w:szCs w:val="28"/>
          <w:highlight w:val="none"/>
        </w:rPr>
        <w:t>.5数据传输设备</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.6</w:t>
      </w:r>
      <w:r>
        <w:rPr>
          <w:rFonts w:hint="eastAsia" w:hAnsi="宋体"/>
          <w:color w:val="000000"/>
          <w:sz w:val="28"/>
          <w:szCs w:val="28"/>
          <w:highlight w:val="none"/>
        </w:rPr>
        <w:t>数据线路</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3</w:t>
      </w:r>
      <w:r>
        <w:rPr>
          <w:rFonts w:hint="eastAsia" w:hAnsi="宋体" w:cs="Arial"/>
          <w:color w:val="000000"/>
          <w:sz w:val="28"/>
          <w:szCs w:val="28"/>
          <w:highlight w:val="none"/>
        </w:rPr>
        <w:t>.7</w:t>
      </w:r>
      <w:r>
        <w:rPr>
          <w:rFonts w:hint="eastAsia" w:hAnsi="宋体"/>
          <w:color w:val="000000"/>
          <w:sz w:val="28"/>
          <w:szCs w:val="28"/>
          <w:highlight w:val="none"/>
        </w:rPr>
        <w:t>双绞线</w:t>
      </w:r>
    </w:p>
    <w:p>
      <w:pPr>
        <w:rPr>
          <w:rFonts w:hint="eastAsia" w:hAnsi="宋体"/>
          <w:b/>
          <w:color w:val="000000"/>
          <w:sz w:val="28"/>
          <w:szCs w:val="28"/>
          <w:highlight w:val="none"/>
        </w:rPr>
      </w:pPr>
      <w:r>
        <w:rPr>
          <w:rFonts w:hint="eastAsia" w:hAnsi="宋体"/>
          <w:color w:val="000000"/>
          <w:sz w:val="28"/>
          <w:szCs w:val="28"/>
          <w:highlight w:val="none"/>
          <w:lang w:val="en-US" w:eastAsia="zh-CN"/>
        </w:rPr>
        <w:t>4</w:t>
      </w:r>
      <w:r>
        <w:rPr>
          <w:rFonts w:hint="eastAsia" w:hAnsi="宋体"/>
          <w:color w:val="000000"/>
          <w:sz w:val="28"/>
          <w:szCs w:val="28"/>
          <w:highlight w:val="none"/>
        </w:rPr>
        <w:t>、计算机操作系统</w:t>
      </w:r>
    </w:p>
    <w:p>
      <w:pPr>
        <w:ind w:firstLine="560" w:firstLineChars="200"/>
        <w:outlineLvl w:val="1"/>
        <w:rPr>
          <w:rFonts w:hAnsi="宋体"/>
          <w:color w:val="000000"/>
          <w:sz w:val="28"/>
          <w:szCs w:val="28"/>
          <w:highlight w:val="none"/>
        </w:rPr>
      </w:pPr>
      <w:r>
        <w:rPr>
          <w:rFonts w:hint="eastAsia" w:hAnsi="宋体" w:cs="Arial"/>
          <w:color w:val="000000"/>
          <w:sz w:val="28"/>
          <w:szCs w:val="28"/>
          <w:highlight w:val="none"/>
          <w:lang w:val="en-US" w:eastAsia="zh-CN"/>
        </w:rPr>
        <w:t>4</w:t>
      </w:r>
      <w:r>
        <w:rPr>
          <w:rFonts w:hint="eastAsia" w:hAnsi="宋体" w:cs="Arial"/>
          <w:color w:val="000000"/>
          <w:sz w:val="28"/>
          <w:szCs w:val="28"/>
          <w:highlight w:val="none"/>
        </w:rPr>
        <w:t>.1</w:t>
      </w:r>
      <w:r>
        <w:rPr>
          <w:rFonts w:hint="eastAsia" w:hAnsi="宋体"/>
          <w:color w:val="000000"/>
          <w:sz w:val="28"/>
          <w:szCs w:val="28"/>
          <w:highlight w:val="none"/>
        </w:rPr>
        <w:t>各类操作系统的安装、重装、升级、维护</w:t>
      </w:r>
    </w:p>
    <w:p>
      <w:pPr>
        <w:rPr>
          <w:rFonts w:hAnsi="宋体"/>
          <w:color w:val="000000"/>
          <w:sz w:val="28"/>
          <w:szCs w:val="28"/>
          <w:highlight w:val="none"/>
        </w:rPr>
      </w:pPr>
      <w:r>
        <w:rPr>
          <w:rFonts w:hint="eastAsia" w:hAnsi="宋体"/>
          <w:color w:val="000000"/>
          <w:sz w:val="28"/>
          <w:szCs w:val="28"/>
          <w:highlight w:val="none"/>
          <w:lang w:val="en-US" w:eastAsia="zh-CN"/>
        </w:rPr>
        <w:t>5</w:t>
      </w:r>
      <w:r>
        <w:rPr>
          <w:rFonts w:hint="eastAsia" w:hAnsi="宋体"/>
          <w:color w:val="000000"/>
          <w:sz w:val="28"/>
          <w:szCs w:val="28"/>
          <w:highlight w:val="none"/>
        </w:rPr>
        <w:t>、计算机网络安全维修</w:t>
      </w:r>
    </w:p>
    <w:p>
      <w:pPr>
        <w:ind w:firstLine="560" w:firstLineChars="200"/>
        <w:outlineLvl w:val="1"/>
        <w:rPr>
          <w:rFonts w:hAnsi="宋体"/>
          <w:color w:val="000000"/>
          <w:sz w:val="28"/>
          <w:szCs w:val="28"/>
          <w:highlight w:val="none"/>
        </w:rPr>
      </w:pPr>
      <w:r>
        <w:rPr>
          <w:rFonts w:hint="eastAsia" w:hAnsi="宋体"/>
          <w:color w:val="000000"/>
          <w:sz w:val="28"/>
          <w:szCs w:val="28"/>
          <w:highlight w:val="none"/>
          <w:lang w:val="en-US" w:eastAsia="zh-CN"/>
        </w:rPr>
        <w:t>5</w:t>
      </w:r>
      <w:r>
        <w:rPr>
          <w:rFonts w:hAnsi="宋体"/>
          <w:color w:val="000000"/>
          <w:sz w:val="28"/>
          <w:szCs w:val="28"/>
          <w:highlight w:val="none"/>
        </w:rPr>
        <w:t>.1</w:t>
      </w:r>
      <w:r>
        <w:rPr>
          <w:rFonts w:hint="eastAsia" w:hAnsi="宋体"/>
          <w:color w:val="000000"/>
          <w:sz w:val="28"/>
          <w:szCs w:val="28"/>
          <w:highlight w:val="none"/>
        </w:rPr>
        <w:t>系统病毒查杀</w:t>
      </w:r>
    </w:p>
    <w:p>
      <w:pPr>
        <w:ind w:firstLine="560" w:firstLineChars="200"/>
        <w:outlineLvl w:val="1"/>
        <w:rPr>
          <w:rFonts w:hint="eastAsia" w:hAnsi="宋体"/>
          <w:color w:val="000000"/>
          <w:sz w:val="28"/>
          <w:szCs w:val="28"/>
          <w:highlight w:val="none"/>
        </w:rPr>
      </w:pPr>
      <w:r>
        <w:rPr>
          <w:rFonts w:hint="eastAsia" w:hAnsi="宋体"/>
          <w:color w:val="000000"/>
          <w:sz w:val="28"/>
          <w:szCs w:val="28"/>
          <w:highlight w:val="none"/>
          <w:lang w:val="en-US" w:eastAsia="zh-CN"/>
        </w:rPr>
        <w:t>5</w:t>
      </w:r>
      <w:r>
        <w:rPr>
          <w:rFonts w:hint="eastAsia" w:hAnsi="宋体"/>
          <w:color w:val="000000"/>
          <w:sz w:val="28"/>
          <w:szCs w:val="28"/>
          <w:highlight w:val="none"/>
        </w:rPr>
        <w:t>.2系统补丁安装、更新、调试</w:t>
      </w:r>
    </w:p>
    <w:p>
      <w:pPr>
        <w:rPr>
          <w:rFonts w:hint="eastAsia" w:hAnsi="宋体"/>
          <w:color w:val="000000"/>
          <w:sz w:val="28"/>
          <w:szCs w:val="28"/>
          <w:highlight w:val="none"/>
        </w:rPr>
      </w:pPr>
      <w:r>
        <w:rPr>
          <w:rFonts w:hint="eastAsia" w:hAnsi="宋体" w:cs="Arial"/>
          <w:color w:val="000000"/>
          <w:sz w:val="28"/>
          <w:szCs w:val="28"/>
          <w:highlight w:val="none"/>
          <w:lang w:val="en-US" w:eastAsia="zh-CN"/>
        </w:rPr>
        <w:t>6</w:t>
      </w:r>
      <w:r>
        <w:rPr>
          <w:rFonts w:hint="eastAsia" w:hAnsi="宋体" w:cs="Arial"/>
          <w:color w:val="000000"/>
          <w:sz w:val="28"/>
          <w:szCs w:val="28"/>
          <w:highlight w:val="none"/>
        </w:rPr>
        <w:t>、</w:t>
      </w:r>
      <w:r>
        <w:rPr>
          <w:rFonts w:hint="eastAsia" w:hAnsi="宋体"/>
          <w:color w:val="000000"/>
          <w:sz w:val="28"/>
          <w:szCs w:val="28"/>
          <w:highlight w:val="none"/>
        </w:rPr>
        <w:t>应用软件</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6</w:t>
      </w:r>
      <w:r>
        <w:rPr>
          <w:rFonts w:hint="eastAsia" w:hAnsi="宋体" w:cs="Arial"/>
          <w:color w:val="000000"/>
          <w:sz w:val="28"/>
          <w:szCs w:val="28"/>
          <w:highlight w:val="none"/>
        </w:rPr>
        <w:t>.1</w:t>
      </w:r>
      <w:r>
        <w:rPr>
          <w:rFonts w:hint="eastAsia" w:hAnsi="宋体"/>
          <w:color w:val="000000"/>
          <w:sz w:val="28"/>
          <w:szCs w:val="28"/>
          <w:highlight w:val="none"/>
        </w:rPr>
        <w:t>按甲方提供的应用软件进行安装、配置调整、参数调整等</w:t>
      </w:r>
    </w:p>
    <w:p>
      <w:pPr>
        <w:rPr>
          <w:rFonts w:hint="eastAsia" w:hAnsi="宋体"/>
          <w:color w:val="000000"/>
          <w:sz w:val="28"/>
          <w:szCs w:val="28"/>
          <w:highlight w:val="none"/>
        </w:rPr>
      </w:pPr>
      <w:r>
        <w:rPr>
          <w:rFonts w:hint="eastAsia" w:hAnsi="宋体" w:cs="Arial"/>
          <w:color w:val="000000"/>
          <w:sz w:val="28"/>
          <w:szCs w:val="28"/>
          <w:highlight w:val="none"/>
          <w:lang w:val="en-US" w:eastAsia="zh-CN"/>
        </w:rPr>
        <w:t>7</w:t>
      </w:r>
      <w:r>
        <w:rPr>
          <w:rFonts w:hint="eastAsia" w:hAnsi="宋体" w:cs="Arial"/>
          <w:color w:val="000000"/>
          <w:sz w:val="28"/>
          <w:szCs w:val="28"/>
          <w:highlight w:val="none"/>
        </w:rPr>
        <w:t>、</w:t>
      </w:r>
      <w:r>
        <w:rPr>
          <w:rFonts w:hint="eastAsia" w:hAnsi="宋体"/>
          <w:color w:val="000000"/>
          <w:sz w:val="28"/>
          <w:szCs w:val="28"/>
          <w:highlight w:val="none"/>
        </w:rPr>
        <w:t>通信终端</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7</w:t>
      </w:r>
      <w:r>
        <w:rPr>
          <w:rFonts w:hint="eastAsia" w:hAnsi="宋体" w:cs="Arial"/>
          <w:color w:val="000000"/>
          <w:sz w:val="28"/>
          <w:szCs w:val="28"/>
          <w:highlight w:val="none"/>
        </w:rPr>
        <w:t>.1</w:t>
      </w:r>
      <w:r>
        <w:rPr>
          <w:rFonts w:hint="eastAsia" w:hAnsi="宋体"/>
          <w:color w:val="000000"/>
          <w:sz w:val="28"/>
          <w:szCs w:val="28"/>
          <w:highlight w:val="none"/>
        </w:rPr>
        <w:t>传真机</w:t>
      </w:r>
    </w:p>
    <w:p>
      <w:pPr>
        <w:ind w:firstLine="560" w:firstLineChars="200"/>
        <w:outlineLvl w:val="1"/>
        <w:rPr>
          <w:rFonts w:hint="eastAsia" w:hAnsi="宋体"/>
          <w:color w:val="000000"/>
          <w:sz w:val="28"/>
          <w:szCs w:val="28"/>
          <w:highlight w:val="none"/>
        </w:rPr>
      </w:pPr>
      <w:r>
        <w:rPr>
          <w:rFonts w:hint="eastAsia" w:hAnsi="宋体" w:cs="Arial"/>
          <w:color w:val="000000"/>
          <w:sz w:val="28"/>
          <w:szCs w:val="28"/>
          <w:highlight w:val="none"/>
          <w:lang w:val="en-US" w:eastAsia="zh-CN"/>
        </w:rPr>
        <w:t>7</w:t>
      </w:r>
      <w:r>
        <w:rPr>
          <w:rFonts w:hint="eastAsia" w:hAnsi="宋体" w:cs="Arial"/>
          <w:color w:val="000000"/>
          <w:sz w:val="28"/>
          <w:szCs w:val="28"/>
          <w:highlight w:val="none"/>
        </w:rPr>
        <w:t>.2</w:t>
      </w:r>
      <w:r>
        <w:rPr>
          <w:rFonts w:hint="eastAsia" w:hAnsi="宋体"/>
          <w:color w:val="000000"/>
          <w:sz w:val="28"/>
          <w:szCs w:val="28"/>
          <w:highlight w:val="none"/>
        </w:rPr>
        <w:t>电话</w:t>
      </w:r>
    </w:p>
    <w:p>
      <w:pPr>
        <w:ind w:firstLine="560" w:firstLineChars="200"/>
        <w:outlineLvl w:val="1"/>
        <w:rPr>
          <w:rFonts w:hint="eastAsia" w:hAnsi="宋体" w:eastAsia="宋体"/>
          <w:color w:val="000000"/>
          <w:sz w:val="28"/>
          <w:szCs w:val="28"/>
          <w:highlight w:val="none"/>
          <w:lang w:val="en-US" w:eastAsia="zh-CN"/>
        </w:rPr>
      </w:pPr>
      <w:r>
        <w:rPr>
          <w:rFonts w:hint="eastAsia" w:hAnsi="宋体"/>
          <w:color w:val="000000"/>
          <w:sz w:val="28"/>
          <w:szCs w:val="28"/>
          <w:highlight w:val="none"/>
          <w:lang w:val="en-US" w:eastAsia="zh-CN"/>
        </w:rPr>
        <w:t>7.3电话线</w:t>
      </w:r>
    </w:p>
    <w:p>
      <w:pPr>
        <w:numPr>
          <w:ilvl w:val="0"/>
          <w:numId w:val="9"/>
        </w:numPr>
        <w:rPr>
          <w:rFonts w:hint="eastAsia" w:ascii="宋体" w:hAnsi="宋体"/>
          <w:color w:val="000000"/>
          <w:sz w:val="28"/>
          <w:szCs w:val="28"/>
          <w:highlight w:val="none"/>
        </w:rPr>
      </w:pPr>
      <w:r>
        <w:rPr>
          <w:rFonts w:hint="eastAsia" w:ascii="宋体" w:hAnsi="宋体"/>
          <w:color w:val="000000"/>
          <w:sz w:val="28"/>
          <w:szCs w:val="28"/>
          <w:highlight w:val="none"/>
        </w:rPr>
        <w:t>其他上述未涉及</w:t>
      </w:r>
      <w:r>
        <w:rPr>
          <w:rFonts w:hint="eastAsia" w:ascii="宋体" w:hAnsi="宋体"/>
          <w:color w:val="000000"/>
          <w:sz w:val="28"/>
          <w:szCs w:val="28"/>
          <w:highlight w:val="none"/>
          <w:lang w:eastAsia="zh-CN"/>
        </w:rPr>
        <w:t>的设备</w:t>
      </w:r>
      <w:r>
        <w:rPr>
          <w:rFonts w:hint="eastAsia" w:ascii="宋体" w:hAnsi="宋体"/>
          <w:color w:val="000000"/>
          <w:sz w:val="28"/>
          <w:szCs w:val="28"/>
          <w:highlight w:val="none"/>
        </w:rPr>
        <w:t>，但需要由甲方确认并由乙方进行维修的设备。</w:t>
      </w:r>
    </w:p>
    <w:p>
      <w:pPr>
        <w:outlineLvl w:val="0"/>
        <w:rPr>
          <w:rFonts w:hint="eastAsia" w:ascii="Calibri" w:hAnsi="宋体" w:eastAsia="宋体" w:cs="Times New Roman"/>
          <w:b/>
          <w:color w:val="000000"/>
          <w:sz w:val="30"/>
          <w:szCs w:val="30"/>
          <w:highlight w:val="none"/>
          <w:lang w:val="en-US" w:eastAsia="zh-CN"/>
        </w:rPr>
      </w:pPr>
      <w:r>
        <w:rPr>
          <w:rFonts w:hint="eastAsia" w:hAnsi="宋体"/>
          <w:b/>
          <w:color w:val="000000"/>
          <w:sz w:val="30"/>
          <w:szCs w:val="30"/>
          <w:highlight w:val="none"/>
          <w:lang w:val="en-US" w:eastAsia="zh-CN"/>
        </w:rPr>
        <w:t>视频会议支持服务</w:t>
      </w:r>
      <w:r>
        <w:rPr>
          <w:rFonts w:hint="eastAsia" w:ascii="Calibri" w:hAnsi="宋体" w:eastAsia="宋体" w:cs="Times New Roman"/>
          <w:b/>
          <w:color w:val="000000"/>
          <w:sz w:val="30"/>
          <w:szCs w:val="30"/>
          <w:highlight w:val="none"/>
          <w:lang w:val="en-US" w:eastAsia="zh-CN"/>
        </w:rPr>
        <w:t>内容：</w:t>
      </w:r>
    </w:p>
    <w:p>
      <w:pPr>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1、会议类型包括</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区政府加密会议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区政府非保密会议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市局视频会议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药监局视频会议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 xml:space="preserve">市局京办会议 </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腾讯会议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科室内部会议</w:t>
      </w:r>
    </w:p>
    <w:p>
      <w:pPr>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2、会场包括</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区政府加密会：2层会议室</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区政府非保密会：2层值班室，5层会议室</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市局视频会：3层会议室，5层会议室，8层会议室</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药监局视频会：3层会议室，8层会议室</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市局京办会议，腾讯会议：5层会议室，8层会议室</w:t>
      </w:r>
    </w:p>
    <w:p>
      <w:pPr>
        <w:numPr>
          <w:ilvl w:val="0"/>
          <w:numId w:val="11"/>
        </w:numPr>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会议保障服务项目</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参与各会议的会前设备调试准备工作</w:t>
      </w:r>
    </w:p>
    <w:p>
      <w:pPr>
        <w:numPr>
          <w:ilvl w:val="0"/>
          <w:numId w:val="10"/>
        </w:numPr>
        <w:ind w:left="840" w:leftChars="0" w:hanging="420" w:firstLineChars="0"/>
        <w:rPr>
          <w:rFonts w:hint="eastAsia"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响应主会场的点名签到工作</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会议期间的音视频会议设备操作支持，包括：摄像头聚焦、视频会议画面切换等。</w:t>
      </w:r>
    </w:p>
    <w:p>
      <w:pPr>
        <w:numPr>
          <w:ilvl w:val="0"/>
          <w:numId w:val="10"/>
        </w:numPr>
        <w:ind w:left="840" w:leftChars="0" w:hanging="420" w:firstLineChars="0"/>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电子会标制作</w:t>
      </w:r>
    </w:p>
    <w:p>
      <w:pPr>
        <w:numPr>
          <w:ilvl w:val="0"/>
          <w:numId w:val="11"/>
        </w:numPr>
        <w:rPr>
          <w:rFonts w:hint="default" w:ascii="Calibri" w:hAnsi="Calibri" w:eastAsia="宋体" w:cs="Times New Roman"/>
          <w:color w:val="000000"/>
          <w:sz w:val="28"/>
          <w:szCs w:val="28"/>
          <w:highlight w:val="none"/>
          <w:lang w:val="en-US" w:eastAsia="zh-CN"/>
        </w:rPr>
      </w:pPr>
      <w:r>
        <w:rPr>
          <w:rFonts w:hint="eastAsia" w:ascii="Calibri" w:hAnsi="Calibri" w:eastAsia="宋体" w:cs="Times New Roman"/>
          <w:color w:val="000000"/>
          <w:sz w:val="28"/>
          <w:szCs w:val="28"/>
          <w:highlight w:val="none"/>
          <w:lang w:val="en-US" w:eastAsia="zh-CN"/>
        </w:rPr>
        <w:t>工作时间</w:t>
      </w:r>
    </w:p>
    <w:p>
      <w:pPr>
        <w:numPr>
          <w:ilvl w:val="0"/>
          <w:numId w:val="12"/>
        </w:numPr>
        <w:ind w:firstLine="560" w:firstLineChars="20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工作日：工作日时间全程进行会议支持。</w:t>
      </w:r>
    </w:p>
    <w:p>
      <w:pPr>
        <w:numPr>
          <w:ilvl w:val="0"/>
          <w:numId w:val="12"/>
        </w:numPr>
        <w:ind w:firstLine="560" w:firstLineChars="20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节假日：周末及节假日（含：元旦节、清明节、五一劳动节、端午节、中秋节、国庆节、春节假期）按实际会议时间到现场进行音视频会议保障。</w:t>
      </w:r>
    </w:p>
    <w:p>
      <w:pPr>
        <w:numPr>
          <w:ilvl w:val="0"/>
          <w:numId w:val="8"/>
        </w:numPr>
        <w:bidi w:val="0"/>
        <w:spacing w:line="480" w:lineRule="auto"/>
        <w:ind w:left="425" w:leftChars="0" w:hanging="425" w:firstLineChars="0"/>
        <w:rPr>
          <w:rFonts w:hint="eastAsia" w:eastAsia="宋体" w:cs="Times New Roman"/>
          <w:b/>
          <w:bCs/>
          <w:lang w:val="en-US" w:eastAsia="zh-CN"/>
        </w:rPr>
      </w:pPr>
      <w:r>
        <w:rPr>
          <w:rFonts w:hint="eastAsia" w:eastAsia="宋体" w:cs="Times New Roman"/>
          <w:b/>
          <w:bCs/>
          <w:lang w:val="en-US" w:eastAsia="zh-CN"/>
        </w:rPr>
        <w:t>维护工作内容</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硬件设备服务</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电脑故障检测与排除:开机不启动，开机蓝屏，开机报警，自动重启等。</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更换电脑上出现故障的配件：显卡，内存，风扇，电源，主板，光驱，声卡，网卡等。</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清洁除尘：电脑及其他设备积累灰尘影响使用。</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显示器：无法开机，显示色彩不正常。</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打印机及复印机：日常工作状态检查（墨粉，硒鼓，进纸器等使用情况），无法工作，进纸故障，热敏组件故障，定影故障等。</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负责电话及传真的安装及调试。</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服务器，交换机等其他网络设备的维护。</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软件维护</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系统安装：新装电闹安装系统，系统升级，旧电脑重装系统，打补丁。</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网络调试：电脑网络连接故障调试，局域网文件共享，打印机共享，远程连接。</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驱动程序：电脑驱动，打印机驱动，摄像头驱动，扫描仪驱动，其他外联设备驱动。</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办公软件：刻录软件，播放器，解压缩软件，输入法，文档编辑软件，杀毒软件等，提供安装、卸载、更新及使用故障排除服务</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病毒查杀：预防电脑染毒，查杀染毒电脑。</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数据备份及恢复：提供数据备份和计算机数据恢复服务。</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局域布线</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提供办公室内由于网络及电话面板数量不足或其他的情况下的网络及电话布线。</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负责机房跟各配线间的网络及电话跳线新加和调整。</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会议系统</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会议系统使用服务支持及节假期驻场服务支持。</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监控系统</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维护属于信息中心管辖的监控系统维护。</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LED显示屏</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管理发布大厅LED显示信息</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办公系统</w:t>
      </w:r>
    </w:p>
    <w:p>
      <w:pPr>
        <w:numPr>
          <w:ilvl w:val="0"/>
          <w:numId w:val="0"/>
        </w:numPr>
        <w:ind w:firstLine="420" w:firstLineChars="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配合各部门为其使用的系统根据使用教程等技术资料提供技术服务。解决办公系统针对计算机系统或浏览器兼容性的问题等</w:t>
      </w:r>
    </w:p>
    <w:p>
      <w:pPr>
        <w:numPr>
          <w:ilvl w:val="0"/>
          <w:numId w:val="13"/>
        </w:numPr>
        <w:outlineLvl w:val="1"/>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以及其他跟计算机及相关的硬件设备及软件维护。</w:t>
      </w:r>
    </w:p>
    <w:p>
      <w:pPr>
        <w:numPr>
          <w:ilvl w:val="0"/>
          <w:numId w:val="8"/>
        </w:numPr>
        <w:bidi w:val="0"/>
        <w:spacing w:line="480" w:lineRule="auto"/>
        <w:ind w:left="425" w:leftChars="0" w:hanging="425" w:firstLineChars="0"/>
        <w:rPr>
          <w:rFonts w:hint="eastAsia" w:eastAsia="宋体" w:cs="Times New Roman"/>
          <w:b/>
          <w:bCs/>
          <w:lang w:val="en-US" w:eastAsia="zh-CN"/>
        </w:rPr>
      </w:pPr>
      <w:r>
        <w:rPr>
          <w:rFonts w:hint="eastAsia" w:eastAsia="宋体" w:cs="Times New Roman"/>
          <w:b/>
          <w:bCs/>
          <w:lang w:val="en-US" w:eastAsia="zh-CN"/>
        </w:rPr>
        <w:t>工作标准</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1、乙方应在接到甲方通知后，对于</w:t>
      </w:r>
      <w:r>
        <w:rPr>
          <w:rFonts w:hint="eastAsia" w:ascii="宋体" w:hAnsi="宋体"/>
          <w:color w:val="000000"/>
          <w:sz w:val="28"/>
          <w:szCs w:val="28"/>
          <w:highlight w:val="none"/>
          <w:lang w:eastAsia="zh-CN"/>
        </w:rPr>
        <w:t>紧急情况</w:t>
      </w:r>
      <w:r>
        <w:rPr>
          <w:rFonts w:hint="eastAsia" w:ascii="宋体" w:hAnsi="宋体"/>
          <w:color w:val="000000"/>
          <w:sz w:val="28"/>
          <w:szCs w:val="28"/>
          <w:highlight w:val="none"/>
        </w:rPr>
        <w:t>，1小时内到达现场，</w:t>
      </w:r>
      <w:r>
        <w:rPr>
          <w:rFonts w:hint="eastAsia" w:ascii="宋体" w:hAnsi="宋体"/>
          <w:color w:val="000000"/>
          <w:sz w:val="28"/>
          <w:szCs w:val="28"/>
          <w:highlight w:val="none"/>
          <w:lang w:eastAsia="zh-CN"/>
        </w:rPr>
        <w:t>实施抢修维护任务。对于非紧急情况，</w:t>
      </w:r>
      <w:r>
        <w:rPr>
          <w:rFonts w:hint="eastAsia" w:ascii="宋体" w:hAnsi="宋体"/>
          <w:color w:val="000000"/>
          <w:sz w:val="28"/>
          <w:szCs w:val="28"/>
          <w:highlight w:val="none"/>
        </w:rPr>
        <w:t>一时无法解决</w:t>
      </w:r>
      <w:r>
        <w:rPr>
          <w:rFonts w:hint="eastAsia" w:ascii="宋体" w:hAnsi="宋体"/>
          <w:color w:val="000000"/>
          <w:sz w:val="28"/>
          <w:szCs w:val="28"/>
          <w:highlight w:val="none"/>
          <w:lang w:eastAsia="zh-CN"/>
        </w:rPr>
        <w:t>的</w:t>
      </w:r>
      <w:r>
        <w:rPr>
          <w:rFonts w:hint="eastAsia" w:ascii="宋体" w:hAnsi="宋体"/>
          <w:color w:val="000000"/>
          <w:sz w:val="28"/>
          <w:szCs w:val="28"/>
          <w:highlight w:val="none"/>
        </w:rPr>
        <w:t>，提供备用设备应急使用。24小时内完成甲方指派的维修、维护任务，即在24小时内使设备达到正常使用的标准，一时无法解决，提供备用设备应急使用。</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2、乙方应对维护（维修）</w:t>
      </w:r>
      <w:r>
        <w:rPr>
          <w:rFonts w:hint="eastAsia" w:ascii="宋体" w:hAnsi="宋体"/>
          <w:color w:val="000000"/>
          <w:sz w:val="28"/>
          <w:szCs w:val="28"/>
          <w:highlight w:val="none"/>
          <w:lang w:val="en-US" w:eastAsia="zh-CN"/>
        </w:rPr>
        <w:t>更换的</w:t>
      </w:r>
      <w:r>
        <w:rPr>
          <w:rFonts w:hint="eastAsia" w:ascii="宋体" w:hAnsi="宋体"/>
          <w:color w:val="000000"/>
          <w:sz w:val="28"/>
          <w:szCs w:val="28"/>
          <w:highlight w:val="none"/>
        </w:rPr>
        <w:t>的</w:t>
      </w:r>
      <w:r>
        <w:rPr>
          <w:rFonts w:hint="eastAsia" w:ascii="宋体" w:hAnsi="宋体"/>
          <w:color w:val="000000"/>
          <w:sz w:val="28"/>
          <w:szCs w:val="28"/>
          <w:highlight w:val="none"/>
          <w:lang w:val="en-US" w:eastAsia="zh-CN"/>
        </w:rPr>
        <w:t>配件</w:t>
      </w:r>
      <w:r>
        <w:rPr>
          <w:rFonts w:hint="eastAsia" w:ascii="宋体" w:hAnsi="宋体"/>
          <w:color w:val="000000"/>
          <w:sz w:val="28"/>
          <w:szCs w:val="28"/>
          <w:highlight w:val="none"/>
        </w:rPr>
        <w:t>提供3个月的保修期。如在保修期内发生相同的故障的，乙方应在24小时内</w:t>
      </w:r>
      <w:r>
        <w:rPr>
          <w:rFonts w:hint="eastAsia" w:ascii="宋体" w:hAnsi="宋体"/>
          <w:color w:val="000000"/>
          <w:sz w:val="28"/>
          <w:szCs w:val="28"/>
          <w:highlight w:val="none"/>
          <w:lang w:val="en-US" w:eastAsia="zh-CN"/>
        </w:rPr>
        <w:t>安排</w:t>
      </w:r>
      <w:r>
        <w:rPr>
          <w:rFonts w:hint="eastAsia" w:ascii="宋体" w:hAnsi="宋体"/>
          <w:color w:val="000000"/>
          <w:sz w:val="28"/>
          <w:szCs w:val="28"/>
          <w:highlight w:val="none"/>
        </w:rPr>
        <w:t>免费重新</w:t>
      </w:r>
      <w:r>
        <w:rPr>
          <w:rFonts w:hint="eastAsia" w:ascii="宋体" w:hAnsi="宋体"/>
          <w:color w:val="000000"/>
          <w:sz w:val="28"/>
          <w:szCs w:val="28"/>
          <w:highlight w:val="none"/>
          <w:lang w:val="en-US" w:eastAsia="zh-CN"/>
        </w:rPr>
        <w:t>提供新的配件</w:t>
      </w:r>
      <w:r>
        <w:rPr>
          <w:rFonts w:hint="eastAsia" w:ascii="宋体" w:hAnsi="宋体"/>
          <w:color w:val="000000"/>
          <w:sz w:val="28"/>
          <w:szCs w:val="28"/>
          <w:highlight w:val="none"/>
        </w:rPr>
        <w:t>。</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3、乙方应对甲方提供的软、硬件的维护、安装、升级等工作，在甲方规定的时间内完成。</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4、乙方应在维护（维修）完成后1小时工作内将结果报甲方。</w:t>
      </w:r>
    </w:p>
    <w:p>
      <w:pPr>
        <w:numPr>
          <w:ilvl w:val="0"/>
          <w:numId w:val="8"/>
        </w:numPr>
        <w:bidi w:val="0"/>
        <w:spacing w:line="480" w:lineRule="auto"/>
        <w:ind w:left="425" w:leftChars="0" w:hanging="425" w:firstLineChars="0"/>
        <w:rPr>
          <w:rFonts w:hint="eastAsia" w:eastAsia="宋体" w:cs="Times New Roman"/>
          <w:b/>
          <w:bCs/>
          <w:lang w:val="en-US" w:eastAsia="zh-CN"/>
        </w:rPr>
      </w:pPr>
      <w:r>
        <w:rPr>
          <w:rFonts w:hint="eastAsia" w:eastAsia="宋体" w:cs="Times New Roman"/>
          <w:b/>
          <w:bCs/>
          <w:lang w:val="en-US" w:eastAsia="zh-CN"/>
        </w:rPr>
        <w:t>工作方式</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1、</w:t>
      </w:r>
      <w:r>
        <w:rPr>
          <w:rFonts w:hint="eastAsia" w:ascii="宋体" w:hAnsi="宋体"/>
          <w:color w:val="000000"/>
          <w:sz w:val="28"/>
          <w:szCs w:val="28"/>
          <w:highlight w:val="none"/>
          <w:lang w:val="en-US" w:eastAsia="zh-CN"/>
        </w:rPr>
        <w:t>合同执行期间</w:t>
      </w:r>
      <w:r>
        <w:rPr>
          <w:rFonts w:hint="eastAsia" w:ascii="宋体" w:hAnsi="宋体"/>
          <w:color w:val="000000"/>
          <w:sz w:val="28"/>
          <w:szCs w:val="28"/>
          <w:highlight w:val="none"/>
        </w:rPr>
        <w:t>乙方派专人驻场对甲方计算机及相关设备进行7*24小时响应。</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2、甲方负责对乙方维修维护人员进行甲方自主研发的应用系统维护技术业务培训。</w:t>
      </w:r>
    </w:p>
    <w:p>
      <w:pPr>
        <w:numPr>
          <w:ilvl w:val="0"/>
          <w:numId w:val="8"/>
        </w:numPr>
        <w:bidi w:val="0"/>
        <w:spacing w:line="480" w:lineRule="auto"/>
        <w:ind w:left="425" w:leftChars="0" w:hanging="425" w:firstLineChars="0"/>
        <w:rPr>
          <w:rFonts w:hint="eastAsia" w:eastAsia="宋体" w:cs="Times New Roman"/>
          <w:b/>
          <w:bCs/>
          <w:lang w:val="en-US" w:eastAsia="zh-CN"/>
        </w:rPr>
      </w:pPr>
      <w:r>
        <w:rPr>
          <w:rFonts w:hint="eastAsia" w:eastAsia="宋体" w:cs="Times New Roman"/>
          <w:b/>
          <w:bCs/>
          <w:lang w:val="en-US" w:eastAsia="zh-CN"/>
        </w:rPr>
        <w:t>硬件维修</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1、硬件产品在第三方提供的产品质量保证期内的，由乙方负责与第三方厂商联系更换与维修。</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2、乙方维护（维修）的设备无法立即修复的，应按照本合同第四款规定时限内使用备机替换，保障甲方的实际应用。</w:t>
      </w:r>
    </w:p>
    <w:p>
      <w:pPr>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3、如有设备经乙方初步检测故障，在报甲方确认无法维修需要更换设备配件的，在得到甲方许可后由乙方送相关厂商维修，维修产生的设备配件费用由甲方仅按次结算。</w:t>
      </w:r>
    </w:p>
    <w:p>
      <w:pPr>
        <w:ind w:left="0" w:leftChars="0" w:firstLine="0" w:firstLineChars="0"/>
        <w:rPr>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E29F3"/>
    <w:multiLevelType w:val="multilevel"/>
    <w:tmpl w:val="8F4E29F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45"/>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FFE07E8"/>
    <w:multiLevelType w:val="multilevel"/>
    <w:tmpl w:val="8FFE07E8"/>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DC7AFFD8"/>
    <w:multiLevelType w:val="multilevel"/>
    <w:tmpl w:val="DC7AFFD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35"/>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21F1049"/>
    <w:multiLevelType w:val="multilevel"/>
    <w:tmpl w:val="F21F1049"/>
    <w:lvl w:ilvl="0" w:tentative="0">
      <w:start w:val="1"/>
      <w:numFmt w:val="decimal"/>
      <w:isLgl/>
      <w:lvlText w:val="%1."/>
      <w:lvlJc w:val="left"/>
      <w:pPr>
        <w:ind w:left="567" w:hanging="567"/>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ind w:left="1407" w:hanging="567"/>
      </w:pPr>
      <w:rPr>
        <w:rFonts w:hint="eastAsia"/>
      </w:rPr>
    </w:lvl>
    <w:lvl w:ilvl="2" w:tentative="0">
      <w:start w:val="1"/>
      <w:numFmt w:val="decimal"/>
      <w:isLgl/>
      <w:lvlText w:val="%1.%2.%3."/>
      <w:lvlJc w:val="left"/>
      <w:pPr>
        <w:tabs>
          <w:tab w:val="left" w:pos="425"/>
        </w:tabs>
        <w:ind w:left="567" w:hanging="567"/>
      </w:pPr>
      <w:rPr>
        <w:rFonts w:hint="eastAsia"/>
      </w:rPr>
    </w:lvl>
    <w:lvl w:ilvl="3" w:tentative="0">
      <w:start w:val="1"/>
      <w:numFmt w:val="decimal"/>
      <w:isLgl/>
      <w:lvlText w:val="%1.%2.%3.%4."/>
      <w:lvlJc w:val="left"/>
      <w:pPr>
        <w:tabs>
          <w:tab w:val="left" w:pos="851"/>
        </w:tabs>
        <w:ind w:left="567" w:hanging="567"/>
      </w:pPr>
      <w:rPr>
        <w:rFonts w:hint="eastAsia"/>
      </w:rPr>
    </w:lvl>
    <w:lvl w:ilvl="4" w:tentative="0">
      <w:start w:val="1"/>
      <w:numFmt w:val="decimal"/>
      <w:isLgl/>
      <w:lvlText w:val="%1.%2.%3.%4.%5."/>
      <w:lvlJc w:val="left"/>
      <w:pPr>
        <w:tabs>
          <w:tab w:val="left" w:pos="992"/>
        </w:tabs>
        <w:ind w:left="567" w:hanging="567"/>
      </w:pPr>
      <w:rPr>
        <w:rFonts w:hint="eastAsia"/>
      </w:rPr>
    </w:lvl>
    <w:lvl w:ilvl="5" w:tentative="0">
      <w:start w:val="1"/>
      <w:numFmt w:val="decimal"/>
      <w:isLgl/>
      <w:lvlText w:val="%1.%2.%3.%4.%5.%6."/>
      <w:lvlJc w:val="left"/>
      <w:pPr>
        <w:tabs>
          <w:tab w:val="left" w:pos="1134"/>
        </w:tabs>
        <w:ind w:left="567" w:hanging="567"/>
      </w:pPr>
      <w:rPr>
        <w:rFonts w:hint="eastAsia"/>
      </w:rPr>
    </w:lvl>
    <w:lvl w:ilvl="6" w:tentative="0">
      <w:start w:val="1"/>
      <w:numFmt w:val="decimal"/>
      <w:pStyle w:val="40"/>
      <w:lvlText w:val="%1.%2.%3.%4.%5.%6.%7."/>
      <w:lvlJc w:val="left"/>
      <w:pPr>
        <w:ind w:left="851" w:hanging="851"/>
      </w:pPr>
      <w:rPr>
        <w:rFonts w:hint="eastAsia"/>
      </w:rPr>
    </w:lvl>
    <w:lvl w:ilvl="7" w:tentative="0">
      <w:start w:val="1"/>
      <w:numFmt w:val="decimal"/>
      <w:lvlText w:val="%1.%2.%3.%4.%5.%6.%7.%8."/>
      <w:lvlJc w:val="left"/>
      <w:pPr>
        <w:tabs>
          <w:tab w:val="left" w:pos="1418"/>
        </w:tabs>
        <w:ind w:left="567" w:hanging="567"/>
      </w:pPr>
      <w:rPr>
        <w:rFonts w:hint="eastAsia"/>
      </w:rPr>
    </w:lvl>
    <w:lvl w:ilvl="8" w:tentative="0">
      <w:start w:val="1"/>
      <w:numFmt w:val="decimal"/>
      <w:lvlText w:val="%1.%2.%3.%4.%5.%6.%7.%8.%9."/>
      <w:lvlJc w:val="left"/>
      <w:pPr>
        <w:tabs>
          <w:tab w:val="left" w:pos="1559"/>
        </w:tabs>
        <w:ind w:left="567" w:hanging="567"/>
      </w:pPr>
      <w:rPr>
        <w:rFonts w:hint="eastAsia"/>
      </w:rPr>
    </w:lvl>
  </w:abstractNum>
  <w:abstractNum w:abstractNumId="4">
    <w:nsid w:val="F47E442D"/>
    <w:multiLevelType w:val="singleLevel"/>
    <w:tmpl w:val="F47E442D"/>
    <w:lvl w:ilvl="0" w:tentative="0">
      <w:start w:val="1"/>
      <w:numFmt w:val="decimal"/>
      <w:suff w:val="nothing"/>
      <w:lvlText w:val="%1、"/>
      <w:lvlJc w:val="left"/>
    </w:lvl>
  </w:abstractNum>
  <w:abstractNum w:abstractNumId="5">
    <w:nsid w:val="3223C6B2"/>
    <w:multiLevelType w:val="multilevel"/>
    <w:tmpl w:val="3223C6B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39"/>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39938655"/>
    <w:multiLevelType w:val="multilevel"/>
    <w:tmpl w:val="3993865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tabs>
          <w:tab w:val="left" w:pos="0"/>
        </w:tabs>
        <w:ind w:left="0" w:leftChars="0" w:firstLine="0" w:firstLineChars="0"/>
      </w:pPr>
      <w:rPr>
        <w:rFonts w:hint="default"/>
      </w:rPr>
    </w:lvl>
    <w:lvl w:ilvl="4" w:tentative="0">
      <w:start w:val="1"/>
      <w:numFmt w:val="decimal"/>
      <w:pStyle w:val="44"/>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3B436D64"/>
    <w:multiLevelType w:val="singleLevel"/>
    <w:tmpl w:val="3B436D64"/>
    <w:lvl w:ilvl="0" w:tentative="0">
      <w:start w:val="1"/>
      <w:numFmt w:val="decimal"/>
      <w:lvlText w:val="%1."/>
      <w:lvlJc w:val="left"/>
      <w:pPr>
        <w:ind w:left="425" w:hanging="425"/>
      </w:pPr>
      <w:rPr>
        <w:rFonts w:hint="default"/>
      </w:rPr>
    </w:lvl>
  </w:abstractNum>
  <w:abstractNum w:abstractNumId="8">
    <w:nsid w:val="3DD4C24E"/>
    <w:multiLevelType w:val="multilevel"/>
    <w:tmpl w:val="3DD4C24E"/>
    <w:lvl w:ilvl="0" w:tentative="0">
      <w:start w:val="1"/>
      <w:numFmt w:val="decimal"/>
      <w:suff w:val="nothing"/>
      <w:lvlText w:val="%1 "/>
      <w:lvlJc w:val="left"/>
      <w:pPr>
        <w:ind w:left="0" w:firstLine="0"/>
      </w:pPr>
      <w:rPr>
        <w:rFonts w:hint="default" w:ascii="黑体" w:hAnsi="黑体" w:eastAsia="黑体" w:cs="Book Antiqua"/>
        <w:b w:val="0"/>
        <w:bCs/>
        <w:i w:val="0"/>
        <w:iCs w:val="0"/>
        <w:caps w:val="0"/>
        <w:strike w:val="0"/>
        <w:dstrike w:val="0"/>
        <w:vanish w:val="0"/>
        <w:color w:val="000000"/>
        <w:sz w:val="44"/>
        <w:szCs w:val="44"/>
        <w:vertAlign w:val="baseline"/>
      </w:rPr>
    </w:lvl>
    <w:lvl w:ilvl="1" w:tentative="0">
      <w:start w:val="1"/>
      <w:numFmt w:val="decimal"/>
      <w:suff w:val="nothing"/>
      <w:lvlText w:val="%1.%2 "/>
      <w:lvlJc w:val="left"/>
      <w:pPr>
        <w:ind w:left="0" w:firstLine="0"/>
      </w:pPr>
      <w:rPr>
        <w:rFonts w:hint="default" w:ascii="黑体" w:hAnsi="黑体" w:eastAsia="黑体" w:cs="Book Antiqua"/>
        <w:b w:val="0"/>
        <w:bCs/>
        <w:i w:val="0"/>
        <w:iCs w:val="0"/>
        <w:caps w:val="0"/>
        <w:strike w:val="0"/>
        <w:dstrike w:val="0"/>
        <w:snapToGrid w:val="0"/>
        <w:vanish w:val="0"/>
        <w:color w:val="000000"/>
        <w:spacing w:val="0"/>
        <w:kern w:val="0"/>
        <w:sz w:val="24"/>
        <w:szCs w:val="36"/>
        <w:vertAlign w:val="baseline"/>
      </w:rPr>
    </w:lvl>
    <w:lvl w:ilvl="2" w:tentative="0">
      <w:start w:val="1"/>
      <w:numFmt w:val="decimal"/>
      <w:suff w:val="nothing"/>
      <w:lvlText w:val="%1.%2.%3 "/>
      <w:lvlJc w:val="left"/>
      <w:pPr>
        <w:ind w:left="0" w:firstLine="0"/>
      </w:pPr>
      <w:rPr>
        <w:rFonts w:hint="default" w:ascii="黑体" w:hAnsi="黑体" w:eastAsia="黑体" w:cs="Book Antiqua"/>
        <w:b w:val="0"/>
        <w:bCs/>
        <w:i w:val="0"/>
        <w:iCs w:val="0"/>
        <w:caps w:val="0"/>
        <w:smallCaps w:val="0"/>
        <w:strike w:val="0"/>
        <w:dstrike w:val="0"/>
        <w:snapToGrid w:val="0"/>
        <w:vanish w:val="0"/>
        <w:color w:val="000000"/>
        <w:spacing w:val="0"/>
        <w:kern w:val="0"/>
        <w:position w:val="0"/>
        <w:sz w:val="32"/>
        <w:szCs w:val="32"/>
        <w:u w:val="none"/>
        <w:vertAlign w:val="baseline"/>
      </w:rPr>
    </w:lvl>
    <w:lvl w:ilvl="3" w:tentative="0">
      <w:start w:val="1"/>
      <w:numFmt w:val="decimal"/>
      <w:suff w:val="nothing"/>
      <w:lvlText w:val="%1.%2.%3.%4 "/>
      <w:lvlJc w:val="left"/>
      <w:pPr>
        <w:ind w:left="568"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none"/>
      <w:lvlRestart w:val="1"/>
      <w:suff w:val="nothing"/>
      <w:lvlText w:val=""/>
      <w:lvlJc w:val="left"/>
      <w:pPr>
        <w:ind w:left="930" w:firstLine="0"/>
      </w:pPr>
      <w:rPr>
        <w:rFonts w:hint="default" w:ascii="Arial" w:hAnsi="Arial" w:cs="Arial"/>
        <w:b/>
        <w:bCs/>
        <w:i w:val="0"/>
        <w:iCs w:val="0"/>
        <w:caps w:val="0"/>
        <w:strike w:val="0"/>
        <w:dstrike w:val="0"/>
        <w:vanish w:val="0"/>
        <w:color w:val="000000"/>
        <w:sz w:val="20"/>
        <w:szCs w:val="20"/>
        <w:vertAlign w:val="baseline"/>
        <w:lang w:val="en-US"/>
      </w:rPr>
    </w:lvl>
    <w:lvl w:ilvl="5" w:tentative="0">
      <w:start w:val="1"/>
      <w:numFmt w:val="decimal"/>
      <w:lvlRestart w:val="1"/>
      <w:lvlText w:val="步骤 %6"/>
      <w:lvlJc w:val="right"/>
      <w:pPr>
        <w:tabs>
          <w:tab w:val="left" w:pos="2631"/>
        </w:tabs>
        <w:ind w:left="2631" w:hanging="159"/>
      </w:pPr>
      <w:rPr>
        <w:rFonts w:hint="default" w:ascii="Book Antiqua" w:hAnsi="Book Antiqua" w:eastAsia="黑体" w:cs="Times New Roman"/>
        <w:b w:val="0"/>
        <w:bCs/>
        <w:i w:val="0"/>
        <w:iCs w:val="0"/>
        <w:color w:val="auto"/>
        <w:sz w:val="21"/>
        <w:szCs w:val="21"/>
      </w:rPr>
    </w:lvl>
    <w:lvl w:ilvl="6" w:tentative="0">
      <w:start w:val="1"/>
      <w:numFmt w:val="decimal"/>
      <w:lvlRestart w:val="1"/>
      <w:lvlText w:val="%7."/>
      <w:lvlJc w:val="left"/>
      <w:pPr>
        <w:tabs>
          <w:tab w:val="left" w:pos="3056"/>
        </w:tabs>
        <w:ind w:left="3056" w:hanging="425"/>
      </w:pPr>
      <w:rPr>
        <w:rFonts w:hint="default" w:ascii="Times New Roman" w:hAnsi="Times New Roman" w:cs="Book Antiqua"/>
        <w:b w:val="0"/>
        <w:bCs/>
        <w:i w:val="0"/>
        <w:iCs w:val="0"/>
        <w:sz w:val="21"/>
        <w:szCs w:val="21"/>
        <w:u w:val="none"/>
      </w:rPr>
    </w:lvl>
    <w:lvl w:ilvl="7" w:tentative="0">
      <w:start w:val="1"/>
      <w:numFmt w:val="decimal"/>
      <w:lvlRestart w:val="1"/>
      <w:pStyle w:val="50"/>
      <w:suff w:val="space"/>
      <w:lvlText w:val="图%1-%8"/>
      <w:lvlJc w:val="left"/>
      <w:pPr>
        <w:ind w:left="2631" w:firstLine="0"/>
      </w:pPr>
      <w:rPr>
        <w:rFonts w:hint="default" w:ascii="Times New Roman" w:hAnsi="Times New Roman" w:eastAsia="黑体" w:cs="Book Antiqua"/>
        <w:b w:val="0"/>
        <w:bCs/>
        <w:i w:val="0"/>
        <w:iCs w:val="0"/>
        <w:strike w:val="0"/>
        <w:dstrike w:val="0"/>
        <w:color w:val="auto"/>
        <w:sz w:val="21"/>
        <w:szCs w:val="21"/>
        <w:vertAlign w:val="baseline"/>
        <w:lang w:val="en-US"/>
      </w:rPr>
    </w:lvl>
    <w:lvl w:ilvl="8" w:tentative="0">
      <w:start w:val="1"/>
      <w:numFmt w:val="decimal"/>
      <w:lvlRestart w:val="1"/>
      <w:pStyle w:val="51"/>
      <w:suff w:val="space"/>
      <w:lvlText w:val="表%1-%9"/>
      <w:lvlJc w:val="left"/>
      <w:pPr>
        <w:ind w:left="2631" w:firstLine="0"/>
      </w:pPr>
      <w:rPr>
        <w:rFonts w:hint="default" w:ascii="Times New Roman" w:hAnsi="Times New Roman" w:eastAsia="黑体"/>
        <w:b w:val="0"/>
        <w:bCs/>
        <w:i w:val="0"/>
        <w:iCs w:val="0"/>
        <w:color w:val="auto"/>
        <w:sz w:val="21"/>
        <w:szCs w:val="21"/>
      </w:rPr>
    </w:lvl>
  </w:abstractNum>
  <w:abstractNum w:abstractNumId="9">
    <w:nsid w:val="5CF48DE6"/>
    <w:multiLevelType w:val="singleLevel"/>
    <w:tmpl w:val="5CF48DE6"/>
    <w:lvl w:ilvl="0" w:tentative="0">
      <w:start w:val="8"/>
      <w:numFmt w:val="decimal"/>
      <w:suff w:val="nothing"/>
      <w:lvlText w:val="%1、"/>
      <w:lvlJc w:val="left"/>
    </w:lvl>
  </w:abstractNum>
  <w:abstractNum w:abstractNumId="10">
    <w:nsid w:val="5CF48F78"/>
    <w:multiLevelType w:val="singleLevel"/>
    <w:tmpl w:val="5CF48F78"/>
    <w:lvl w:ilvl="0" w:tentative="0">
      <w:start w:val="1"/>
      <w:numFmt w:val="decimal"/>
      <w:suff w:val="nothing"/>
      <w:lvlText w:val="%1、"/>
      <w:lvlJc w:val="left"/>
    </w:lvl>
  </w:abstractNum>
  <w:abstractNum w:abstractNumId="11">
    <w:nsid w:val="61D0E5BA"/>
    <w:multiLevelType w:val="singleLevel"/>
    <w:tmpl w:val="61D0E5BA"/>
    <w:lvl w:ilvl="0" w:tentative="0">
      <w:start w:val="1"/>
      <w:numFmt w:val="bullet"/>
      <w:lvlText w:val=""/>
      <w:lvlJc w:val="left"/>
      <w:pPr>
        <w:ind w:left="840" w:hanging="420"/>
      </w:pPr>
      <w:rPr>
        <w:rFonts w:hint="default" w:ascii="Wingdings" w:hAnsi="Wingdings"/>
      </w:rPr>
    </w:lvl>
  </w:abstractNum>
  <w:abstractNum w:abstractNumId="12">
    <w:nsid w:val="78F04093"/>
    <w:multiLevelType w:val="singleLevel"/>
    <w:tmpl w:val="78F04093"/>
    <w:lvl w:ilvl="0" w:tentative="0">
      <w:start w:val="3"/>
      <w:numFmt w:val="decimal"/>
      <w:suff w:val="nothing"/>
      <w:lvlText w:val="%1、"/>
      <w:lvlJc w:val="left"/>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8"/>
  </w:num>
  <w:num w:numId="8">
    <w:abstractNumId w:val="7"/>
  </w:num>
  <w:num w:numId="9">
    <w:abstractNumId w:val="9"/>
  </w:num>
  <w:num w:numId="10">
    <w:abstractNumId w:val="11"/>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OGQ1YjVmNjI2ZTJhZTM4OTdhOWZkMjM5MmU0MTEifQ=="/>
  </w:docVars>
  <w:rsids>
    <w:rsidRoot w:val="746E7E4E"/>
    <w:rsid w:val="00090E93"/>
    <w:rsid w:val="00157843"/>
    <w:rsid w:val="001C4FFA"/>
    <w:rsid w:val="001D6FFE"/>
    <w:rsid w:val="002E5B42"/>
    <w:rsid w:val="00610F47"/>
    <w:rsid w:val="0068651C"/>
    <w:rsid w:val="006D26CF"/>
    <w:rsid w:val="00741897"/>
    <w:rsid w:val="00985649"/>
    <w:rsid w:val="00A20A45"/>
    <w:rsid w:val="00B06BEC"/>
    <w:rsid w:val="00D00A37"/>
    <w:rsid w:val="00D42763"/>
    <w:rsid w:val="00E10C09"/>
    <w:rsid w:val="0137390A"/>
    <w:rsid w:val="013B79DF"/>
    <w:rsid w:val="01510F5A"/>
    <w:rsid w:val="01611317"/>
    <w:rsid w:val="01686328"/>
    <w:rsid w:val="017C5BAF"/>
    <w:rsid w:val="01933E31"/>
    <w:rsid w:val="019B1886"/>
    <w:rsid w:val="019C652D"/>
    <w:rsid w:val="01E27955"/>
    <w:rsid w:val="01E6277B"/>
    <w:rsid w:val="01F114A6"/>
    <w:rsid w:val="01F93D48"/>
    <w:rsid w:val="0205307B"/>
    <w:rsid w:val="0208527F"/>
    <w:rsid w:val="02322DCD"/>
    <w:rsid w:val="023B164B"/>
    <w:rsid w:val="023B4716"/>
    <w:rsid w:val="024B5119"/>
    <w:rsid w:val="024F3085"/>
    <w:rsid w:val="02551226"/>
    <w:rsid w:val="02A3358A"/>
    <w:rsid w:val="02BF5C98"/>
    <w:rsid w:val="03060030"/>
    <w:rsid w:val="031429D0"/>
    <w:rsid w:val="032648C0"/>
    <w:rsid w:val="032A52C2"/>
    <w:rsid w:val="034E2836"/>
    <w:rsid w:val="034E4E41"/>
    <w:rsid w:val="0369610A"/>
    <w:rsid w:val="036D5991"/>
    <w:rsid w:val="036E2987"/>
    <w:rsid w:val="039520D4"/>
    <w:rsid w:val="03C50D89"/>
    <w:rsid w:val="03CB3833"/>
    <w:rsid w:val="03D71F97"/>
    <w:rsid w:val="03EA1C4B"/>
    <w:rsid w:val="04101DB7"/>
    <w:rsid w:val="04210B2D"/>
    <w:rsid w:val="04293111"/>
    <w:rsid w:val="045969B8"/>
    <w:rsid w:val="04BE6C86"/>
    <w:rsid w:val="04F06E78"/>
    <w:rsid w:val="050E34C9"/>
    <w:rsid w:val="054304DC"/>
    <w:rsid w:val="054D5768"/>
    <w:rsid w:val="057657B9"/>
    <w:rsid w:val="05846B0C"/>
    <w:rsid w:val="05A90994"/>
    <w:rsid w:val="05D37812"/>
    <w:rsid w:val="05D43EB0"/>
    <w:rsid w:val="05EA4FD4"/>
    <w:rsid w:val="05ED3107"/>
    <w:rsid w:val="05FA7E5C"/>
    <w:rsid w:val="0622128A"/>
    <w:rsid w:val="0665528D"/>
    <w:rsid w:val="06746927"/>
    <w:rsid w:val="06A00DBE"/>
    <w:rsid w:val="06C60118"/>
    <w:rsid w:val="06C8171F"/>
    <w:rsid w:val="06CF61FF"/>
    <w:rsid w:val="06D626DB"/>
    <w:rsid w:val="07132F6D"/>
    <w:rsid w:val="07250555"/>
    <w:rsid w:val="07294741"/>
    <w:rsid w:val="07296C61"/>
    <w:rsid w:val="072D63E9"/>
    <w:rsid w:val="07A10C99"/>
    <w:rsid w:val="07AC1AD8"/>
    <w:rsid w:val="07BF5211"/>
    <w:rsid w:val="07C03309"/>
    <w:rsid w:val="081257F1"/>
    <w:rsid w:val="08144660"/>
    <w:rsid w:val="08212CEE"/>
    <w:rsid w:val="08312EED"/>
    <w:rsid w:val="08366A95"/>
    <w:rsid w:val="0889237E"/>
    <w:rsid w:val="08A0707C"/>
    <w:rsid w:val="08B52775"/>
    <w:rsid w:val="08B63459"/>
    <w:rsid w:val="08B6462D"/>
    <w:rsid w:val="08C80D9B"/>
    <w:rsid w:val="08D36366"/>
    <w:rsid w:val="08E64D76"/>
    <w:rsid w:val="090226D0"/>
    <w:rsid w:val="0903520D"/>
    <w:rsid w:val="09105B16"/>
    <w:rsid w:val="091B2C8B"/>
    <w:rsid w:val="0933523D"/>
    <w:rsid w:val="09415AF8"/>
    <w:rsid w:val="09547942"/>
    <w:rsid w:val="09557EC1"/>
    <w:rsid w:val="09614100"/>
    <w:rsid w:val="097B2403"/>
    <w:rsid w:val="09956234"/>
    <w:rsid w:val="09A855B7"/>
    <w:rsid w:val="09F5081F"/>
    <w:rsid w:val="09FA3E8A"/>
    <w:rsid w:val="0A16037B"/>
    <w:rsid w:val="0A1E3F9A"/>
    <w:rsid w:val="0A2E783D"/>
    <w:rsid w:val="0A587B48"/>
    <w:rsid w:val="0A705349"/>
    <w:rsid w:val="0AB81097"/>
    <w:rsid w:val="0AF305A4"/>
    <w:rsid w:val="0AFB6D8E"/>
    <w:rsid w:val="0AFB7858"/>
    <w:rsid w:val="0B413758"/>
    <w:rsid w:val="0B53081D"/>
    <w:rsid w:val="0B601B73"/>
    <w:rsid w:val="0B62336F"/>
    <w:rsid w:val="0B662478"/>
    <w:rsid w:val="0B7D005C"/>
    <w:rsid w:val="0BAA55EB"/>
    <w:rsid w:val="0BAF0CE8"/>
    <w:rsid w:val="0BC9203C"/>
    <w:rsid w:val="0BE27A0E"/>
    <w:rsid w:val="0C0F67AF"/>
    <w:rsid w:val="0C117376"/>
    <w:rsid w:val="0C2648C4"/>
    <w:rsid w:val="0C331271"/>
    <w:rsid w:val="0C490B9F"/>
    <w:rsid w:val="0C5651C9"/>
    <w:rsid w:val="0C5E24C8"/>
    <w:rsid w:val="0C676E1D"/>
    <w:rsid w:val="0C9A19B2"/>
    <w:rsid w:val="0CC6517C"/>
    <w:rsid w:val="0CE46970"/>
    <w:rsid w:val="0D1A5319"/>
    <w:rsid w:val="0D4A0A25"/>
    <w:rsid w:val="0D4F7F3F"/>
    <w:rsid w:val="0D814E9C"/>
    <w:rsid w:val="0DB01BDF"/>
    <w:rsid w:val="0DB9377B"/>
    <w:rsid w:val="0DEB53E2"/>
    <w:rsid w:val="0DED656C"/>
    <w:rsid w:val="0DFA1E21"/>
    <w:rsid w:val="0E2A7B04"/>
    <w:rsid w:val="0E34055E"/>
    <w:rsid w:val="0E382F64"/>
    <w:rsid w:val="0E4B367B"/>
    <w:rsid w:val="0E664EE7"/>
    <w:rsid w:val="0E9550A2"/>
    <w:rsid w:val="0EA53ED1"/>
    <w:rsid w:val="0EF15892"/>
    <w:rsid w:val="0F5B52C6"/>
    <w:rsid w:val="0F5C186B"/>
    <w:rsid w:val="0F5F6DA0"/>
    <w:rsid w:val="0F6D2EED"/>
    <w:rsid w:val="0F8A7B46"/>
    <w:rsid w:val="0FA516AB"/>
    <w:rsid w:val="0FE14388"/>
    <w:rsid w:val="100C7406"/>
    <w:rsid w:val="101432BA"/>
    <w:rsid w:val="101B32F0"/>
    <w:rsid w:val="1027476C"/>
    <w:rsid w:val="106F213F"/>
    <w:rsid w:val="107A5A8C"/>
    <w:rsid w:val="10A1610E"/>
    <w:rsid w:val="10B203AB"/>
    <w:rsid w:val="10C5422A"/>
    <w:rsid w:val="10DC31D1"/>
    <w:rsid w:val="114B2BEB"/>
    <w:rsid w:val="11706EB6"/>
    <w:rsid w:val="11740B8D"/>
    <w:rsid w:val="11B62850"/>
    <w:rsid w:val="11BB79C5"/>
    <w:rsid w:val="11CD320A"/>
    <w:rsid w:val="11E06C8B"/>
    <w:rsid w:val="11EF6779"/>
    <w:rsid w:val="122C436F"/>
    <w:rsid w:val="122D76BE"/>
    <w:rsid w:val="12405764"/>
    <w:rsid w:val="1241535F"/>
    <w:rsid w:val="124838BE"/>
    <w:rsid w:val="12504A1A"/>
    <w:rsid w:val="127F75A1"/>
    <w:rsid w:val="12934CCE"/>
    <w:rsid w:val="12957C2C"/>
    <w:rsid w:val="12977887"/>
    <w:rsid w:val="129A79F0"/>
    <w:rsid w:val="12AE3443"/>
    <w:rsid w:val="12BB331D"/>
    <w:rsid w:val="12BF47D8"/>
    <w:rsid w:val="12F14C9B"/>
    <w:rsid w:val="12FD1A7A"/>
    <w:rsid w:val="130C498A"/>
    <w:rsid w:val="13182756"/>
    <w:rsid w:val="131F19AE"/>
    <w:rsid w:val="13343F15"/>
    <w:rsid w:val="13394EF5"/>
    <w:rsid w:val="134700F3"/>
    <w:rsid w:val="13555774"/>
    <w:rsid w:val="137A57A0"/>
    <w:rsid w:val="13915215"/>
    <w:rsid w:val="13BE4306"/>
    <w:rsid w:val="13D84A9B"/>
    <w:rsid w:val="13EC5329"/>
    <w:rsid w:val="13F3608D"/>
    <w:rsid w:val="14005BFD"/>
    <w:rsid w:val="14116759"/>
    <w:rsid w:val="141D6DFB"/>
    <w:rsid w:val="141F2780"/>
    <w:rsid w:val="146D4684"/>
    <w:rsid w:val="1490525B"/>
    <w:rsid w:val="149C5A10"/>
    <w:rsid w:val="14C469FE"/>
    <w:rsid w:val="14C924E1"/>
    <w:rsid w:val="14CA085F"/>
    <w:rsid w:val="14D13BD2"/>
    <w:rsid w:val="14F92B27"/>
    <w:rsid w:val="152233B7"/>
    <w:rsid w:val="15653D68"/>
    <w:rsid w:val="15A60E73"/>
    <w:rsid w:val="15DD08C6"/>
    <w:rsid w:val="15E318D3"/>
    <w:rsid w:val="15FF07BA"/>
    <w:rsid w:val="16031F3E"/>
    <w:rsid w:val="161456FA"/>
    <w:rsid w:val="16217593"/>
    <w:rsid w:val="16243A3D"/>
    <w:rsid w:val="16396335"/>
    <w:rsid w:val="164604BF"/>
    <w:rsid w:val="1651241D"/>
    <w:rsid w:val="165660D7"/>
    <w:rsid w:val="166B283E"/>
    <w:rsid w:val="166D461E"/>
    <w:rsid w:val="16727777"/>
    <w:rsid w:val="169144FB"/>
    <w:rsid w:val="16A20964"/>
    <w:rsid w:val="16A37122"/>
    <w:rsid w:val="16B051E2"/>
    <w:rsid w:val="16C2065E"/>
    <w:rsid w:val="16C50AE9"/>
    <w:rsid w:val="16D149CD"/>
    <w:rsid w:val="16DA009E"/>
    <w:rsid w:val="16DA4AD5"/>
    <w:rsid w:val="16FD7E4B"/>
    <w:rsid w:val="17387BB1"/>
    <w:rsid w:val="17457DE6"/>
    <w:rsid w:val="175564ED"/>
    <w:rsid w:val="17763BEE"/>
    <w:rsid w:val="17813C5E"/>
    <w:rsid w:val="17823008"/>
    <w:rsid w:val="178330ED"/>
    <w:rsid w:val="178F42B5"/>
    <w:rsid w:val="17976192"/>
    <w:rsid w:val="17D0313C"/>
    <w:rsid w:val="17DE519F"/>
    <w:rsid w:val="17E41B38"/>
    <w:rsid w:val="180A1D0F"/>
    <w:rsid w:val="182B10D4"/>
    <w:rsid w:val="18BD450C"/>
    <w:rsid w:val="18C476E6"/>
    <w:rsid w:val="19055099"/>
    <w:rsid w:val="190C5721"/>
    <w:rsid w:val="190E7163"/>
    <w:rsid w:val="194F3A7A"/>
    <w:rsid w:val="19BB3E83"/>
    <w:rsid w:val="19BF0B82"/>
    <w:rsid w:val="19C80E8D"/>
    <w:rsid w:val="19D31685"/>
    <w:rsid w:val="19D7730E"/>
    <w:rsid w:val="19DC3E19"/>
    <w:rsid w:val="19DD2F00"/>
    <w:rsid w:val="19FD1873"/>
    <w:rsid w:val="1A0D50F2"/>
    <w:rsid w:val="1A11273B"/>
    <w:rsid w:val="1A372180"/>
    <w:rsid w:val="1A422ED0"/>
    <w:rsid w:val="1A752D80"/>
    <w:rsid w:val="1A815E4F"/>
    <w:rsid w:val="1A891097"/>
    <w:rsid w:val="1AA72E92"/>
    <w:rsid w:val="1AB80687"/>
    <w:rsid w:val="1AE45498"/>
    <w:rsid w:val="1AE76608"/>
    <w:rsid w:val="1AEB6B2B"/>
    <w:rsid w:val="1AF24DB4"/>
    <w:rsid w:val="1B0235E5"/>
    <w:rsid w:val="1B077C20"/>
    <w:rsid w:val="1B4E3B2F"/>
    <w:rsid w:val="1B5124A6"/>
    <w:rsid w:val="1B65146A"/>
    <w:rsid w:val="1B683A75"/>
    <w:rsid w:val="1B706B38"/>
    <w:rsid w:val="1B8B36A9"/>
    <w:rsid w:val="1B9F4FE1"/>
    <w:rsid w:val="1BB31B78"/>
    <w:rsid w:val="1BC55EBB"/>
    <w:rsid w:val="1BD62565"/>
    <w:rsid w:val="1BFC4C26"/>
    <w:rsid w:val="1C1B6A8E"/>
    <w:rsid w:val="1C2001E1"/>
    <w:rsid w:val="1C24274C"/>
    <w:rsid w:val="1C2A0314"/>
    <w:rsid w:val="1C49010A"/>
    <w:rsid w:val="1C90232E"/>
    <w:rsid w:val="1C9B6ADA"/>
    <w:rsid w:val="1CAA3680"/>
    <w:rsid w:val="1CBD16C5"/>
    <w:rsid w:val="1D0C4F8F"/>
    <w:rsid w:val="1D0D4A45"/>
    <w:rsid w:val="1D192DA1"/>
    <w:rsid w:val="1D654DED"/>
    <w:rsid w:val="1D661588"/>
    <w:rsid w:val="1D6A50A8"/>
    <w:rsid w:val="1D856A57"/>
    <w:rsid w:val="1D955703"/>
    <w:rsid w:val="1E3D20F5"/>
    <w:rsid w:val="1E3D568B"/>
    <w:rsid w:val="1E4710F5"/>
    <w:rsid w:val="1E6613C6"/>
    <w:rsid w:val="1E6765A1"/>
    <w:rsid w:val="1E7A383B"/>
    <w:rsid w:val="1E830CB4"/>
    <w:rsid w:val="1E920552"/>
    <w:rsid w:val="1EA22633"/>
    <w:rsid w:val="1EAA36A6"/>
    <w:rsid w:val="1EAF2E60"/>
    <w:rsid w:val="1EB44874"/>
    <w:rsid w:val="1EB92EB3"/>
    <w:rsid w:val="1ECD1909"/>
    <w:rsid w:val="1ED848DF"/>
    <w:rsid w:val="1ED87D57"/>
    <w:rsid w:val="1F0B3750"/>
    <w:rsid w:val="1F246136"/>
    <w:rsid w:val="1F2B685B"/>
    <w:rsid w:val="1F2F367F"/>
    <w:rsid w:val="1F317A2C"/>
    <w:rsid w:val="1F405E91"/>
    <w:rsid w:val="1F563AA5"/>
    <w:rsid w:val="1F645556"/>
    <w:rsid w:val="1F9A6170"/>
    <w:rsid w:val="1F9D00F8"/>
    <w:rsid w:val="1F9E4618"/>
    <w:rsid w:val="1FA92625"/>
    <w:rsid w:val="1FA96FEC"/>
    <w:rsid w:val="1FB52AAD"/>
    <w:rsid w:val="1FB87746"/>
    <w:rsid w:val="1FBE6DB0"/>
    <w:rsid w:val="1FDE7518"/>
    <w:rsid w:val="201D70F0"/>
    <w:rsid w:val="2049569E"/>
    <w:rsid w:val="204D38F9"/>
    <w:rsid w:val="207138DD"/>
    <w:rsid w:val="208666D1"/>
    <w:rsid w:val="20942DD8"/>
    <w:rsid w:val="20A01867"/>
    <w:rsid w:val="20F3433D"/>
    <w:rsid w:val="21016E09"/>
    <w:rsid w:val="211A1BBE"/>
    <w:rsid w:val="21792E05"/>
    <w:rsid w:val="219371BC"/>
    <w:rsid w:val="219A7A03"/>
    <w:rsid w:val="21B16C07"/>
    <w:rsid w:val="21BC2F28"/>
    <w:rsid w:val="21C20F9F"/>
    <w:rsid w:val="21C30390"/>
    <w:rsid w:val="21E67F8A"/>
    <w:rsid w:val="221D037A"/>
    <w:rsid w:val="22480CF7"/>
    <w:rsid w:val="224B0B2C"/>
    <w:rsid w:val="22623203"/>
    <w:rsid w:val="229D3630"/>
    <w:rsid w:val="22A15498"/>
    <w:rsid w:val="22B8569B"/>
    <w:rsid w:val="22BF5E50"/>
    <w:rsid w:val="22F57924"/>
    <w:rsid w:val="22F750CF"/>
    <w:rsid w:val="23045086"/>
    <w:rsid w:val="230E18A9"/>
    <w:rsid w:val="232C062A"/>
    <w:rsid w:val="23C52A79"/>
    <w:rsid w:val="23EA2BCE"/>
    <w:rsid w:val="23ED2225"/>
    <w:rsid w:val="24163F0A"/>
    <w:rsid w:val="24404991"/>
    <w:rsid w:val="24527D9A"/>
    <w:rsid w:val="245711E5"/>
    <w:rsid w:val="245C2990"/>
    <w:rsid w:val="245E6A40"/>
    <w:rsid w:val="24816BA1"/>
    <w:rsid w:val="24885259"/>
    <w:rsid w:val="24A4365D"/>
    <w:rsid w:val="24A54E4E"/>
    <w:rsid w:val="24A963FF"/>
    <w:rsid w:val="24AA4055"/>
    <w:rsid w:val="24AC2EA1"/>
    <w:rsid w:val="24C92A37"/>
    <w:rsid w:val="24CD2F0F"/>
    <w:rsid w:val="24FB5C68"/>
    <w:rsid w:val="25026969"/>
    <w:rsid w:val="250579FC"/>
    <w:rsid w:val="250960C6"/>
    <w:rsid w:val="250E483C"/>
    <w:rsid w:val="25120E22"/>
    <w:rsid w:val="2527796E"/>
    <w:rsid w:val="25440C81"/>
    <w:rsid w:val="2544571E"/>
    <w:rsid w:val="255866F6"/>
    <w:rsid w:val="255F5074"/>
    <w:rsid w:val="25645520"/>
    <w:rsid w:val="256C40F6"/>
    <w:rsid w:val="25711FC9"/>
    <w:rsid w:val="25740A1A"/>
    <w:rsid w:val="257D01AB"/>
    <w:rsid w:val="25E25EE6"/>
    <w:rsid w:val="25EE76F6"/>
    <w:rsid w:val="26044F26"/>
    <w:rsid w:val="260C2082"/>
    <w:rsid w:val="26117C87"/>
    <w:rsid w:val="261B4FAB"/>
    <w:rsid w:val="262B6704"/>
    <w:rsid w:val="26454B4A"/>
    <w:rsid w:val="266B7B89"/>
    <w:rsid w:val="268732CD"/>
    <w:rsid w:val="268F1787"/>
    <w:rsid w:val="26956F3D"/>
    <w:rsid w:val="26A100EC"/>
    <w:rsid w:val="26A526DC"/>
    <w:rsid w:val="26A93805"/>
    <w:rsid w:val="26C97147"/>
    <w:rsid w:val="27075D92"/>
    <w:rsid w:val="27083358"/>
    <w:rsid w:val="274159E0"/>
    <w:rsid w:val="27800622"/>
    <w:rsid w:val="27A477E7"/>
    <w:rsid w:val="27C50A1F"/>
    <w:rsid w:val="27D559BA"/>
    <w:rsid w:val="27DE1481"/>
    <w:rsid w:val="27E27494"/>
    <w:rsid w:val="27EE4735"/>
    <w:rsid w:val="27F6267F"/>
    <w:rsid w:val="27F95D40"/>
    <w:rsid w:val="28026AFF"/>
    <w:rsid w:val="28201551"/>
    <w:rsid w:val="28234C1F"/>
    <w:rsid w:val="2840365F"/>
    <w:rsid w:val="284D76B0"/>
    <w:rsid w:val="285805DB"/>
    <w:rsid w:val="28710635"/>
    <w:rsid w:val="28B654FC"/>
    <w:rsid w:val="28BE4A1C"/>
    <w:rsid w:val="28DD2371"/>
    <w:rsid w:val="28F91077"/>
    <w:rsid w:val="29790C52"/>
    <w:rsid w:val="298B1A2E"/>
    <w:rsid w:val="29A15029"/>
    <w:rsid w:val="29A74D82"/>
    <w:rsid w:val="29BD2E7D"/>
    <w:rsid w:val="29BF39BD"/>
    <w:rsid w:val="29DF3271"/>
    <w:rsid w:val="29E35DE8"/>
    <w:rsid w:val="29EC31AD"/>
    <w:rsid w:val="29EF2C99"/>
    <w:rsid w:val="2A223A3E"/>
    <w:rsid w:val="2A5C379F"/>
    <w:rsid w:val="2A5D08CF"/>
    <w:rsid w:val="2A745EA9"/>
    <w:rsid w:val="2A847B4D"/>
    <w:rsid w:val="2AAF1C1B"/>
    <w:rsid w:val="2ADA66A0"/>
    <w:rsid w:val="2AF05402"/>
    <w:rsid w:val="2AF467CE"/>
    <w:rsid w:val="2B154515"/>
    <w:rsid w:val="2B163DC0"/>
    <w:rsid w:val="2B1A2C3F"/>
    <w:rsid w:val="2B3779D8"/>
    <w:rsid w:val="2B4567B2"/>
    <w:rsid w:val="2BB61410"/>
    <w:rsid w:val="2BBC5615"/>
    <w:rsid w:val="2BF63CA1"/>
    <w:rsid w:val="2C164D14"/>
    <w:rsid w:val="2C1A49FF"/>
    <w:rsid w:val="2C3013D3"/>
    <w:rsid w:val="2C780C98"/>
    <w:rsid w:val="2C804763"/>
    <w:rsid w:val="2C923388"/>
    <w:rsid w:val="2CB216AE"/>
    <w:rsid w:val="2CBB1644"/>
    <w:rsid w:val="2CDC3BF5"/>
    <w:rsid w:val="2CF200F9"/>
    <w:rsid w:val="2CF8752B"/>
    <w:rsid w:val="2D0809ED"/>
    <w:rsid w:val="2D09621A"/>
    <w:rsid w:val="2D1D31B0"/>
    <w:rsid w:val="2D2B1A10"/>
    <w:rsid w:val="2D3F072A"/>
    <w:rsid w:val="2D5060ED"/>
    <w:rsid w:val="2D8A1ED5"/>
    <w:rsid w:val="2D9C359B"/>
    <w:rsid w:val="2D9E6779"/>
    <w:rsid w:val="2DBB5D41"/>
    <w:rsid w:val="2DD74914"/>
    <w:rsid w:val="2DE926B9"/>
    <w:rsid w:val="2E1E20A6"/>
    <w:rsid w:val="2E297B26"/>
    <w:rsid w:val="2E2E3670"/>
    <w:rsid w:val="2E415DA3"/>
    <w:rsid w:val="2E587B20"/>
    <w:rsid w:val="2EA271E8"/>
    <w:rsid w:val="2EA7532B"/>
    <w:rsid w:val="2EA95E9D"/>
    <w:rsid w:val="2EE5169C"/>
    <w:rsid w:val="2EEB0E8E"/>
    <w:rsid w:val="2F2E065F"/>
    <w:rsid w:val="2F2F7275"/>
    <w:rsid w:val="2F3D1FFA"/>
    <w:rsid w:val="2F694AF7"/>
    <w:rsid w:val="2F8275C7"/>
    <w:rsid w:val="2F883655"/>
    <w:rsid w:val="2F9258B7"/>
    <w:rsid w:val="2FB6008A"/>
    <w:rsid w:val="2FD61DB2"/>
    <w:rsid w:val="2FD861C1"/>
    <w:rsid w:val="30147B21"/>
    <w:rsid w:val="3015594C"/>
    <w:rsid w:val="30182377"/>
    <w:rsid w:val="30284F2D"/>
    <w:rsid w:val="302C23C5"/>
    <w:rsid w:val="303848B4"/>
    <w:rsid w:val="305360CC"/>
    <w:rsid w:val="30747B06"/>
    <w:rsid w:val="30834BC9"/>
    <w:rsid w:val="30E76228"/>
    <w:rsid w:val="30EE5E45"/>
    <w:rsid w:val="30F311F1"/>
    <w:rsid w:val="314D19AE"/>
    <w:rsid w:val="315033D3"/>
    <w:rsid w:val="316D4EB3"/>
    <w:rsid w:val="31800C17"/>
    <w:rsid w:val="318A005B"/>
    <w:rsid w:val="319A5F8A"/>
    <w:rsid w:val="31A21509"/>
    <w:rsid w:val="31C65504"/>
    <w:rsid w:val="31E4632F"/>
    <w:rsid w:val="31ED4F37"/>
    <w:rsid w:val="32337EF5"/>
    <w:rsid w:val="323A0EF0"/>
    <w:rsid w:val="32434ACC"/>
    <w:rsid w:val="324B245E"/>
    <w:rsid w:val="324B77C2"/>
    <w:rsid w:val="3252327D"/>
    <w:rsid w:val="32617321"/>
    <w:rsid w:val="328707EE"/>
    <w:rsid w:val="32A51551"/>
    <w:rsid w:val="32E51BE8"/>
    <w:rsid w:val="32FB3AD4"/>
    <w:rsid w:val="33596D28"/>
    <w:rsid w:val="33641C6A"/>
    <w:rsid w:val="33845632"/>
    <w:rsid w:val="3393407F"/>
    <w:rsid w:val="33A77D30"/>
    <w:rsid w:val="33BE302F"/>
    <w:rsid w:val="33CA6CD9"/>
    <w:rsid w:val="34030B8D"/>
    <w:rsid w:val="34070F50"/>
    <w:rsid w:val="341854EF"/>
    <w:rsid w:val="34293F40"/>
    <w:rsid w:val="347A6754"/>
    <w:rsid w:val="34915315"/>
    <w:rsid w:val="349B74D9"/>
    <w:rsid w:val="349E34C9"/>
    <w:rsid w:val="34A62135"/>
    <w:rsid w:val="34A71CB4"/>
    <w:rsid w:val="34AD20F2"/>
    <w:rsid w:val="34B637C0"/>
    <w:rsid w:val="34D42B4D"/>
    <w:rsid w:val="34F74E56"/>
    <w:rsid w:val="351053D9"/>
    <w:rsid w:val="352324BB"/>
    <w:rsid w:val="35455CC0"/>
    <w:rsid w:val="35602ED8"/>
    <w:rsid w:val="35765259"/>
    <w:rsid w:val="357945E5"/>
    <w:rsid w:val="359C73A0"/>
    <w:rsid w:val="35C173B8"/>
    <w:rsid w:val="35CB1301"/>
    <w:rsid w:val="36621ACB"/>
    <w:rsid w:val="36702CB4"/>
    <w:rsid w:val="369D5C2B"/>
    <w:rsid w:val="36EC5B31"/>
    <w:rsid w:val="36F3056E"/>
    <w:rsid w:val="370A3E97"/>
    <w:rsid w:val="373364A1"/>
    <w:rsid w:val="3734331D"/>
    <w:rsid w:val="373518A6"/>
    <w:rsid w:val="375D4BDD"/>
    <w:rsid w:val="376E5D12"/>
    <w:rsid w:val="37765FFA"/>
    <w:rsid w:val="37773806"/>
    <w:rsid w:val="37805DB0"/>
    <w:rsid w:val="378E4A39"/>
    <w:rsid w:val="37AC74E1"/>
    <w:rsid w:val="37B15929"/>
    <w:rsid w:val="385B4CE1"/>
    <w:rsid w:val="385E272A"/>
    <w:rsid w:val="385E426E"/>
    <w:rsid w:val="386F48F8"/>
    <w:rsid w:val="38993021"/>
    <w:rsid w:val="389E470F"/>
    <w:rsid w:val="38FA2A06"/>
    <w:rsid w:val="38FF340D"/>
    <w:rsid w:val="39090A08"/>
    <w:rsid w:val="39395969"/>
    <w:rsid w:val="39827DFB"/>
    <w:rsid w:val="39AD6474"/>
    <w:rsid w:val="39B622C7"/>
    <w:rsid w:val="39C20B28"/>
    <w:rsid w:val="39CE5162"/>
    <w:rsid w:val="39DA5AEC"/>
    <w:rsid w:val="3A0B0E42"/>
    <w:rsid w:val="3A175969"/>
    <w:rsid w:val="3A205A9E"/>
    <w:rsid w:val="3A305B30"/>
    <w:rsid w:val="3A311A58"/>
    <w:rsid w:val="3A373B43"/>
    <w:rsid w:val="3A417C2E"/>
    <w:rsid w:val="3A5C5295"/>
    <w:rsid w:val="3A6923EA"/>
    <w:rsid w:val="3A6C6D1F"/>
    <w:rsid w:val="3A72247D"/>
    <w:rsid w:val="3A860B15"/>
    <w:rsid w:val="3A9E762F"/>
    <w:rsid w:val="3AA5569F"/>
    <w:rsid w:val="3AB978AD"/>
    <w:rsid w:val="3ADF2DBC"/>
    <w:rsid w:val="3B1F6C0F"/>
    <w:rsid w:val="3B363D5A"/>
    <w:rsid w:val="3B5564CA"/>
    <w:rsid w:val="3B721EC7"/>
    <w:rsid w:val="3BAA73CF"/>
    <w:rsid w:val="3BB13AD8"/>
    <w:rsid w:val="3BBC12DE"/>
    <w:rsid w:val="3BC20002"/>
    <w:rsid w:val="3BC949FA"/>
    <w:rsid w:val="3BE628DB"/>
    <w:rsid w:val="3C033E4C"/>
    <w:rsid w:val="3C0E1416"/>
    <w:rsid w:val="3C2A5E5D"/>
    <w:rsid w:val="3C3637E7"/>
    <w:rsid w:val="3C4F0B76"/>
    <w:rsid w:val="3C564325"/>
    <w:rsid w:val="3CAC0CAD"/>
    <w:rsid w:val="3CE65BAD"/>
    <w:rsid w:val="3CE70B9C"/>
    <w:rsid w:val="3CEA393D"/>
    <w:rsid w:val="3D280FFE"/>
    <w:rsid w:val="3D2815C5"/>
    <w:rsid w:val="3D401B46"/>
    <w:rsid w:val="3D4646C7"/>
    <w:rsid w:val="3D477B2D"/>
    <w:rsid w:val="3D754407"/>
    <w:rsid w:val="3D84775A"/>
    <w:rsid w:val="3D8D59E4"/>
    <w:rsid w:val="3DDC4EEC"/>
    <w:rsid w:val="3E112D5F"/>
    <w:rsid w:val="3E137504"/>
    <w:rsid w:val="3E4B1963"/>
    <w:rsid w:val="3E5668B2"/>
    <w:rsid w:val="3EA36A73"/>
    <w:rsid w:val="3EAC050D"/>
    <w:rsid w:val="3EC664C3"/>
    <w:rsid w:val="3ED06DE3"/>
    <w:rsid w:val="3EDB329C"/>
    <w:rsid w:val="3EE45C61"/>
    <w:rsid w:val="3EE851BA"/>
    <w:rsid w:val="3EF32654"/>
    <w:rsid w:val="3EF451AD"/>
    <w:rsid w:val="3EF618CF"/>
    <w:rsid w:val="3EFA11C9"/>
    <w:rsid w:val="3F132021"/>
    <w:rsid w:val="3F273A1A"/>
    <w:rsid w:val="3F2A5652"/>
    <w:rsid w:val="3F782DE4"/>
    <w:rsid w:val="3F9E2029"/>
    <w:rsid w:val="3FBF4EC4"/>
    <w:rsid w:val="3FC32C77"/>
    <w:rsid w:val="3FEA65CF"/>
    <w:rsid w:val="3FEF5A5C"/>
    <w:rsid w:val="40157081"/>
    <w:rsid w:val="407E73CA"/>
    <w:rsid w:val="409B3AF8"/>
    <w:rsid w:val="40AE2671"/>
    <w:rsid w:val="40C820C1"/>
    <w:rsid w:val="40DE5A70"/>
    <w:rsid w:val="410830E4"/>
    <w:rsid w:val="41115B73"/>
    <w:rsid w:val="41170EB5"/>
    <w:rsid w:val="413226A5"/>
    <w:rsid w:val="41410838"/>
    <w:rsid w:val="415944C1"/>
    <w:rsid w:val="4182265E"/>
    <w:rsid w:val="41840AA3"/>
    <w:rsid w:val="419471D9"/>
    <w:rsid w:val="419C4A12"/>
    <w:rsid w:val="41C54C92"/>
    <w:rsid w:val="41C55B03"/>
    <w:rsid w:val="41C932CA"/>
    <w:rsid w:val="41E17791"/>
    <w:rsid w:val="420D076F"/>
    <w:rsid w:val="422A6701"/>
    <w:rsid w:val="42380450"/>
    <w:rsid w:val="42655344"/>
    <w:rsid w:val="426B45B3"/>
    <w:rsid w:val="42875985"/>
    <w:rsid w:val="42875E9F"/>
    <w:rsid w:val="42A55DE8"/>
    <w:rsid w:val="42BF4DCD"/>
    <w:rsid w:val="42D11579"/>
    <w:rsid w:val="42D8059F"/>
    <w:rsid w:val="430D1F86"/>
    <w:rsid w:val="431D55FE"/>
    <w:rsid w:val="43271737"/>
    <w:rsid w:val="4334372A"/>
    <w:rsid w:val="43452E25"/>
    <w:rsid w:val="4348798E"/>
    <w:rsid w:val="435E5638"/>
    <w:rsid w:val="436D5602"/>
    <w:rsid w:val="43743E01"/>
    <w:rsid w:val="439A199A"/>
    <w:rsid w:val="43A33451"/>
    <w:rsid w:val="43B16BD3"/>
    <w:rsid w:val="43D2005B"/>
    <w:rsid w:val="43D6567C"/>
    <w:rsid w:val="43FB5373"/>
    <w:rsid w:val="441F6FA6"/>
    <w:rsid w:val="442E2E8A"/>
    <w:rsid w:val="44903117"/>
    <w:rsid w:val="44A515A1"/>
    <w:rsid w:val="44B07BCE"/>
    <w:rsid w:val="44B5074B"/>
    <w:rsid w:val="44B5162D"/>
    <w:rsid w:val="44BD7952"/>
    <w:rsid w:val="44D84A0B"/>
    <w:rsid w:val="44FF29C0"/>
    <w:rsid w:val="44FF5E9C"/>
    <w:rsid w:val="450F7928"/>
    <w:rsid w:val="45131DF7"/>
    <w:rsid w:val="452D5ABC"/>
    <w:rsid w:val="45434382"/>
    <w:rsid w:val="45987BA7"/>
    <w:rsid w:val="459E373F"/>
    <w:rsid w:val="45AF5323"/>
    <w:rsid w:val="45B92EEF"/>
    <w:rsid w:val="45BB3A12"/>
    <w:rsid w:val="45E43797"/>
    <w:rsid w:val="46075791"/>
    <w:rsid w:val="460D234A"/>
    <w:rsid w:val="46131A57"/>
    <w:rsid w:val="461E7CC3"/>
    <w:rsid w:val="462204EC"/>
    <w:rsid w:val="463F17D8"/>
    <w:rsid w:val="46436156"/>
    <w:rsid w:val="4672394C"/>
    <w:rsid w:val="46C0017C"/>
    <w:rsid w:val="46E82BC8"/>
    <w:rsid w:val="46E97139"/>
    <w:rsid w:val="47072D52"/>
    <w:rsid w:val="472166BE"/>
    <w:rsid w:val="472710DE"/>
    <w:rsid w:val="473455A4"/>
    <w:rsid w:val="47A77FCC"/>
    <w:rsid w:val="47AD2213"/>
    <w:rsid w:val="47B93430"/>
    <w:rsid w:val="47BE0573"/>
    <w:rsid w:val="47CD06F9"/>
    <w:rsid w:val="47D362C4"/>
    <w:rsid w:val="47E356AB"/>
    <w:rsid w:val="47E9232C"/>
    <w:rsid w:val="47FF3D0C"/>
    <w:rsid w:val="48095BF3"/>
    <w:rsid w:val="480E6CD9"/>
    <w:rsid w:val="483042A1"/>
    <w:rsid w:val="48472C2A"/>
    <w:rsid w:val="485C6437"/>
    <w:rsid w:val="487E3436"/>
    <w:rsid w:val="48A1440E"/>
    <w:rsid w:val="48B36F1C"/>
    <w:rsid w:val="48BB76E5"/>
    <w:rsid w:val="492A798B"/>
    <w:rsid w:val="494D2A33"/>
    <w:rsid w:val="497502B4"/>
    <w:rsid w:val="49A44966"/>
    <w:rsid w:val="49B341B6"/>
    <w:rsid w:val="49D21D17"/>
    <w:rsid w:val="4A000B2A"/>
    <w:rsid w:val="4A1161AB"/>
    <w:rsid w:val="4A45119F"/>
    <w:rsid w:val="4A4642ED"/>
    <w:rsid w:val="4A516198"/>
    <w:rsid w:val="4A5E019D"/>
    <w:rsid w:val="4A657908"/>
    <w:rsid w:val="4A740278"/>
    <w:rsid w:val="4A742875"/>
    <w:rsid w:val="4A87599B"/>
    <w:rsid w:val="4A9338B1"/>
    <w:rsid w:val="4A960DE8"/>
    <w:rsid w:val="4AAD6F8D"/>
    <w:rsid w:val="4AC946DB"/>
    <w:rsid w:val="4AFF4CE9"/>
    <w:rsid w:val="4B0B0C8E"/>
    <w:rsid w:val="4B114F2F"/>
    <w:rsid w:val="4B14769A"/>
    <w:rsid w:val="4B233F93"/>
    <w:rsid w:val="4B3C0FF4"/>
    <w:rsid w:val="4B52371D"/>
    <w:rsid w:val="4B56709C"/>
    <w:rsid w:val="4B5B2D66"/>
    <w:rsid w:val="4B7350C4"/>
    <w:rsid w:val="4B763B30"/>
    <w:rsid w:val="4B90699D"/>
    <w:rsid w:val="4B983394"/>
    <w:rsid w:val="4B9B1FB1"/>
    <w:rsid w:val="4BB6120F"/>
    <w:rsid w:val="4BC0573E"/>
    <w:rsid w:val="4C03033D"/>
    <w:rsid w:val="4C1837EC"/>
    <w:rsid w:val="4C4D2DE7"/>
    <w:rsid w:val="4C5F3343"/>
    <w:rsid w:val="4CAE5CE5"/>
    <w:rsid w:val="4CB404F1"/>
    <w:rsid w:val="4CC04EA3"/>
    <w:rsid w:val="4CCE7CBB"/>
    <w:rsid w:val="4CD5486F"/>
    <w:rsid w:val="4CE114E8"/>
    <w:rsid w:val="4D283909"/>
    <w:rsid w:val="4D2C0C03"/>
    <w:rsid w:val="4D455AA0"/>
    <w:rsid w:val="4D4D1C79"/>
    <w:rsid w:val="4D5822A1"/>
    <w:rsid w:val="4DA70550"/>
    <w:rsid w:val="4DCA3891"/>
    <w:rsid w:val="4DE34DC5"/>
    <w:rsid w:val="4DF71D4B"/>
    <w:rsid w:val="4E08517B"/>
    <w:rsid w:val="4E8102E7"/>
    <w:rsid w:val="4E845DD1"/>
    <w:rsid w:val="4EA46200"/>
    <w:rsid w:val="4EEB01AC"/>
    <w:rsid w:val="4EEE5B47"/>
    <w:rsid w:val="4F2424E1"/>
    <w:rsid w:val="4F38084B"/>
    <w:rsid w:val="4F380C54"/>
    <w:rsid w:val="4F3E2CF4"/>
    <w:rsid w:val="4F5054F7"/>
    <w:rsid w:val="4F6D27B0"/>
    <w:rsid w:val="4F7D26CB"/>
    <w:rsid w:val="4F81441A"/>
    <w:rsid w:val="4FA33503"/>
    <w:rsid w:val="4FAC0CFF"/>
    <w:rsid w:val="4FC24C32"/>
    <w:rsid w:val="4FC342E5"/>
    <w:rsid w:val="4FD634D1"/>
    <w:rsid w:val="4FDA2CEA"/>
    <w:rsid w:val="4FE31EB4"/>
    <w:rsid w:val="4FF46E82"/>
    <w:rsid w:val="4FF60397"/>
    <w:rsid w:val="501230F3"/>
    <w:rsid w:val="501D1573"/>
    <w:rsid w:val="503039F8"/>
    <w:rsid w:val="50841D6D"/>
    <w:rsid w:val="50BC09C2"/>
    <w:rsid w:val="50E579F5"/>
    <w:rsid w:val="50F17277"/>
    <w:rsid w:val="51023732"/>
    <w:rsid w:val="512034C4"/>
    <w:rsid w:val="5131086D"/>
    <w:rsid w:val="51336199"/>
    <w:rsid w:val="51373503"/>
    <w:rsid w:val="5176566F"/>
    <w:rsid w:val="517A3EF0"/>
    <w:rsid w:val="51A74254"/>
    <w:rsid w:val="51B544DA"/>
    <w:rsid w:val="51C079E4"/>
    <w:rsid w:val="51C10E0C"/>
    <w:rsid w:val="51D25097"/>
    <w:rsid w:val="51E446BB"/>
    <w:rsid w:val="52371AC6"/>
    <w:rsid w:val="523A78CD"/>
    <w:rsid w:val="525615BB"/>
    <w:rsid w:val="525C7843"/>
    <w:rsid w:val="527D479E"/>
    <w:rsid w:val="52897ECB"/>
    <w:rsid w:val="52A63FB1"/>
    <w:rsid w:val="52B14781"/>
    <w:rsid w:val="52C55D22"/>
    <w:rsid w:val="52DC2EB9"/>
    <w:rsid w:val="52E61E7B"/>
    <w:rsid w:val="52F23421"/>
    <w:rsid w:val="52F25543"/>
    <w:rsid w:val="531839FF"/>
    <w:rsid w:val="531F25F6"/>
    <w:rsid w:val="535E176F"/>
    <w:rsid w:val="537033D3"/>
    <w:rsid w:val="538406F0"/>
    <w:rsid w:val="5398074C"/>
    <w:rsid w:val="53A368E4"/>
    <w:rsid w:val="53BA49B1"/>
    <w:rsid w:val="53C418B9"/>
    <w:rsid w:val="53E04512"/>
    <w:rsid w:val="53E9381B"/>
    <w:rsid w:val="53FB64BE"/>
    <w:rsid w:val="540709DA"/>
    <w:rsid w:val="541B7B8C"/>
    <w:rsid w:val="541D2C68"/>
    <w:rsid w:val="54260A38"/>
    <w:rsid w:val="54424E4C"/>
    <w:rsid w:val="54446560"/>
    <w:rsid w:val="54556694"/>
    <w:rsid w:val="545C2E03"/>
    <w:rsid w:val="547E7C48"/>
    <w:rsid w:val="548D6A1A"/>
    <w:rsid w:val="549F7EBB"/>
    <w:rsid w:val="54A21666"/>
    <w:rsid w:val="54A516FA"/>
    <w:rsid w:val="54C05EAB"/>
    <w:rsid w:val="54D44F5C"/>
    <w:rsid w:val="54D83F05"/>
    <w:rsid w:val="54F135BF"/>
    <w:rsid w:val="55046F8A"/>
    <w:rsid w:val="551A25F9"/>
    <w:rsid w:val="551D680C"/>
    <w:rsid w:val="55232963"/>
    <w:rsid w:val="55312E88"/>
    <w:rsid w:val="5539782D"/>
    <w:rsid w:val="557C6E58"/>
    <w:rsid w:val="558947DE"/>
    <w:rsid w:val="55CD7198"/>
    <w:rsid w:val="55D573AA"/>
    <w:rsid w:val="55FF6DBE"/>
    <w:rsid w:val="56304612"/>
    <w:rsid w:val="563D3E2F"/>
    <w:rsid w:val="56491FBA"/>
    <w:rsid w:val="5654086E"/>
    <w:rsid w:val="565510B3"/>
    <w:rsid w:val="565C1B0F"/>
    <w:rsid w:val="566E2442"/>
    <w:rsid w:val="567A70F7"/>
    <w:rsid w:val="568749C8"/>
    <w:rsid w:val="56B12DF9"/>
    <w:rsid w:val="56C52D37"/>
    <w:rsid w:val="56C757F2"/>
    <w:rsid w:val="56D62847"/>
    <w:rsid w:val="570044FC"/>
    <w:rsid w:val="57011A8A"/>
    <w:rsid w:val="5732532D"/>
    <w:rsid w:val="57326143"/>
    <w:rsid w:val="574C7F2E"/>
    <w:rsid w:val="57724ED7"/>
    <w:rsid w:val="577A397A"/>
    <w:rsid w:val="578216CB"/>
    <w:rsid w:val="57884398"/>
    <w:rsid w:val="579858D0"/>
    <w:rsid w:val="57A539CC"/>
    <w:rsid w:val="57A81BD5"/>
    <w:rsid w:val="57CF7C12"/>
    <w:rsid w:val="580420E8"/>
    <w:rsid w:val="58283D55"/>
    <w:rsid w:val="584B6A1F"/>
    <w:rsid w:val="584B6E55"/>
    <w:rsid w:val="5855607E"/>
    <w:rsid w:val="587C77DF"/>
    <w:rsid w:val="588A6A80"/>
    <w:rsid w:val="58C15CEE"/>
    <w:rsid w:val="58D23416"/>
    <w:rsid w:val="58DD3D5B"/>
    <w:rsid w:val="58DE46F6"/>
    <w:rsid w:val="58E01C19"/>
    <w:rsid w:val="58F76517"/>
    <w:rsid w:val="58F9233D"/>
    <w:rsid w:val="59014A11"/>
    <w:rsid w:val="59022EA5"/>
    <w:rsid w:val="590334D2"/>
    <w:rsid w:val="590B1D5B"/>
    <w:rsid w:val="59387FF6"/>
    <w:rsid w:val="594828CF"/>
    <w:rsid w:val="594B4B6E"/>
    <w:rsid w:val="594F1DFF"/>
    <w:rsid w:val="59552132"/>
    <w:rsid w:val="596B468E"/>
    <w:rsid w:val="59835FFD"/>
    <w:rsid w:val="598A2D81"/>
    <w:rsid w:val="59B12B6A"/>
    <w:rsid w:val="59C252A8"/>
    <w:rsid w:val="59DA7C02"/>
    <w:rsid w:val="5A29252E"/>
    <w:rsid w:val="5A435880"/>
    <w:rsid w:val="5A4C38E1"/>
    <w:rsid w:val="5A562C62"/>
    <w:rsid w:val="5A6870CA"/>
    <w:rsid w:val="5AE269F7"/>
    <w:rsid w:val="5B2525E7"/>
    <w:rsid w:val="5B25693D"/>
    <w:rsid w:val="5B5C08B4"/>
    <w:rsid w:val="5B693D2D"/>
    <w:rsid w:val="5B860B3D"/>
    <w:rsid w:val="5B8C08A8"/>
    <w:rsid w:val="5BA268E2"/>
    <w:rsid w:val="5BCB2183"/>
    <w:rsid w:val="5BCB5F7D"/>
    <w:rsid w:val="5C204C1D"/>
    <w:rsid w:val="5C3224E7"/>
    <w:rsid w:val="5C3A6CAA"/>
    <w:rsid w:val="5C4D667C"/>
    <w:rsid w:val="5C582427"/>
    <w:rsid w:val="5C5C08E2"/>
    <w:rsid w:val="5C6630C7"/>
    <w:rsid w:val="5C694F45"/>
    <w:rsid w:val="5C721CFE"/>
    <w:rsid w:val="5C7C5DA6"/>
    <w:rsid w:val="5C8542AD"/>
    <w:rsid w:val="5C954F7D"/>
    <w:rsid w:val="5CEE3EE1"/>
    <w:rsid w:val="5CF365C4"/>
    <w:rsid w:val="5CFC22C3"/>
    <w:rsid w:val="5D0C3D72"/>
    <w:rsid w:val="5D2B33BA"/>
    <w:rsid w:val="5D355073"/>
    <w:rsid w:val="5D41469B"/>
    <w:rsid w:val="5D4D6706"/>
    <w:rsid w:val="5D501A56"/>
    <w:rsid w:val="5D5B2957"/>
    <w:rsid w:val="5D60629B"/>
    <w:rsid w:val="5D611ADD"/>
    <w:rsid w:val="5D763E4F"/>
    <w:rsid w:val="5D9B5A17"/>
    <w:rsid w:val="5DA45D11"/>
    <w:rsid w:val="5DB65C00"/>
    <w:rsid w:val="5DBC0763"/>
    <w:rsid w:val="5DEE7A70"/>
    <w:rsid w:val="5E0C795A"/>
    <w:rsid w:val="5E1F3B61"/>
    <w:rsid w:val="5E254B7D"/>
    <w:rsid w:val="5E2725BB"/>
    <w:rsid w:val="5E7332DB"/>
    <w:rsid w:val="5E7B571F"/>
    <w:rsid w:val="5EAC3EEB"/>
    <w:rsid w:val="5EE518D8"/>
    <w:rsid w:val="5EFA1C65"/>
    <w:rsid w:val="5F0C08B3"/>
    <w:rsid w:val="5F3231D4"/>
    <w:rsid w:val="5F331898"/>
    <w:rsid w:val="5F391B49"/>
    <w:rsid w:val="5F447FDD"/>
    <w:rsid w:val="5F527BD5"/>
    <w:rsid w:val="5F6004DE"/>
    <w:rsid w:val="5F753A8E"/>
    <w:rsid w:val="5F765425"/>
    <w:rsid w:val="5F7C7776"/>
    <w:rsid w:val="5F8E4BEF"/>
    <w:rsid w:val="5FA8000C"/>
    <w:rsid w:val="5FC01CAC"/>
    <w:rsid w:val="600D3869"/>
    <w:rsid w:val="6011452A"/>
    <w:rsid w:val="601344F9"/>
    <w:rsid w:val="6024544B"/>
    <w:rsid w:val="604D2043"/>
    <w:rsid w:val="607154AC"/>
    <w:rsid w:val="60B635F2"/>
    <w:rsid w:val="60BE19A9"/>
    <w:rsid w:val="60C64578"/>
    <w:rsid w:val="60D61CA6"/>
    <w:rsid w:val="60E404F6"/>
    <w:rsid w:val="610D43A3"/>
    <w:rsid w:val="613859B8"/>
    <w:rsid w:val="61543EF7"/>
    <w:rsid w:val="61776E9E"/>
    <w:rsid w:val="61884609"/>
    <w:rsid w:val="61D12779"/>
    <w:rsid w:val="61F56EE9"/>
    <w:rsid w:val="620C6767"/>
    <w:rsid w:val="623C31ED"/>
    <w:rsid w:val="62474DC6"/>
    <w:rsid w:val="626C574C"/>
    <w:rsid w:val="6295073B"/>
    <w:rsid w:val="62BF1F7C"/>
    <w:rsid w:val="62C14C12"/>
    <w:rsid w:val="62C544FD"/>
    <w:rsid w:val="62F04A37"/>
    <w:rsid w:val="63124A0E"/>
    <w:rsid w:val="631A2FE1"/>
    <w:rsid w:val="6320257C"/>
    <w:rsid w:val="6359182F"/>
    <w:rsid w:val="63723237"/>
    <w:rsid w:val="63740850"/>
    <w:rsid w:val="63894BEE"/>
    <w:rsid w:val="63B2292D"/>
    <w:rsid w:val="644A4BCC"/>
    <w:rsid w:val="644C79EC"/>
    <w:rsid w:val="644D54DE"/>
    <w:rsid w:val="64674DF8"/>
    <w:rsid w:val="64791A1D"/>
    <w:rsid w:val="64920DC5"/>
    <w:rsid w:val="64A318FC"/>
    <w:rsid w:val="64A6423C"/>
    <w:rsid w:val="64B30A51"/>
    <w:rsid w:val="64D7391D"/>
    <w:rsid w:val="64E97D5C"/>
    <w:rsid w:val="651C7915"/>
    <w:rsid w:val="652F2EF0"/>
    <w:rsid w:val="653E5631"/>
    <w:rsid w:val="654017FE"/>
    <w:rsid w:val="65527580"/>
    <w:rsid w:val="65542853"/>
    <w:rsid w:val="65AB1620"/>
    <w:rsid w:val="65B44FAA"/>
    <w:rsid w:val="65B91B1E"/>
    <w:rsid w:val="65C1033D"/>
    <w:rsid w:val="65E16555"/>
    <w:rsid w:val="65E925C8"/>
    <w:rsid w:val="65EB2436"/>
    <w:rsid w:val="660F7220"/>
    <w:rsid w:val="662A423D"/>
    <w:rsid w:val="66311D6D"/>
    <w:rsid w:val="663771BA"/>
    <w:rsid w:val="665628D4"/>
    <w:rsid w:val="66564B4F"/>
    <w:rsid w:val="668459D6"/>
    <w:rsid w:val="66857FDF"/>
    <w:rsid w:val="66A87668"/>
    <w:rsid w:val="66B65039"/>
    <w:rsid w:val="66D76900"/>
    <w:rsid w:val="66E91D63"/>
    <w:rsid w:val="66F20CC9"/>
    <w:rsid w:val="66FA34A0"/>
    <w:rsid w:val="66FB5642"/>
    <w:rsid w:val="672116AD"/>
    <w:rsid w:val="672122C2"/>
    <w:rsid w:val="67342246"/>
    <w:rsid w:val="67446DCC"/>
    <w:rsid w:val="675327BD"/>
    <w:rsid w:val="675A0799"/>
    <w:rsid w:val="677349A1"/>
    <w:rsid w:val="67851886"/>
    <w:rsid w:val="679D64DC"/>
    <w:rsid w:val="67E6417D"/>
    <w:rsid w:val="681766FD"/>
    <w:rsid w:val="685C6969"/>
    <w:rsid w:val="685E7952"/>
    <w:rsid w:val="68664542"/>
    <w:rsid w:val="686B5871"/>
    <w:rsid w:val="688D5D87"/>
    <w:rsid w:val="689F5878"/>
    <w:rsid w:val="68B47F81"/>
    <w:rsid w:val="68B64891"/>
    <w:rsid w:val="68B874E4"/>
    <w:rsid w:val="68F779B7"/>
    <w:rsid w:val="6910345C"/>
    <w:rsid w:val="693E32B4"/>
    <w:rsid w:val="694E4E19"/>
    <w:rsid w:val="695A2ADD"/>
    <w:rsid w:val="697056F4"/>
    <w:rsid w:val="69777394"/>
    <w:rsid w:val="699807EF"/>
    <w:rsid w:val="69A82DF8"/>
    <w:rsid w:val="69D02B99"/>
    <w:rsid w:val="69EB6EA5"/>
    <w:rsid w:val="6A2864BE"/>
    <w:rsid w:val="6A6A7B74"/>
    <w:rsid w:val="6A724054"/>
    <w:rsid w:val="6A8E325E"/>
    <w:rsid w:val="6A9D78EF"/>
    <w:rsid w:val="6AC10F6B"/>
    <w:rsid w:val="6ACD174A"/>
    <w:rsid w:val="6AD0608C"/>
    <w:rsid w:val="6AD626A3"/>
    <w:rsid w:val="6AE02CCA"/>
    <w:rsid w:val="6AE82B7F"/>
    <w:rsid w:val="6B1F0C68"/>
    <w:rsid w:val="6B6569A6"/>
    <w:rsid w:val="6B657620"/>
    <w:rsid w:val="6B686156"/>
    <w:rsid w:val="6B731B86"/>
    <w:rsid w:val="6B7D3C62"/>
    <w:rsid w:val="6B7E5D1E"/>
    <w:rsid w:val="6B9018F5"/>
    <w:rsid w:val="6BD21044"/>
    <w:rsid w:val="6C067032"/>
    <w:rsid w:val="6C0D40F5"/>
    <w:rsid w:val="6C2F11B1"/>
    <w:rsid w:val="6C4C6BB4"/>
    <w:rsid w:val="6C523E34"/>
    <w:rsid w:val="6C571EFB"/>
    <w:rsid w:val="6C6B0957"/>
    <w:rsid w:val="6C891761"/>
    <w:rsid w:val="6C8E6C5D"/>
    <w:rsid w:val="6CA83A09"/>
    <w:rsid w:val="6CB5711C"/>
    <w:rsid w:val="6CB87F37"/>
    <w:rsid w:val="6CD6473C"/>
    <w:rsid w:val="6CF469BD"/>
    <w:rsid w:val="6D093393"/>
    <w:rsid w:val="6D1F6833"/>
    <w:rsid w:val="6D212B70"/>
    <w:rsid w:val="6D235F8D"/>
    <w:rsid w:val="6D577461"/>
    <w:rsid w:val="6D5E04B9"/>
    <w:rsid w:val="6D681D57"/>
    <w:rsid w:val="6D6A381C"/>
    <w:rsid w:val="6D943689"/>
    <w:rsid w:val="6D9B1E51"/>
    <w:rsid w:val="6DA000C5"/>
    <w:rsid w:val="6DA16D61"/>
    <w:rsid w:val="6DB10A0D"/>
    <w:rsid w:val="6DC739E0"/>
    <w:rsid w:val="6DD448B5"/>
    <w:rsid w:val="6DEA6E65"/>
    <w:rsid w:val="6DF76A32"/>
    <w:rsid w:val="6DFB47B3"/>
    <w:rsid w:val="6E23688A"/>
    <w:rsid w:val="6E46127D"/>
    <w:rsid w:val="6E496675"/>
    <w:rsid w:val="6E824C49"/>
    <w:rsid w:val="6E8728E2"/>
    <w:rsid w:val="6E8E3B45"/>
    <w:rsid w:val="6E902224"/>
    <w:rsid w:val="6EA114DD"/>
    <w:rsid w:val="6EBA6574"/>
    <w:rsid w:val="6EC63055"/>
    <w:rsid w:val="6EDC1FE0"/>
    <w:rsid w:val="6F063A59"/>
    <w:rsid w:val="6F1C77E1"/>
    <w:rsid w:val="6F1F3721"/>
    <w:rsid w:val="6F723559"/>
    <w:rsid w:val="6F7F5B03"/>
    <w:rsid w:val="6F883A8F"/>
    <w:rsid w:val="6F9F46B8"/>
    <w:rsid w:val="6FA911B8"/>
    <w:rsid w:val="6FCB051D"/>
    <w:rsid w:val="6FDF27C1"/>
    <w:rsid w:val="6FE34EF3"/>
    <w:rsid w:val="6FEF4093"/>
    <w:rsid w:val="6FF00E32"/>
    <w:rsid w:val="6FF0798C"/>
    <w:rsid w:val="7010762D"/>
    <w:rsid w:val="702A28D7"/>
    <w:rsid w:val="70303358"/>
    <w:rsid w:val="7034110A"/>
    <w:rsid w:val="70421CBF"/>
    <w:rsid w:val="706104A4"/>
    <w:rsid w:val="70A92279"/>
    <w:rsid w:val="70B94926"/>
    <w:rsid w:val="70CD6694"/>
    <w:rsid w:val="711A671D"/>
    <w:rsid w:val="712A74FA"/>
    <w:rsid w:val="715C599F"/>
    <w:rsid w:val="715F31A5"/>
    <w:rsid w:val="71C158D6"/>
    <w:rsid w:val="71F75931"/>
    <w:rsid w:val="721E3852"/>
    <w:rsid w:val="72237268"/>
    <w:rsid w:val="7249473F"/>
    <w:rsid w:val="726A0101"/>
    <w:rsid w:val="727A7490"/>
    <w:rsid w:val="72847CB4"/>
    <w:rsid w:val="72B036B9"/>
    <w:rsid w:val="72B04CCE"/>
    <w:rsid w:val="73212CA3"/>
    <w:rsid w:val="732825B1"/>
    <w:rsid w:val="734237C4"/>
    <w:rsid w:val="734839D0"/>
    <w:rsid w:val="7363050E"/>
    <w:rsid w:val="73860494"/>
    <w:rsid w:val="73AD7C90"/>
    <w:rsid w:val="73C40CD8"/>
    <w:rsid w:val="73D76015"/>
    <w:rsid w:val="73D7731F"/>
    <w:rsid w:val="73E270FF"/>
    <w:rsid w:val="74370484"/>
    <w:rsid w:val="743E46C2"/>
    <w:rsid w:val="745A701A"/>
    <w:rsid w:val="745B3C47"/>
    <w:rsid w:val="746E7E4E"/>
    <w:rsid w:val="7482158A"/>
    <w:rsid w:val="74992697"/>
    <w:rsid w:val="74CB0017"/>
    <w:rsid w:val="74CF71F2"/>
    <w:rsid w:val="74FC1DE1"/>
    <w:rsid w:val="750048D9"/>
    <w:rsid w:val="75056AA4"/>
    <w:rsid w:val="750A34A6"/>
    <w:rsid w:val="75365A7A"/>
    <w:rsid w:val="753E4232"/>
    <w:rsid w:val="75543EE1"/>
    <w:rsid w:val="75A85067"/>
    <w:rsid w:val="75CA78FA"/>
    <w:rsid w:val="75CE2484"/>
    <w:rsid w:val="75E2496D"/>
    <w:rsid w:val="75F53661"/>
    <w:rsid w:val="76005F58"/>
    <w:rsid w:val="76133A6F"/>
    <w:rsid w:val="761B4EA6"/>
    <w:rsid w:val="76226BEB"/>
    <w:rsid w:val="76383251"/>
    <w:rsid w:val="765A6228"/>
    <w:rsid w:val="766920E8"/>
    <w:rsid w:val="768F5C74"/>
    <w:rsid w:val="76A43C1D"/>
    <w:rsid w:val="76F359A3"/>
    <w:rsid w:val="76F5545D"/>
    <w:rsid w:val="77437536"/>
    <w:rsid w:val="77453BED"/>
    <w:rsid w:val="77510730"/>
    <w:rsid w:val="77514FA2"/>
    <w:rsid w:val="777D11AA"/>
    <w:rsid w:val="778B21FB"/>
    <w:rsid w:val="779632D9"/>
    <w:rsid w:val="77CC4BF9"/>
    <w:rsid w:val="77EA452A"/>
    <w:rsid w:val="78017C43"/>
    <w:rsid w:val="78030168"/>
    <w:rsid w:val="780C50E8"/>
    <w:rsid w:val="78303DEF"/>
    <w:rsid w:val="78440011"/>
    <w:rsid w:val="78682435"/>
    <w:rsid w:val="787B062F"/>
    <w:rsid w:val="78807B66"/>
    <w:rsid w:val="78983416"/>
    <w:rsid w:val="78A76731"/>
    <w:rsid w:val="78AC2D04"/>
    <w:rsid w:val="78EE659A"/>
    <w:rsid w:val="79066D1A"/>
    <w:rsid w:val="790C08AD"/>
    <w:rsid w:val="792417A2"/>
    <w:rsid w:val="79554C86"/>
    <w:rsid w:val="798A4480"/>
    <w:rsid w:val="79963D67"/>
    <w:rsid w:val="7997516A"/>
    <w:rsid w:val="799A3E01"/>
    <w:rsid w:val="79A238D4"/>
    <w:rsid w:val="79A90D10"/>
    <w:rsid w:val="79E4731D"/>
    <w:rsid w:val="79F24D77"/>
    <w:rsid w:val="7A402EC3"/>
    <w:rsid w:val="7A5F1DCF"/>
    <w:rsid w:val="7A6F4F99"/>
    <w:rsid w:val="7A7F628E"/>
    <w:rsid w:val="7A872E9D"/>
    <w:rsid w:val="7A9E5543"/>
    <w:rsid w:val="7AA6467F"/>
    <w:rsid w:val="7AC57ADE"/>
    <w:rsid w:val="7AC60A1F"/>
    <w:rsid w:val="7AE25A3D"/>
    <w:rsid w:val="7AEC042B"/>
    <w:rsid w:val="7B146EC2"/>
    <w:rsid w:val="7B6056F8"/>
    <w:rsid w:val="7B753117"/>
    <w:rsid w:val="7BA1629A"/>
    <w:rsid w:val="7BA72B93"/>
    <w:rsid w:val="7BB05E91"/>
    <w:rsid w:val="7BC727AB"/>
    <w:rsid w:val="7BC9610B"/>
    <w:rsid w:val="7C423561"/>
    <w:rsid w:val="7C445097"/>
    <w:rsid w:val="7C564DC6"/>
    <w:rsid w:val="7C665C56"/>
    <w:rsid w:val="7C6721A5"/>
    <w:rsid w:val="7CA11983"/>
    <w:rsid w:val="7CA60C46"/>
    <w:rsid w:val="7CC266CE"/>
    <w:rsid w:val="7CC4353F"/>
    <w:rsid w:val="7CC8256E"/>
    <w:rsid w:val="7CFC7686"/>
    <w:rsid w:val="7CFE1B4F"/>
    <w:rsid w:val="7D074568"/>
    <w:rsid w:val="7D1C3DBA"/>
    <w:rsid w:val="7D3555FC"/>
    <w:rsid w:val="7D464617"/>
    <w:rsid w:val="7DBF4546"/>
    <w:rsid w:val="7DD74896"/>
    <w:rsid w:val="7DED281C"/>
    <w:rsid w:val="7E0A68A8"/>
    <w:rsid w:val="7E1F2C1A"/>
    <w:rsid w:val="7E334A31"/>
    <w:rsid w:val="7E523BEB"/>
    <w:rsid w:val="7E6D2464"/>
    <w:rsid w:val="7E926568"/>
    <w:rsid w:val="7EA51C54"/>
    <w:rsid w:val="7EB93A9F"/>
    <w:rsid w:val="7ED40090"/>
    <w:rsid w:val="7ED704BF"/>
    <w:rsid w:val="7EF75CEC"/>
    <w:rsid w:val="7F083127"/>
    <w:rsid w:val="7F0E3DE6"/>
    <w:rsid w:val="7F1A64F1"/>
    <w:rsid w:val="7F292563"/>
    <w:rsid w:val="7F2A4062"/>
    <w:rsid w:val="7F457EAB"/>
    <w:rsid w:val="7F74196C"/>
    <w:rsid w:val="7F7B72FB"/>
    <w:rsid w:val="7F7E50FC"/>
    <w:rsid w:val="7F7F14D7"/>
    <w:rsid w:val="7FAB583F"/>
    <w:rsid w:val="7FBE2CAD"/>
    <w:rsid w:val="7FCA7A30"/>
    <w:rsid w:val="7FE5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1"/>
    <w:next w:val="3"/>
    <w:link w:val="32"/>
    <w:autoRedefine/>
    <w:qFormat/>
    <w:uiPriority w:val="0"/>
    <w:pPr>
      <w:keepNext/>
      <w:numPr>
        <w:ilvl w:val="0"/>
        <w:numId w:val="1"/>
      </w:numPr>
      <w:spacing w:line="360" w:lineRule="auto"/>
      <w:jc w:val="both"/>
      <w:outlineLvl w:val="0"/>
    </w:pPr>
    <w:rPr>
      <w:rFonts w:ascii="Times New Roman" w:hAnsi="Times New Roman" w:eastAsia="黑体" w:cs="Times New Roman"/>
      <w:b/>
      <w:bCs/>
      <w:sz w:val="32"/>
      <w:szCs w:val="32"/>
      <w:lang w:val="en-US" w:eastAsia="zh-CN" w:bidi="ar-SA"/>
    </w:rPr>
  </w:style>
  <w:style w:type="paragraph" w:styleId="3">
    <w:name w:val="heading 2"/>
    <w:basedOn w:val="1"/>
    <w:next w:val="1"/>
    <w:link w:val="33"/>
    <w:autoRedefine/>
    <w:semiHidden/>
    <w:unhideWhenUsed/>
    <w:qFormat/>
    <w:uiPriority w:val="0"/>
    <w:pPr>
      <w:keepNext/>
      <w:keepLines/>
      <w:numPr>
        <w:ilvl w:val="1"/>
        <w:numId w:val="1"/>
      </w:numPr>
      <w:spacing w:before="20" w:beforeLines="0" w:beforeAutospacing="0" w:after="20" w:afterLines="0" w:afterAutospacing="0" w:line="413" w:lineRule="auto"/>
      <w:ind w:left="575" w:hanging="575" w:firstLineChars="0"/>
      <w:outlineLvl w:val="1"/>
    </w:pPr>
    <w:rPr>
      <w:rFonts w:ascii="Arial" w:hAnsi="Arial" w:eastAsia="黑体" w:cstheme="minorBidi"/>
      <w:b/>
      <w:sz w:val="30"/>
    </w:rPr>
  </w:style>
  <w:style w:type="paragraph" w:styleId="4">
    <w:name w:val="heading 3"/>
    <w:basedOn w:val="1"/>
    <w:next w:val="1"/>
    <w:link w:val="34"/>
    <w:autoRedefine/>
    <w:semiHidden/>
    <w:unhideWhenUsed/>
    <w:qFormat/>
    <w:uiPriority w:val="0"/>
    <w:pPr>
      <w:keepNext/>
      <w:keepLines/>
      <w:numPr>
        <w:ilvl w:val="2"/>
        <w:numId w:val="1"/>
      </w:numPr>
      <w:spacing w:before="20" w:beforeLines="0" w:beforeAutospacing="0" w:after="20" w:afterLines="0" w:afterAutospacing="0" w:line="413" w:lineRule="auto"/>
      <w:ind w:left="720" w:hanging="720" w:firstLineChars="0"/>
      <w:outlineLvl w:val="2"/>
    </w:pPr>
    <w:rPr>
      <w:rFonts w:eastAsia="黑体" w:asciiTheme="minorAscii" w:hAnsiTheme="minorAscii" w:cstheme="minorBidi"/>
      <w:b/>
      <w:sz w:val="30"/>
    </w:rPr>
  </w:style>
  <w:style w:type="paragraph" w:styleId="5">
    <w:name w:val="heading 4"/>
    <w:basedOn w:val="1"/>
    <w:next w:val="1"/>
    <w:link w:val="38"/>
    <w:autoRedefine/>
    <w:semiHidden/>
    <w:unhideWhenUsed/>
    <w:qFormat/>
    <w:uiPriority w:val="0"/>
    <w:pPr>
      <w:keepNext/>
      <w:keepLines/>
      <w:numPr>
        <w:ilvl w:val="3"/>
        <w:numId w:val="1"/>
      </w:numPr>
      <w:spacing w:beforeLines="0" w:beforeAutospacing="0" w:afterLines="0" w:afterAutospacing="0" w:line="360" w:lineRule="auto"/>
      <w:ind w:left="567" w:hanging="567"/>
      <w:outlineLvl w:val="3"/>
    </w:pPr>
    <w:rPr>
      <w:rFonts w:ascii="Arial" w:hAnsi="Arial" w:eastAsia="黑体" w:cstheme="minorBidi"/>
      <w:b/>
      <w:sz w:val="28"/>
    </w:rPr>
  </w:style>
  <w:style w:type="paragraph" w:styleId="6">
    <w:name w:val="heading 5"/>
    <w:basedOn w:val="1"/>
    <w:next w:val="1"/>
    <w:link w:val="36"/>
    <w:autoRedefine/>
    <w:semiHidden/>
    <w:unhideWhenUsed/>
    <w:qFormat/>
    <w:uiPriority w:val="0"/>
    <w:pPr>
      <w:keepNext/>
      <w:keepLines/>
      <w:numPr>
        <w:ilvl w:val="4"/>
        <w:numId w:val="1"/>
      </w:numPr>
      <w:spacing w:line="360" w:lineRule="auto"/>
      <w:ind w:left="1008" w:hanging="1008" w:firstLineChars="0"/>
      <w:outlineLvl w:val="4"/>
    </w:pPr>
    <w:rPr>
      <w:rFonts w:asciiTheme="minorAscii" w:hAnsiTheme="minorAscii" w:eastAsiaTheme="minorEastAsia" w:cstheme="minorBidi"/>
      <w:b/>
      <w:bCs/>
      <w:szCs w:val="28"/>
    </w:rPr>
  </w:style>
  <w:style w:type="paragraph" w:styleId="7">
    <w:name w:val="heading 6"/>
    <w:basedOn w:val="1"/>
    <w:next w:val="1"/>
    <w:link w:val="37"/>
    <w:autoRedefine/>
    <w:semiHidden/>
    <w:unhideWhenUsed/>
    <w:qFormat/>
    <w:uiPriority w:val="0"/>
    <w:pPr>
      <w:keepNext/>
      <w:keepLines/>
      <w:numPr>
        <w:ilvl w:val="5"/>
        <w:numId w:val="1"/>
      </w:numPr>
      <w:spacing w:line="360" w:lineRule="auto"/>
      <w:ind w:left="1151" w:hanging="1151" w:firstLineChars="0"/>
      <w:outlineLvl w:val="5"/>
    </w:pPr>
    <w:rPr>
      <w:rFonts w:asciiTheme="majorAscii" w:hAnsiTheme="majorAscii" w:eastAsiaTheme="majorEastAsia" w:cstheme="majorBidi"/>
      <w:b/>
      <w:bCs/>
    </w:rPr>
  </w:style>
  <w:style w:type="paragraph" w:styleId="8">
    <w:name w:val="heading 7"/>
    <w:basedOn w:val="1"/>
    <w:next w:val="1"/>
    <w:link w:val="48"/>
    <w:autoRedefine/>
    <w:semiHidden/>
    <w:unhideWhenUsed/>
    <w:qFormat/>
    <w:uiPriority w:val="0"/>
    <w:pPr>
      <w:keepNext/>
      <w:keepLines/>
      <w:numPr>
        <w:ilvl w:val="6"/>
        <w:numId w:val="1"/>
      </w:numPr>
      <w:tabs>
        <w:tab w:val="left" w:pos="1296"/>
      </w:tabs>
      <w:ind w:left="1296" w:hanging="1296" w:firstLineChars="0"/>
      <w:outlineLvl w:val="6"/>
    </w:pPr>
    <w:rPr>
      <w:rFonts w:eastAsia="仿宋" w:asciiTheme="minorAscii" w:hAnsiTheme="minorAscii"/>
      <w:b/>
      <w:sz w:val="24"/>
    </w:rPr>
  </w:style>
  <w:style w:type="paragraph" w:styleId="9">
    <w:name w:val="heading 8"/>
    <w:basedOn w:val="1"/>
    <w:next w:val="1"/>
    <w:link w:val="49"/>
    <w:autoRedefine/>
    <w:semiHidden/>
    <w:unhideWhenUsed/>
    <w:qFormat/>
    <w:uiPriority w:val="0"/>
    <w:pPr>
      <w:keepNext/>
      <w:keepLines/>
      <w:widowControl/>
      <w:numPr>
        <w:ilvl w:val="7"/>
        <w:numId w:val="1"/>
      </w:numPr>
      <w:tabs>
        <w:tab w:val="left" w:pos="1440"/>
      </w:tabs>
      <w:spacing w:before="120" w:after="120" w:line="320" w:lineRule="auto"/>
      <w:ind w:left="1440" w:leftChars="0" w:hanging="1440" w:firstLineChars="0"/>
      <w:jc w:val="left"/>
      <w:outlineLvl w:val="7"/>
    </w:pPr>
    <w:rPr>
      <w:rFonts w:ascii="Arial" w:hAnsi="Arial" w:eastAsia="黑体"/>
      <w:kern w:val="0"/>
      <w:sz w:val="24"/>
      <w:szCs w:val="24"/>
    </w:rPr>
  </w:style>
  <w:style w:type="paragraph" w:styleId="10">
    <w:name w:val="heading 9"/>
    <w:basedOn w:val="9"/>
    <w:next w:val="1"/>
    <w:autoRedefine/>
    <w:semiHidden/>
    <w:unhideWhenUsed/>
    <w:qFormat/>
    <w:uiPriority w:val="0"/>
    <w:pPr>
      <w:keepNext/>
      <w:keepLines/>
      <w:numPr>
        <w:ilvl w:val="8"/>
        <w:numId w:val="1"/>
      </w:numPr>
      <w:tabs>
        <w:tab w:val="left" w:pos="1296"/>
        <w:tab w:val="clear" w:pos="1440"/>
      </w:tabs>
      <w:spacing w:before="240" w:beforeLines="0" w:beforeAutospacing="0" w:after="64" w:afterLines="0" w:afterAutospacing="0" w:line="317" w:lineRule="auto"/>
      <w:ind w:left="1583" w:hanging="1583"/>
      <w:outlineLvl w:val="8"/>
    </w:pPr>
    <w:rPr>
      <w:rFonts w:eastAsia="仿宋"/>
      <w:sz w:val="21"/>
    </w:rPr>
  </w:style>
  <w:style w:type="character" w:default="1" w:styleId="30">
    <w:name w:val="Default Paragraph Font"/>
    <w:autoRedefine/>
    <w:semiHidden/>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Times New Roman" w:hAnsi="Times New Roman" w:eastAsia="宋体"/>
      <w:sz w:val="21"/>
      <w:szCs w:val="18"/>
    </w:rPr>
  </w:style>
  <w:style w:type="paragraph" w:styleId="12">
    <w:name w:val="Normal Indent"/>
    <w:basedOn w:val="1"/>
    <w:autoRedefine/>
    <w:qFormat/>
    <w:uiPriority w:val="0"/>
    <w:pPr>
      <w:ind w:firstLine="420" w:firstLineChars="200"/>
    </w:pPr>
  </w:style>
  <w:style w:type="paragraph" w:styleId="13">
    <w:name w:val="Body Text"/>
    <w:basedOn w:val="1"/>
    <w:autoRedefine/>
    <w:qFormat/>
    <w:uiPriority w:val="0"/>
    <w:pPr>
      <w:spacing w:after="120" w:afterLines="0" w:afterAutospacing="0"/>
    </w:pPr>
  </w:style>
  <w:style w:type="paragraph" w:styleId="14">
    <w:name w:val="Body Text Indent"/>
    <w:basedOn w:val="1"/>
    <w:autoRedefine/>
    <w:qFormat/>
    <w:uiPriority w:val="0"/>
    <w:pPr>
      <w:spacing w:after="120" w:afterLines="0" w:afterAutospacing="0"/>
      <w:ind w:left="420" w:leftChars="200"/>
    </w:pPr>
  </w:style>
  <w:style w:type="paragraph" w:styleId="15">
    <w:name w:val="toc 5"/>
    <w:basedOn w:val="1"/>
    <w:next w:val="1"/>
    <w:autoRedefine/>
    <w:qFormat/>
    <w:uiPriority w:val="0"/>
    <w:pPr>
      <w:spacing w:line="240" w:lineRule="auto"/>
      <w:ind w:left="960" w:leftChars="400" w:firstLine="0" w:firstLineChars="0"/>
    </w:pPr>
    <w:rPr>
      <w:rFonts w:ascii="Times New Roman" w:hAnsi="Times New Roman" w:eastAsia="宋体"/>
      <w:kern w:val="2"/>
      <w:szCs w:val="24"/>
      <w:lang w:val="zh-CN" w:bidi="zh-CN"/>
    </w:rPr>
  </w:style>
  <w:style w:type="paragraph" w:styleId="16">
    <w:name w:val="toc 3"/>
    <w:basedOn w:val="1"/>
    <w:next w:val="1"/>
    <w:link w:val="46"/>
    <w:autoRedefine/>
    <w:qFormat/>
    <w:uiPriority w:val="0"/>
    <w:pPr>
      <w:ind w:left="560"/>
      <w:jc w:val="left"/>
    </w:pPr>
    <w:rPr>
      <w:rFonts w:eastAsia="宋体" w:asciiTheme="minorAscii" w:hAnsiTheme="minorAscii" w:cstheme="minorBidi"/>
      <w:iCs/>
      <w:sz w:val="24"/>
      <w:szCs w:val="20"/>
    </w:rPr>
  </w:style>
  <w:style w:type="paragraph" w:styleId="17">
    <w:name w:val="toc 8"/>
    <w:basedOn w:val="1"/>
    <w:next w:val="1"/>
    <w:autoRedefine/>
    <w:qFormat/>
    <w:uiPriority w:val="0"/>
    <w:pPr>
      <w:ind w:left="840" w:leftChars="400"/>
    </w:pPr>
    <w:rPr>
      <w:rFonts w:eastAsia="仿宋" w:asciiTheme="minorAscii" w:hAnsiTheme="minorAscii"/>
      <w:sz w:val="21"/>
      <w:szCs w:val="24"/>
    </w:rPr>
  </w:style>
  <w:style w:type="paragraph" w:styleId="18">
    <w:name w:val="footer"/>
    <w:basedOn w:val="1"/>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link w:val="41"/>
    <w:autoRedefine/>
    <w:qFormat/>
    <w:uiPriority w:val="0"/>
    <w:pPr>
      <w:spacing w:line="360" w:lineRule="auto"/>
      <w:jc w:val="center"/>
    </w:pPr>
    <w:rPr>
      <w:rFonts w:ascii="宋体" w:hAnsi="宋体"/>
      <w:b/>
      <w:kern w:val="0"/>
      <w:sz w:val="24"/>
    </w:rPr>
  </w:style>
  <w:style w:type="paragraph" w:styleId="21">
    <w:name w:val="toc 4"/>
    <w:basedOn w:val="1"/>
    <w:next w:val="1"/>
    <w:autoRedefine/>
    <w:qFormat/>
    <w:uiPriority w:val="0"/>
    <w:pPr>
      <w:widowControl/>
      <w:spacing w:line="360" w:lineRule="auto"/>
      <w:ind w:left="600"/>
      <w:jc w:val="left"/>
    </w:pPr>
    <w:rPr>
      <w:kern w:val="0"/>
      <w:sz w:val="24"/>
      <w:lang w:eastAsia="en-US"/>
    </w:rPr>
  </w:style>
  <w:style w:type="paragraph" w:styleId="22">
    <w:name w:val="toc 6"/>
    <w:basedOn w:val="1"/>
    <w:next w:val="1"/>
    <w:link w:val="47"/>
    <w:autoRedefine/>
    <w:qFormat/>
    <w:uiPriority w:val="0"/>
    <w:pPr>
      <w:spacing w:line="240" w:lineRule="auto"/>
      <w:ind w:left="1080" w:leftChars="450"/>
    </w:pPr>
    <w:rPr>
      <w:rFonts w:eastAsia="宋体" w:asciiTheme="minorAscii" w:hAnsiTheme="minorAscii"/>
      <w:szCs w:val="28"/>
      <w:lang w:val="zh-CN" w:bidi="zh-CN"/>
    </w:rPr>
  </w:style>
  <w:style w:type="paragraph" w:styleId="23">
    <w:name w:val="toc 2"/>
    <w:basedOn w:val="1"/>
    <w:next w:val="1"/>
    <w:link w:val="42"/>
    <w:autoRedefine/>
    <w:qFormat/>
    <w:uiPriority w:val="0"/>
    <w:pPr>
      <w:widowControl/>
      <w:spacing w:line="360" w:lineRule="auto"/>
      <w:ind w:left="200"/>
      <w:jc w:val="left"/>
    </w:pPr>
    <w:rPr>
      <w:kern w:val="0"/>
      <w:sz w:val="24"/>
      <w:lang w:eastAsia="en-US"/>
    </w:rPr>
  </w:style>
  <w:style w:type="paragraph" w:styleId="24">
    <w:name w:val="toc 9"/>
    <w:basedOn w:val="1"/>
    <w:next w:val="1"/>
    <w:autoRedefine/>
    <w:qFormat/>
    <w:uiPriority w:val="0"/>
    <w:pPr>
      <w:ind w:left="945" w:leftChars="450"/>
    </w:pPr>
    <w:rPr>
      <w:rFonts w:eastAsia="仿宋" w:asciiTheme="minorAscii" w:hAnsiTheme="minorAscii"/>
      <w:sz w:val="21"/>
      <w:szCs w:val="24"/>
    </w:rPr>
  </w:style>
  <w:style w:type="paragraph" w:styleId="25">
    <w:name w:val="Title"/>
    <w:basedOn w:val="1"/>
    <w:next w:val="1"/>
    <w:autoRedefine/>
    <w:qFormat/>
    <w:uiPriority w:val="0"/>
    <w:pPr>
      <w:spacing w:before="240" w:after="60"/>
      <w:jc w:val="center"/>
      <w:outlineLvl w:val="0"/>
    </w:pPr>
    <w:rPr>
      <w:rFonts w:ascii="Cambria" w:hAnsi="Cambria" w:eastAsia="仿宋" w:cs="Times New Roman"/>
      <w:b/>
      <w:bCs/>
      <w:sz w:val="32"/>
      <w:szCs w:val="32"/>
    </w:rPr>
  </w:style>
  <w:style w:type="paragraph" w:styleId="26">
    <w:name w:val="Body Text First Indent"/>
    <w:basedOn w:val="13"/>
    <w:autoRedefine/>
    <w:qFormat/>
    <w:uiPriority w:val="0"/>
    <w:pPr>
      <w:ind w:firstLine="420" w:firstLineChars="100"/>
    </w:pPr>
  </w:style>
  <w:style w:type="paragraph" w:styleId="27">
    <w:name w:val="Body Text First Indent 2"/>
    <w:basedOn w:val="14"/>
    <w:autoRedefine/>
    <w:qFormat/>
    <w:uiPriority w:val="0"/>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autoRedefine/>
    <w:qFormat/>
    <w:uiPriority w:val="0"/>
    <w:rPr>
      <w:i/>
      <w:iCs/>
    </w:rPr>
  </w:style>
  <w:style w:type="character" w:customStyle="1" w:styleId="32">
    <w:name w:val="标题 1 Char"/>
    <w:link w:val="2"/>
    <w:autoRedefine/>
    <w:qFormat/>
    <w:uiPriority w:val="9"/>
    <w:rPr>
      <w:rFonts w:ascii="Times New Roman" w:hAnsi="Times New Roman" w:eastAsia="黑体" w:cs="Times New Roman"/>
      <w:b/>
      <w:bCs/>
      <w:kern w:val="44"/>
      <w:sz w:val="44"/>
      <w:szCs w:val="44"/>
    </w:rPr>
  </w:style>
  <w:style w:type="character" w:customStyle="1" w:styleId="33">
    <w:name w:val="标题 2 Char"/>
    <w:basedOn w:val="30"/>
    <w:link w:val="3"/>
    <w:autoRedefine/>
    <w:semiHidden/>
    <w:qFormat/>
    <w:uiPriority w:val="9"/>
    <w:rPr>
      <w:rFonts w:ascii="Arial" w:hAnsi="Arial" w:eastAsia="黑体" w:cstheme="minorBidi"/>
      <w:b/>
      <w:bCs/>
      <w:sz w:val="32"/>
      <w:szCs w:val="32"/>
      <w:lang w:eastAsia="en-US"/>
    </w:rPr>
  </w:style>
  <w:style w:type="character" w:customStyle="1" w:styleId="34">
    <w:name w:val="标题 3 Char"/>
    <w:basedOn w:val="30"/>
    <w:link w:val="4"/>
    <w:autoRedefine/>
    <w:qFormat/>
    <w:uiPriority w:val="0"/>
    <w:rPr>
      <w:rFonts w:eastAsia="黑体" w:asciiTheme="minorAscii" w:hAnsiTheme="minorAscii" w:cstheme="minorBidi"/>
      <w:b/>
      <w:sz w:val="30"/>
      <w:szCs w:val="28"/>
      <w:lang w:eastAsia="en-US"/>
    </w:rPr>
  </w:style>
  <w:style w:type="paragraph" w:customStyle="1" w:styleId="35">
    <w:name w:val="标题5"/>
    <w:basedOn w:val="1"/>
    <w:next w:val="1"/>
    <w:autoRedefine/>
    <w:qFormat/>
    <w:uiPriority w:val="0"/>
    <w:pPr>
      <w:keepNext/>
      <w:keepLines/>
      <w:numPr>
        <w:ilvl w:val="4"/>
        <w:numId w:val="2"/>
      </w:numPr>
      <w:tabs>
        <w:tab w:val="left" w:pos="1008"/>
      </w:tabs>
      <w:ind w:left="1008" w:hanging="1008"/>
      <w:jc w:val="left"/>
      <w:outlineLvl w:val="4"/>
    </w:pPr>
    <w:rPr>
      <w:rFonts w:hint="eastAsia" w:ascii="仿宋" w:hAnsi="仿宋" w:eastAsia="微软雅黑" w:cs="Times New Roman"/>
      <w:bCs/>
      <w:sz w:val="24"/>
      <w:szCs w:val="28"/>
    </w:rPr>
  </w:style>
  <w:style w:type="character" w:customStyle="1" w:styleId="36">
    <w:name w:val="标题 5 Char"/>
    <w:basedOn w:val="30"/>
    <w:link w:val="6"/>
    <w:autoRedefine/>
    <w:qFormat/>
    <w:uiPriority w:val="0"/>
    <w:rPr>
      <w:rFonts w:asciiTheme="minorAscii" w:hAnsiTheme="minorAscii" w:eastAsiaTheme="minorEastAsia" w:cstheme="minorBidi"/>
      <w:b/>
      <w:bCs/>
      <w:kern w:val="2"/>
      <w:sz w:val="24"/>
      <w:szCs w:val="28"/>
    </w:rPr>
  </w:style>
  <w:style w:type="character" w:customStyle="1" w:styleId="37">
    <w:name w:val="标题 6 Char"/>
    <w:basedOn w:val="30"/>
    <w:link w:val="7"/>
    <w:autoRedefine/>
    <w:qFormat/>
    <w:uiPriority w:val="0"/>
    <w:rPr>
      <w:rFonts w:asciiTheme="majorAscii" w:hAnsiTheme="majorAscii" w:eastAsiaTheme="majorEastAsia" w:cstheme="majorBidi"/>
      <w:b/>
      <w:bCs/>
      <w:kern w:val="2"/>
      <w:sz w:val="24"/>
      <w:szCs w:val="24"/>
    </w:rPr>
  </w:style>
  <w:style w:type="character" w:customStyle="1" w:styleId="38">
    <w:name w:val="标题 4 字符1"/>
    <w:link w:val="5"/>
    <w:autoRedefine/>
    <w:qFormat/>
    <w:uiPriority w:val="9"/>
    <w:rPr>
      <w:rFonts w:ascii="Arial" w:hAnsi="Arial" w:eastAsia="宋体" w:cstheme="minorBidi"/>
      <w:bCs/>
      <w:kern w:val="2"/>
      <w:sz w:val="28"/>
      <w:szCs w:val="24"/>
      <w:lang w:val="zh-CN" w:bidi="zh-CN"/>
    </w:rPr>
  </w:style>
  <w:style w:type="paragraph" w:customStyle="1" w:styleId="39">
    <w:name w:val="样式2"/>
    <w:basedOn w:val="6"/>
    <w:next w:val="1"/>
    <w:autoRedefine/>
    <w:qFormat/>
    <w:uiPriority w:val="0"/>
    <w:pPr>
      <w:numPr>
        <w:numId w:val="3"/>
      </w:numPr>
      <w:tabs>
        <w:tab w:val="left" w:pos="0"/>
        <w:tab w:val="left" w:pos="992"/>
      </w:tabs>
    </w:pPr>
    <w:rPr>
      <w:rFonts w:ascii="Arial" w:hAnsi="Arial"/>
      <w:sz w:val="28"/>
    </w:rPr>
  </w:style>
  <w:style w:type="paragraph" w:customStyle="1" w:styleId="40">
    <w:name w:val="h7"/>
    <w:basedOn w:val="1"/>
    <w:autoRedefine/>
    <w:qFormat/>
    <w:uiPriority w:val="0"/>
    <w:pPr>
      <w:numPr>
        <w:ilvl w:val="6"/>
        <w:numId w:val="4"/>
      </w:numPr>
      <w:ind w:left="851" w:hanging="851"/>
    </w:pPr>
  </w:style>
  <w:style w:type="character" w:customStyle="1" w:styleId="41">
    <w:name w:val="目录 1 字符"/>
    <w:link w:val="20"/>
    <w:autoRedefine/>
    <w:qFormat/>
    <w:uiPriority w:val="39"/>
    <w:rPr>
      <w:rFonts w:ascii="宋体" w:hAnsi="宋体" w:eastAsia="宋体" w:cstheme="minorBidi"/>
      <w:b/>
      <w:bCs/>
      <w:caps/>
      <w:kern w:val="2"/>
      <w:sz w:val="24"/>
      <w:szCs w:val="24"/>
    </w:rPr>
  </w:style>
  <w:style w:type="character" w:customStyle="1" w:styleId="42">
    <w:name w:val="目录 2 字符"/>
    <w:link w:val="23"/>
    <w:autoRedefine/>
    <w:qFormat/>
    <w:uiPriority w:val="39"/>
    <w:rPr>
      <w:rFonts w:ascii="Times New Roman" w:hAnsi="Times New Roman" w:eastAsia="宋体" w:cs="Times New Roman"/>
      <w:smallCaps/>
      <w:kern w:val="2"/>
      <w:sz w:val="24"/>
      <w:szCs w:val="24"/>
    </w:rPr>
  </w:style>
  <w:style w:type="paragraph" w:styleId="43">
    <w:name w:val="List Paragraph"/>
    <w:basedOn w:val="1"/>
    <w:autoRedefine/>
    <w:qFormat/>
    <w:uiPriority w:val="34"/>
    <w:pPr>
      <w:autoSpaceDE w:val="0"/>
      <w:autoSpaceDN w:val="0"/>
      <w:adjustRightInd w:val="0"/>
      <w:spacing w:line="360" w:lineRule="auto"/>
      <w:ind w:firstLine="0" w:firstLineChars="0"/>
      <w:jc w:val="left"/>
    </w:pPr>
    <w:rPr>
      <w:rFonts w:eastAsia="宋体"/>
      <w:snapToGrid w:val="0"/>
      <w:kern w:val="0"/>
      <w:szCs w:val="21"/>
    </w:rPr>
  </w:style>
  <w:style w:type="paragraph" w:customStyle="1" w:styleId="44">
    <w:name w:val="标题5 "/>
    <w:basedOn w:val="1"/>
    <w:next w:val="1"/>
    <w:autoRedefine/>
    <w:qFormat/>
    <w:uiPriority w:val="0"/>
    <w:pPr>
      <w:keepNext/>
      <w:keepLines/>
      <w:numPr>
        <w:ilvl w:val="4"/>
        <w:numId w:val="5"/>
      </w:numPr>
      <w:tabs>
        <w:tab w:val="left" w:pos="1440"/>
        <w:tab w:val="left" w:pos="1680"/>
      </w:tabs>
      <w:ind w:left="1008" w:hanging="1008"/>
      <w:jc w:val="left"/>
      <w:outlineLvl w:val="4"/>
    </w:pPr>
    <w:rPr>
      <w:rFonts w:ascii="Arial" w:hAnsi="Arial" w:eastAsia="黑体" w:cs="Times New Roman"/>
      <w:bCs/>
      <w:sz w:val="24"/>
      <w:szCs w:val="28"/>
    </w:rPr>
  </w:style>
  <w:style w:type="paragraph" w:customStyle="1" w:styleId="45">
    <w:name w:val="标题6"/>
    <w:basedOn w:val="1"/>
    <w:next w:val="1"/>
    <w:autoRedefine/>
    <w:qFormat/>
    <w:uiPriority w:val="0"/>
    <w:pPr>
      <w:keepNext/>
      <w:keepLines/>
      <w:numPr>
        <w:ilvl w:val="4"/>
        <w:numId w:val="6"/>
      </w:numPr>
      <w:tabs>
        <w:tab w:val="left" w:pos="1440"/>
        <w:tab w:val="left" w:pos="1680"/>
      </w:tabs>
      <w:ind w:left="57" w:hanging="57"/>
      <w:jc w:val="left"/>
      <w:outlineLvl w:val="4"/>
    </w:pPr>
    <w:rPr>
      <w:rFonts w:hint="eastAsia" w:ascii="黑体" w:hAnsi="黑体" w:eastAsia="黑体"/>
      <w:b/>
      <w:bCs/>
      <w:szCs w:val="28"/>
    </w:rPr>
  </w:style>
  <w:style w:type="character" w:customStyle="1" w:styleId="46">
    <w:name w:val="TOC 3 字符1"/>
    <w:basedOn w:val="31"/>
    <w:link w:val="16"/>
    <w:autoRedefine/>
    <w:qFormat/>
    <w:locked/>
    <w:uiPriority w:val="39"/>
    <w:rPr>
      <w:rFonts w:eastAsia="宋体" w:asciiTheme="minorAscii" w:hAnsiTheme="minorAscii" w:cstheme="minorBidi"/>
      <w:i w:val="0"/>
      <w:iCs w:val="0"/>
      <w:kern w:val="3"/>
      <w:sz w:val="21"/>
      <w:szCs w:val="22"/>
    </w:rPr>
  </w:style>
  <w:style w:type="character" w:customStyle="1" w:styleId="47">
    <w:name w:val="TOC 6 字符1"/>
    <w:basedOn w:val="30"/>
    <w:link w:val="22"/>
    <w:autoRedefine/>
    <w:qFormat/>
    <w:locked/>
    <w:uiPriority w:val="39"/>
    <w:rPr>
      <w:rFonts w:eastAsia="宋体" w:asciiTheme="minorAscii" w:hAnsiTheme="minorAscii" w:cstheme="minorBidi"/>
      <w:kern w:val="2"/>
      <w:sz w:val="21"/>
      <w:szCs w:val="28"/>
      <w:lang w:val="zh-CN" w:bidi="zh-CN"/>
    </w:rPr>
  </w:style>
  <w:style w:type="character" w:customStyle="1" w:styleId="48">
    <w:name w:val="标题 7 Char"/>
    <w:link w:val="8"/>
    <w:autoRedefine/>
    <w:qFormat/>
    <w:uiPriority w:val="9"/>
    <w:rPr>
      <w:rFonts w:ascii="Times New Roman" w:hAnsi="Times New Roman" w:eastAsia="宋体"/>
      <w:b/>
      <w:bCs/>
      <w:sz w:val="24"/>
      <w:szCs w:val="24"/>
    </w:rPr>
  </w:style>
  <w:style w:type="character" w:customStyle="1" w:styleId="49">
    <w:name w:val="标题 8 Char"/>
    <w:link w:val="9"/>
    <w:autoRedefine/>
    <w:qFormat/>
    <w:uiPriority w:val="9"/>
    <w:rPr>
      <w:rFonts w:ascii="Arial" w:hAnsi="Arial" w:eastAsia="黑体"/>
      <w:sz w:val="24"/>
      <w:szCs w:val="24"/>
    </w:rPr>
  </w:style>
  <w:style w:type="paragraph" w:customStyle="1" w:styleId="50">
    <w:name w:val="Figure Description"/>
    <w:basedOn w:val="1"/>
    <w:autoRedefine/>
    <w:qFormat/>
    <w:uiPriority w:val="0"/>
    <w:pPr>
      <w:numPr>
        <w:ilvl w:val="7"/>
        <w:numId w:val="7"/>
      </w:numPr>
      <w:ind w:left="2631" w:firstLine="0" w:firstLineChars="0"/>
    </w:pPr>
  </w:style>
  <w:style w:type="paragraph" w:customStyle="1" w:styleId="51">
    <w:name w:val="Table Description"/>
    <w:basedOn w:val="1"/>
    <w:autoRedefine/>
    <w:qFormat/>
    <w:uiPriority w:val="0"/>
    <w:pPr>
      <w:numPr>
        <w:ilvl w:val="8"/>
        <w:numId w:val="7"/>
      </w:numPr>
      <w:ind w:left="2631"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1846</Words>
  <Characters>1961</Characters>
  <Lines>0</Lines>
  <Paragraphs>0</Paragraphs>
  <TotalTime>3</TotalTime>
  <ScaleCrop>false</ScaleCrop>
  <LinksUpToDate>false</LinksUpToDate>
  <CharactersWithSpaces>1971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2023-05-05T14:26:00Z</dcterms:created>
  <dc:creator>admin</dc:creator>
  <cp:lastModifiedBy>admin</cp:lastModifiedBy>
  <dcterms:modified xsi:type="dcterms:W3CDTF">2024-05-11T06:08:15Z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699D2DBEAAD74A39B23F529ED0B4D7AC_13</vt:lpwstr>
  </property>
</Properties>
</file>