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9627">
      <w:pPr>
        <w:pStyle w:val="2"/>
        <w:tabs>
          <w:tab w:val="left" w:pos="432"/>
        </w:tabs>
        <w:bidi w:val="0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营业执照（副本）</w:t>
      </w:r>
    </w:p>
    <w:p w14:paraId="60927F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3100" cy="4076700"/>
            <wp:effectExtent l="0" t="0" r="0" b="0"/>
            <wp:docPr id="4" name="图片 4" descr="6caf872d9fab8ff8ea2fab654e5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af872d9fab8ff8ea2fab654e5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04B3">
      <w:pPr>
        <w:pStyle w:val="2"/>
        <w:tabs>
          <w:tab w:val="left" w:pos="432"/>
        </w:tabs>
        <w:bidi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基本账户开户许可证</w:t>
      </w:r>
    </w:p>
    <w:p w14:paraId="7730E255">
      <w:pPr>
        <w:pStyle w:val="3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4520" cy="8069580"/>
            <wp:effectExtent l="0" t="0" r="11430" b="7620"/>
            <wp:docPr id="5" name="图片 5" descr="f611f0812b4d5dd2427b32ee0d8a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11f0812b4d5dd2427b32ee0d8af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806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24DA">
      <w:pPr>
        <w:pStyle w:val="2"/>
        <w:tabs>
          <w:tab w:val="left" w:pos="432"/>
        </w:tabs>
        <w:bidi w:val="0"/>
        <w:spacing w:line="240" w:lineRule="auto"/>
        <w:ind w:left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法定代表人身份证明、法定代表人授权委托书及被委托人身份证；</w:t>
      </w:r>
    </w:p>
    <w:p w14:paraId="1B8CE318">
      <w:pPr>
        <w:rPr>
          <w:rFonts w:hint="eastAsia"/>
        </w:rPr>
      </w:pPr>
    </w:p>
    <w:p w14:paraId="6D708F0D">
      <w:pPr>
        <w:pStyle w:val="4"/>
        <w:bidi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法定代表人</w:t>
      </w:r>
      <w:r>
        <w:rPr>
          <w:rFonts w:hint="eastAsia"/>
          <w:sz w:val="21"/>
          <w:szCs w:val="21"/>
        </w:rPr>
        <w:t>身份证</w:t>
      </w:r>
      <w:r>
        <w:rPr>
          <w:rFonts w:hint="eastAsia"/>
          <w:sz w:val="21"/>
          <w:szCs w:val="21"/>
          <w:lang w:val="en-US" w:eastAsia="zh-CN"/>
        </w:rPr>
        <w:t>明</w:t>
      </w:r>
    </w:p>
    <w:p w14:paraId="72C3EB75">
      <w:pPr>
        <w:rPr>
          <w:rFonts w:hint="eastAsia"/>
        </w:rPr>
      </w:pPr>
    </w:p>
    <w:p w14:paraId="39A21A09">
      <w:pPr>
        <w:pStyle w:val="18"/>
        <w:spacing w:line="460" w:lineRule="exact"/>
        <w:ind w:firstLine="420" w:firstLineChars="200"/>
        <w:rPr>
          <w:rFonts w:hint="default" w:ascii="宋体" w:hAnsi="宋体" w:eastAsia="宋体"/>
          <w:color w:val="auto"/>
          <w:kern w:val="2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 xml:space="preserve">公司名称： 北京创联致信科技有限公司  </w:t>
      </w:r>
    </w:p>
    <w:p w14:paraId="32380BFE">
      <w:pPr>
        <w:pStyle w:val="18"/>
        <w:spacing w:line="460" w:lineRule="exact"/>
        <w:rPr>
          <w:rFonts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姓名：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蔡建   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性别：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男   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年龄：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42   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职务：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总经理     </w:t>
      </w:r>
    </w:p>
    <w:p w14:paraId="336509B4">
      <w:pPr>
        <w:pStyle w:val="18"/>
        <w:spacing w:line="460" w:lineRule="exact"/>
        <w:rPr>
          <w:rFonts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系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北京创联致信科技有限公司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（公司名称）的法定代表人。</w:t>
      </w:r>
    </w:p>
    <w:p w14:paraId="5719AE15">
      <w:pPr>
        <w:pStyle w:val="18"/>
        <w:spacing w:line="460" w:lineRule="exact"/>
        <w:ind w:firstLine="420" w:firstLineChars="200"/>
        <w:rPr>
          <w:rFonts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特此证明。</w:t>
      </w:r>
    </w:p>
    <w:p w14:paraId="6EA72070">
      <w:pPr>
        <w:rPr>
          <w:rFonts w:hint="eastAsia" w:ascii="宋体" w:hAnsi="宋体" w:eastAsia="宋体" w:cs="宋体"/>
        </w:rPr>
      </w:pPr>
    </w:p>
    <w:p w14:paraId="5941A486"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法定代表人身份证</w:t>
      </w:r>
    </w:p>
    <w:p w14:paraId="48982DDC">
      <w:pPr>
        <w:rPr>
          <w:rFonts w:hint="eastAsia" w:ascii="宋体" w:hAnsi="宋体" w:eastAsia="宋体" w:cs="宋体"/>
        </w:rPr>
      </w:pPr>
    </w:p>
    <w:p w14:paraId="1CEE5508">
      <w:pPr>
        <w:rPr>
          <w:rFonts w:hint="eastAsia" w:ascii="宋体" w:hAnsi="宋体" w:eastAsia="宋体" w:cs="宋体"/>
        </w:rPr>
      </w:pPr>
    </w:p>
    <w:p w14:paraId="1EABEA1A">
      <w:pPr>
        <w:rPr>
          <w:rFonts w:hint="eastAsia" w:ascii="宋体" w:hAnsi="宋体" w:eastAsia="宋体" w:cs="宋体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30780" cy="1524000"/>
            <wp:effectExtent l="0" t="0" r="7620" b="0"/>
            <wp:docPr id="8" name="图片 8" descr="9e5a6f2bc4cdae667df93820267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e5a6f2bc4cdae667df938202676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516380"/>
            <wp:effectExtent l="0" t="0" r="0" b="7620"/>
            <wp:docPr id="9" name="图片 9" descr="3728ab208d2a42a980cbc31457d6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728ab208d2a42a980cbc31457d67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47F4">
      <w:pPr>
        <w:rPr>
          <w:rFonts w:hint="eastAsia" w:ascii="宋体" w:hAnsi="宋体" w:eastAsia="宋体" w:cs="宋体"/>
        </w:rPr>
      </w:pPr>
    </w:p>
    <w:p w14:paraId="24F9F36A">
      <w:pPr>
        <w:rPr>
          <w:rFonts w:hint="eastAsia" w:ascii="宋体" w:hAnsi="宋体" w:eastAsia="宋体" w:cs="宋体"/>
        </w:rPr>
      </w:pPr>
    </w:p>
    <w:p w14:paraId="251EAB8A">
      <w:pPr>
        <w:pStyle w:val="18"/>
        <w:spacing w:line="460" w:lineRule="exact"/>
        <w:jc w:val="center"/>
        <w:rPr>
          <w:rFonts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 xml:space="preserve">                                  公司名称: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北京创联致信科技有限公司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（盖单位章）</w:t>
      </w:r>
    </w:p>
    <w:p w14:paraId="6B72930D">
      <w:pPr>
        <w:pStyle w:val="18"/>
        <w:spacing w:line="460" w:lineRule="exact"/>
        <w:ind w:right="420" w:firstLine="3780" w:firstLineChars="1800"/>
        <w:rPr>
          <w:rFonts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2024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11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u w:val="single"/>
          <w:lang w:val="en-US" w:eastAsia="zh-CN"/>
        </w:rPr>
        <w:t xml:space="preserve">  23   </w:t>
      </w:r>
      <w:r>
        <w:rPr>
          <w:rFonts w:hint="eastAsia" w:ascii="宋体" w:hAnsi="宋体" w:eastAsia="宋体"/>
          <w:color w:val="auto"/>
          <w:kern w:val="2"/>
          <w:sz w:val="21"/>
          <w:szCs w:val="21"/>
          <w:highlight w:val="none"/>
          <w:lang w:val="en-US" w:eastAsia="zh-CN"/>
        </w:rPr>
        <w:t>日</w:t>
      </w:r>
    </w:p>
    <w:p w14:paraId="1227E41A">
      <w:pPr>
        <w:rPr>
          <w:rFonts w:hint="eastAsia"/>
        </w:rPr>
      </w:pPr>
      <w:r>
        <w:rPr>
          <w:rFonts w:hint="eastAsia"/>
        </w:rPr>
        <w:br w:type="page"/>
      </w:r>
    </w:p>
    <w:p w14:paraId="2FFF2A6B">
      <w:pPr>
        <w:pStyle w:val="4"/>
        <w:bidi w:val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法定代表人授权委托书</w:t>
      </w:r>
      <w:r>
        <w:rPr>
          <w:rFonts w:hint="eastAsia"/>
          <w:sz w:val="21"/>
          <w:szCs w:val="21"/>
        </w:rPr>
        <w:t>及被委托人身份证</w:t>
      </w:r>
    </w:p>
    <w:p w14:paraId="0A0636C8">
      <w:pPr>
        <w:spacing w:line="360" w:lineRule="auto"/>
        <w:ind w:left="239" w:leftChars="114" w:firstLine="240" w:firstLineChars="100"/>
        <w:rPr>
          <w:rFonts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本人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蔡建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姓名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）系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北京创联致信科技有限公司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名称）的法定代表人，现委托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李晶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姓名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）为我单位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授权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代理人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授权参加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云南省烟草公司玉溪市公司2024年购置计划－卷烟二维码统一应用“条零”关联项目硬件设备采购项目（二次）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购买标书事项，此文件真实有效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。</w:t>
      </w:r>
    </w:p>
    <w:p w14:paraId="1FA495CF">
      <w:pPr>
        <w:spacing w:line="360" w:lineRule="auto"/>
        <w:ind w:firstLine="630" w:firstLineChars="300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特此证明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。</w:t>
      </w:r>
    </w:p>
    <w:p w14:paraId="2EEA6D51">
      <w:pPr>
        <w:pStyle w:val="3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</w:p>
    <w:p w14:paraId="18974EA3">
      <w:pPr>
        <w:spacing w:line="600" w:lineRule="auto"/>
        <w:ind w:firstLine="2520" w:firstLineChars="1200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公司名称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北京创联致信科技有限公司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（盖章）</w:t>
      </w:r>
    </w:p>
    <w:p w14:paraId="56363537">
      <w:pPr>
        <w:pStyle w:val="3"/>
        <w:spacing w:line="60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</w:rPr>
        <w:t>法定代表人：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（签字） </w:t>
      </w:r>
    </w:p>
    <w:p w14:paraId="7DB799F1">
      <w:pPr>
        <w:pStyle w:val="3"/>
        <w:spacing w:line="60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（签字）</w:t>
      </w:r>
    </w:p>
    <w:p w14:paraId="324BB450">
      <w:pPr>
        <w:spacing w:line="600" w:lineRule="auto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       日   期：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11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23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日</w:t>
      </w:r>
    </w:p>
    <w:p w14:paraId="006FD837">
      <w:pPr>
        <w:pStyle w:val="3"/>
        <w:rPr>
          <w:rFonts w:hint="eastAsia"/>
          <w:lang w:eastAsia="zh-CN"/>
        </w:rPr>
      </w:pPr>
    </w:p>
    <w:p w14:paraId="2475A2BF">
      <w:pPr>
        <w:pStyle w:val="3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</w:rPr>
        <w:t>法定代表人身份证明</w:t>
      </w:r>
    </w:p>
    <w:p w14:paraId="37514385">
      <w:pPr>
        <w:pStyle w:val="3"/>
        <w:ind w:firstLine="630" w:firstLineChars="300"/>
        <w:rPr>
          <w:rFonts w:hint="eastAsia"/>
          <w:sz w:val="21"/>
          <w:szCs w:val="21"/>
        </w:rPr>
      </w:pPr>
    </w:p>
    <w:p w14:paraId="54FD649D">
      <w:pPr>
        <w:pStyle w:val="3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30780" cy="1524000"/>
            <wp:effectExtent l="0" t="0" r="7620" b="0"/>
            <wp:docPr id="6" name="图片 6" descr="9e5a6f2bc4cdae667df93820267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5a6f2bc4cdae667df938202676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516380"/>
            <wp:effectExtent l="0" t="0" r="0" b="7620"/>
            <wp:docPr id="7" name="图片 7" descr="3728ab208d2a42a980cbc31457d6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728ab208d2a42a980cbc31457d67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BDE5">
      <w:pPr>
        <w:pStyle w:val="3"/>
        <w:ind w:firstLine="630" w:firstLineChars="3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 w14:paraId="118E0DF1">
      <w:pPr>
        <w:pStyle w:val="3"/>
        <w:ind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</w:t>
      </w:r>
      <w:r>
        <w:rPr>
          <w:rFonts w:hint="eastAsia" w:ascii="宋体" w:hAnsi="宋体" w:eastAsia="宋体" w:cs="宋体"/>
          <w:sz w:val="21"/>
          <w:szCs w:val="21"/>
        </w:rPr>
        <w:t>委托代理</w:t>
      </w:r>
      <w:r>
        <w:rPr>
          <w:rFonts w:hint="eastAsia"/>
          <w:sz w:val="21"/>
          <w:szCs w:val="21"/>
        </w:rPr>
        <w:t>身份证</w:t>
      </w:r>
      <w:r>
        <w:rPr>
          <w:rFonts w:hint="eastAsia"/>
          <w:sz w:val="21"/>
          <w:szCs w:val="21"/>
          <w:lang w:val="en-US" w:eastAsia="zh-CN"/>
        </w:rPr>
        <w:t>明</w:t>
      </w:r>
    </w:p>
    <w:p w14:paraId="5988F7C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 w14:paraId="4461A2DD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5570" cy="1638935"/>
            <wp:effectExtent l="0" t="0" r="11430" b="18415"/>
            <wp:docPr id="1" name="图片 1" descr="81b746d71d374642da4fe150b68b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b746d71d374642da4fe150b68b5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32380" cy="1600835"/>
            <wp:effectExtent l="0" t="0" r="1270" b="18415"/>
            <wp:docPr id="2" name="图片 2" descr="6dd743789e9179ab045104ae6e8e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d743789e9179ab045104ae6e8ef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8"/>
      <w:pgMar w:top="1417" w:right="1417" w:bottom="1417" w:left="1417" w:header="85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8B999"/>
    <w:multiLevelType w:val="multilevel"/>
    <w:tmpl w:val="D7E8B999"/>
    <w:lvl w:ilvl="0" w:tentative="0">
      <w:start w:val="1"/>
      <w:numFmt w:val="chineseCounting"/>
      <w:lvlText w:val="%1."/>
      <w:lvlJc w:val="center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457D4576"/>
    <w:multiLevelType w:val="singleLevel"/>
    <w:tmpl w:val="457D457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97BD7A2"/>
    <w:multiLevelType w:val="multilevel"/>
    <w:tmpl w:val="797BD7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pStyle w:val="4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3">
    <w:nsid w:val="7B2CA26C"/>
    <w:multiLevelType w:val="multilevel"/>
    <w:tmpl w:val="7B2CA26C"/>
    <w:lvl w:ilvl="0" w:tentative="0">
      <w:start w:val="1"/>
      <w:numFmt w:val="decimal"/>
      <w:suff w:val="nothing"/>
      <w:lvlText w:val="%1 "/>
      <w:lvlJc w:val="left"/>
      <w:pPr>
        <w:ind w:left="3600" w:firstLine="0"/>
      </w:pPr>
      <w:rPr>
        <w:rFonts w:hint="eastAsia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1.%2.%3 "/>
      <w:lvlJc w:val="left"/>
      <w:pPr>
        <w:ind w:left="306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%1.%2.%3.%4 "/>
      <w:lvlJc w:val="left"/>
      <w:pPr>
        <w:ind w:left="1260" w:firstLine="0"/>
      </w:pPr>
      <w:rPr>
        <w:rFonts w:hint="eastAsia"/>
      </w:rPr>
    </w:lvl>
    <w:lvl w:ilvl="4" w:tentative="0">
      <w:start w:val="1"/>
      <w:numFmt w:val="decimal"/>
      <w:pStyle w:val="7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7.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6"/>
      <w:suff w:val="nothing"/>
      <w:lvlText w:val="%8). "/>
      <w:lvlJc w:val="left"/>
      <w:pPr>
        <w:ind w:left="0" w:firstLine="0"/>
      </w:pPr>
      <w:rPr>
        <w:rFonts w:hint="eastAsia"/>
      </w:rPr>
    </w:lvl>
    <w:lvl w:ilvl="8" w:tentative="0">
      <w:start w:val="1"/>
      <w:numFmt w:val="upperLetter"/>
      <w:pStyle w:val="17"/>
      <w:suff w:val="nothing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NzdkZTM4Njg2NTIzZjFlNGRiNjkyYTFkOTI2YTgifQ=="/>
  </w:docVars>
  <w:rsids>
    <w:rsidRoot w:val="00000000"/>
    <w:rsid w:val="018C152A"/>
    <w:rsid w:val="05E22E2B"/>
    <w:rsid w:val="09280F57"/>
    <w:rsid w:val="0A5B7362"/>
    <w:rsid w:val="0EF1220B"/>
    <w:rsid w:val="11067B95"/>
    <w:rsid w:val="11743CDE"/>
    <w:rsid w:val="13394B6D"/>
    <w:rsid w:val="15366E56"/>
    <w:rsid w:val="155B16C3"/>
    <w:rsid w:val="25DB1271"/>
    <w:rsid w:val="294D6B21"/>
    <w:rsid w:val="2BAB3CCB"/>
    <w:rsid w:val="2CC04758"/>
    <w:rsid w:val="2D300512"/>
    <w:rsid w:val="316E4121"/>
    <w:rsid w:val="38833E8C"/>
    <w:rsid w:val="399E5A54"/>
    <w:rsid w:val="3DFA4457"/>
    <w:rsid w:val="44063244"/>
    <w:rsid w:val="442742CC"/>
    <w:rsid w:val="49A80B8E"/>
    <w:rsid w:val="4C035A69"/>
    <w:rsid w:val="6524497B"/>
    <w:rsid w:val="762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0"/>
    <w:pPr>
      <w:pageBreakBefore/>
      <w:numPr>
        <w:ilvl w:val="0"/>
        <w:numId w:val="1"/>
      </w:numPr>
      <w:spacing w:after="120" w:line="360" w:lineRule="auto"/>
      <w:ind w:left="0" w:firstLine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numPr>
        <w:ilvl w:val="1"/>
        <w:numId w:val="2"/>
      </w:numPr>
      <w:spacing w:before="60" w:after="60" w:line="360" w:lineRule="auto"/>
      <w:ind w:left="575" w:hanging="575"/>
      <w:outlineLvl w:val="1"/>
    </w:pPr>
    <w:rPr>
      <w:rFonts w:ascii="Times New Roman" w:hAnsi="Times New Roman" w:eastAsia="宋体" w:cs="Times New Roman"/>
      <w:b/>
      <w:bCs/>
      <w:sz w:val="36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3"/>
      </w:numPr>
      <w:spacing w:before="60" w:after="60" w:line="360" w:lineRule="auto"/>
      <w:ind w:left="0" w:firstLine="0"/>
      <w:jc w:val="left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1260" w:firstLine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0" w:firstLine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0" w:firstLine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sz w:val="36"/>
      <w:szCs w:val="36"/>
    </w:rPr>
  </w:style>
  <w:style w:type="paragraph" w:customStyle="1" w:styleId="16">
    <w:name w:val="注意事项"/>
    <w:basedOn w:val="1"/>
    <w:qFormat/>
    <w:uiPriority w:val="0"/>
    <w:pPr>
      <w:numPr>
        <w:ilvl w:val="7"/>
        <w:numId w:val="3"/>
      </w:numPr>
    </w:pPr>
  </w:style>
  <w:style w:type="paragraph" w:customStyle="1" w:styleId="17">
    <w:name w:val="说明"/>
    <w:basedOn w:val="1"/>
    <w:qFormat/>
    <w:uiPriority w:val="0"/>
    <w:pPr>
      <w:numPr>
        <w:ilvl w:val="8"/>
        <w:numId w:val="3"/>
      </w:numPr>
    </w:pPr>
  </w:style>
  <w:style w:type="paragraph" w:customStyle="1" w:styleId="18">
    <w:name w:val="Normal_7"/>
    <w:qFormat/>
    <w:uiPriority w:val="0"/>
    <w:pPr>
      <w:widowControl w:val="0"/>
      <w:jc w:val="both"/>
    </w:pPr>
    <w:rPr>
      <w:rFonts w:ascii="Times New Roman" w:hAnsi="Times New Roman" w:eastAsia="楷体_GB2312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388</Characters>
  <Lines>0</Lines>
  <Paragraphs>0</Paragraphs>
  <TotalTime>4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2023-08-28T03:24:00Z</dcterms:created>
  <dc:creator>86136</dc:creator>
  <cp:lastModifiedBy>WPS_1516069980</cp:lastModifiedBy>
  <dcterms:modified xsi:type="dcterms:W3CDTF">2024-11-19T07:14:38Z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C62B36222F1E41CBAB73A5E5AFA11AF6_13</vt:lpwstr>
  </property>
</Properties>
</file>