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浙江</w:t>
      </w:r>
      <w:r>
        <w:rPr>
          <w:rFonts w:hint="eastAsia" w:cs="宋体"/>
          <w:sz w:val="28"/>
          <w:szCs w:val="28"/>
        </w:rPr>
        <w:t>纺织服装职业技术学院宽带维护服务考核表（</w:t>
      </w:r>
      <w:r>
        <w:rPr>
          <w:rFonts w:hint="eastAsia" w:cs="宋体"/>
          <w:sz w:val="28"/>
          <w:szCs w:val="28"/>
          <w:lang w:val="en-US" w:eastAsia="zh-CN"/>
        </w:rPr>
        <w:t>2022年11</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39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97</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=活跃户数*3.8元/户=20193.2元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当月考核款=当月应结款*30%=6057.96元</w:t>
            </w:r>
          </w:p>
          <w:p>
            <w:pPr>
              <w:widowControl/>
              <w:jc w:val="left"/>
              <w:rPr>
                <w:rFonts w:hint="eastAsia" w:ascii="宋体"/>
                <w:kern w:val="0"/>
                <w:sz w:val="22"/>
                <w:lang w:val="en-US" w:eastAsia="zh-CN"/>
              </w:rPr>
            </w:pPr>
            <w:r>
              <w:rPr>
                <w:rFonts w:hint="eastAsia" w:ascii="宋体"/>
                <w:kern w:val="0"/>
                <w:sz w:val="22"/>
                <w:lang w:val="en-US" w:eastAsia="zh-CN"/>
              </w:rPr>
              <w:t>当月考核扣分=3分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当月考核分扣款=454.35元</w:t>
            </w:r>
          </w:p>
          <w:p>
            <w:pPr>
              <w:widowControl/>
              <w:jc w:val="left"/>
              <w:rPr>
                <w:rFonts w:hint="default" w:ascii="宋体"/>
                <w:kern w:val="0"/>
                <w:sz w:val="22"/>
                <w:lang w:val="en-US" w:eastAsia="zh-CN"/>
              </w:rPr>
            </w:pPr>
            <w:r>
              <w:rPr>
                <w:rFonts w:hint="eastAsia" w:ascii="宋体"/>
                <w:kern w:val="0"/>
                <w:sz w:val="22"/>
                <w:lang w:val="en-US" w:eastAsia="zh-CN"/>
              </w:rPr>
              <w:t>当月事件扣款=0元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19738.85</w:t>
            </w:r>
            <w:bookmarkStart w:id="0" w:name="_GoBack"/>
            <w:bookmarkEnd w:id="0"/>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CCF1046"/>
    <w:rsid w:val="1C800DED"/>
    <w:rsid w:val="34C662DC"/>
    <w:rsid w:val="51FD14E8"/>
    <w:rsid w:val="60826D0B"/>
    <w:rsid w:val="69DF0780"/>
    <w:rsid w:val="6DCD25D2"/>
    <w:rsid w:val="761C5E3D"/>
    <w:rsid w:val="785D7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2939</Words>
  <Characters>3074</Characters>
  <Lines>21</Lines>
  <Paragraphs>5</Paragraphs>
  <TotalTime>51</TotalTime>
  <ScaleCrop>false</ScaleCrop>
  <LinksUpToDate>false</LinksUpToDate>
  <CharactersWithSpaces>3162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2023-05-26T07:04:40Z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4E19C979CA1040DF9DEC035B7D45E01D</vt:lpwstr>
  </property>
</Properties>
</file>