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90" w:rsidRPr="00DA0CF5" w:rsidRDefault="00175D90" w:rsidP="00DA0CF5">
      <w:pPr>
        <w:pStyle w:val="a7"/>
      </w:pPr>
      <w:r w:rsidRPr="00DA0CF5">
        <w:rPr>
          <w:rFonts w:hint="eastAsia"/>
        </w:rPr>
        <w:t>付款申请书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湖南中烟工业有限责任公司四平卷烟厂</w:t>
      </w:r>
      <w:r w:rsidRPr="00DA0CF5">
        <w:rPr>
          <w:sz w:val="24"/>
          <w:szCs w:val="24"/>
        </w:rPr>
        <w:t>:</w:t>
      </w:r>
    </w:p>
    <w:p w:rsidR="00175D90" w:rsidRPr="00DA0CF5" w:rsidRDefault="00175D90" w:rsidP="00DA0CF5">
      <w:pPr>
        <w:ind w:firstLineChars="200" w:firstLine="480"/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我公司与贵公司签订的《四平卷厂</w:t>
      </w:r>
      <w:r w:rsidRPr="00DA0CF5">
        <w:rPr>
          <w:sz w:val="24"/>
          <w:szCs w:val="24"/>
        </w:rPr>
        <w:t>-2021 年软件运维服务》合同，合同编号为: 202143000531235 ，该合同总金额为:(人民币)大写伍拾万元整，￥500,000.00 元。软件部分含税金额为:￥345,348.00 元(大写: 人民币参拾肆万伍任参佰肆拾捌元整_)，硬件部分含税金额为:￥154</w:t>
      </w:r>
      <w:r w:rsidR="004A0047">
        <w:rPr>
          <w:sz w:val="24"/>
          <w:szCs w:val="24"/>
        </w:rPr>
        <w:t>,</w:t>
      </w:r>
      <w:bookmarkStart w:id="0" w:name="_GoBack"/>
      <w:bookmarkEnd w:id="0"/>
      <w:r w:rsidRPr="00DA0CF5">
        <w:rPr>
          <w:sz w:val="24"/>
          <w:szCs w:val="24"/>
        </w:rPr>
        <w:t>652.00 元(大写_人民币壹拾伍万肆任陆佰伍拾贰元整)。按照合同规定，现需办理半年的付款手续。其中软件部分最多支付合同包干部分含税总金额的50%;即:人民币172</w:t>
      </w:r>
      <w:r w:rsidR="004A0047">
        <w:rPr>
          <w:rFonts w:hint="eastAsia"/>
          <w:sz w:val="24"/>
          <w:szCs w:val="24"/>
        </w:rPr>
        <w:t>,</w:t>
      </w:r>
      <w:r w:rsidRPr="00DA0CF5">
        <w:rPr>
          <w:sz w:val="24"/>
          <w:szCs w:val="24"/>
        </w:rPr>
        <w:t>674.00 元整(大写:人民币壹拾柒万贰</w:t>
      </w:r>
      <w:r w:rsidRPr="00DA0CF5">
        <w:rPr>
          <w:rFonts w:hint="eastAsia"/>
          <w:sz w:val="24"/>
          <w:szCs w:val="24"/>
        </w:rPr>
        <w:t>任陆佰柒拾肆元整</w:t>
      </w:r>
      <w:r w:rsidRPr="00DA0CF5">
        <w:rPr>
          <w:sz w:val="24"/>
          <w:szCs w:val="24"/>
        </w:rPr>
        <w:t>)，硬件部分设备维保服务采用单价包干，含税总金额即:人民币 28</w:t>
      </w:r>
      <w:r w:rsidR="004A0047">
        <w:rPr>
          <w:rFonts w:hint="eastAsia"/>
          <w:sz w:val="24"/>
          <w:szCs w:val="24"/>
        </w:rPr>
        <w:t>,</w:t>
      </w:r>
      <w:r w:rsidRPr="00DA0CF5">
        <w:rPr>
          <w:sz w:val="24"/>
          <w:szCs w:val="24"/>
        </w:rPr>
        <w:t>573.83 元(大写:人民币</w:t>
      </w:r>
      <w:r w:rsidR="00961069" w:rsidRPr="00961069">
        <w:rPr>
          <w:sz w:val="24"/>
          <w:szCs w:val="24"/>
        </w:rPr>
        <w:t>贰万捌仟伍佰柒拾叁元捌角叁分</w:t>
      </w:r>
      <w:r w:rsidRPr="00DA0CF5">
        <w:rPr>
          <w:sz w:val="24"/>
          <w:szCs w:val="24"/>
        </w:rPr>
        <w:t>，共计支付:人民币201</w:t>
      </w:r>
      <w:r w:rsidR="004A0047">
        <w:rPr>
          <w:sz w:val="24"/>
          <w:szCs w:val="24"/>
        </w:rPr>
        <w:t>,</w:t>
      </w:r>
      <w:r w:rsidRPr="00DA0CF5">
        <w:rPr>
          <w:sz w:val="24"/>
          <w:szCs w:val="24"/>
        </w:rPr>
        <w:t>247.83 元 (大写:人民币</w:t>
      </w:r>
      <w:r w:rsidR="006045AB" w:rsidRPr="006045AB">
        <w:rPr>
          <w:sz w:val="24"/>
          <w:szCs w:val="24"/>
        </w:rPr>
        <w:t>拾万壹仟贰佰肆拾柒元捌角叁分</w:t>
      </w:r>
      <w:r w:rsidRPr="00DA0CF5">
        <w:rPr>
          <w:sz w:val="24"/>
          <w:szCs w:val="24"/>
        </w:rPr>
        <w:t>)。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特此通知，谢谢合作</w:t>
      </w:r>
      <w:r w:rsidR="002433EC">
        <w:rPr>
          <w:rFonts w:hint="eastAsia"/>
          <w:sz w:val="24"/>
          <w:szCs w:val="24"/>
        </w:rPr>
        <w:t>！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收款单位</w:t>
      </w:r>
      <w:r w:rsidRPr="00DA0CF5">
        <w:rPr>
          <w:sz w:val="24"/>
          <w:szCs w:val="24"/>
        </w:rPr>
        <w:t>:北京创联智信科技股份有限公司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帐号</w:t>
      </w:r>
      <w:r w:rsidRPr="00DA0CF5">
        <w:rPr>
          <w:sz w:val="24"/>
          <w:szCs w:val="24"/>
        </w:rPr>
        <w:t>:0148012830000756</w:t>
      </w:r>
    </w:p>
    <w:p w:rsidR="003D4AA2" w:rsidRDefault="00175D90" w:rsidP="00175D90">
      <w:pPr>
        <w:rPr>
          <w:sz w:val="24"/>
          <w:szCs w:val="24"/>
        </w:rPr>
      </w:pPr>
      <w:r w:rsidRPr="00DA0CF5">
        <w:rPr>
          <w:rFonts w:hint="eastAsia"/>
          <w:sz w:val="24"/>
          <w:szCs w:val="24"/>
        </w:rPr>
        <w:t>开</w:t>
      </w:r>
      <w:r w:rsidRPr="00DA0CF5">
        <w:rPr>
          <w:sz w:val="24"/>
          <w:szCs w:val="24"/>
        </w:rPr>
        <w:t xml:space="preserve"> 户 行:中国民生银行股份有限公司北京东二环支行</w:t>
      </w:r>
    </w:p>
    <w:p w:rsidR="0076429E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联系人:刘建军 (</w:t>
      </w:r>
      <w:hyperlink r:id="rId6" w:history="1">
        <w:r w:rsidR="0076429E" w:rsidRPr="004121F9">
          <w:rPr>
            <w:rStyle w:val="a9"/>
            <w:sz w:val="24"/>
            <w:szCs w:val="24"/>
          </w:rPr>
          <w:t>TEL:13910969460</w:t>
        </w:r>
      </w:hyperlink>
      <w:r w:rsidRPr="00DA0CF5">
        <w:rPr>
          <w:sz w:val="24"/>
          <w:szCs w:val="24"/>
        </w:rPr>
        <w:t>)</w:t>
      </w:r>
    </w:p>
    <w:p w:rsidR="00175D90" w:rsidRPr="00DA0CF5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北京创联智信科技股份有限公司</w:t>
      </w:r>
    </w:p>
    <w:p w:rsidR="005B2DE3" w:rsidRPr="00DA0CF5" w:rsidRDefault="00175D90" w:rsidP="00175D90">
      <w:pPr>
        <w:rPr>
          <w:sz w:val="24"/>
          <w:szCs w:val="24"/>
        </w:rPr>
      </w:pPr>
      <w:r w:rsidRPr="00DA0CF5">
        <w:rPr>
          <w:sz w:val="24"/>
          <w:szCs w:val="24"/>
        </w:rPr>
        <w:t>202</w:t>
      </w:r>
      <w:r w:rsidR="003D4AA2">
        <w:rPr>
          <w:sz w:val="24"/>
          <w:szCs w:val="24"/>
        </w:rPr>
        <w:t>3</w:t>
      </w:r>
      <w:r w:rsidRPr="00DA0CF5">
        <w:rPr>
          <w:sz w:val="24"/>
          <w:szCs w:val="24"/>
        </w:rPr>
        <w:t>年</w:t>
      </w:r>
      <w:r w:rsidR="003D4AA2">
        <w:rPr>
          <w:sz w:val="24"/>
          <w:szCs w:val="24"/>
        </w:rPr>
        <w:t>5</w:t>
      </w:r>
      <w:r w:rsidRPr="00DA0CF5">
        <w:rPr>
          <w:sz w:val="24"/>
          <w:szCs w:val="24"/>
        </w:rPr>
        <w:t>月21日</w:t>
      </w:r>
    </w:p>
    <w:sectPr w:rsidR="005B2DE3" w:rsidRPr="00DA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08" w:rsidRDefault="00C77B08" w:rsidP="00175D90">
      <w:r>
        <w:separator/>
      </w:r>
    </w:p>
  </w:endnote>
  <w:endnote w:type="continuationSeparator" w:id="0">
    <w:p w:rsidR="00C77B08" w:rsidRDefault="00C77B08" w:rsidP="001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08" w:rsidRDefault="00C77B08" w:rsidP="00175D90">
      <w:r>
        <w:separator/>
      </w:r>
    </w:p>
  </w:footnote>
  <w:footnote w:type="continuationSeparator" w:id="0">
    <w:p w:rsidR="00C77B08" w:rsidRDefault="00C77B08" w:rsidP="0017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39"/>
    <w:rsid w:val="00094697"/>
    <w:rsid w:val="00107839"/>
    <w:rsid w:val="00175D90"/>
    <w:rsid w:val="002433EC"/>
    <w:rsid w:val="003D4AA2"/>
    <w:rsid w:val="004A0047"/>
    <w:rsid w:val="005B2DE3"/>
    <w:rsid w:val="006045AB"/>
    <w:rsid w:val="0076429E"/>
    <w:rsid w:val="00961069"/>
    <w:rsid w:val="00C77B08"/>
    <w:rsid w:val="00D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A2D47"/>
  <w15:chartTrackingRefBased/>
  <w15:docId w15:val="{6705FDC5-4614-41E8-86BA-AE758D4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D9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A0C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A0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64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39109694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</dc:creator>
  <cp:keywords/>
  <dc:description/>
  <cp:lastModifiedBy>zhaoliang</cp:lastModifiedBy>
  <cp:revision>9</cp:revision>
  <dcterms:created xsi:type="dcterms:W3CDTF">2023-05-16T04:26:00Z</dcterms:created>
  <dcterms:modified xsi:type="dcterms:W3CDTF">2023-05-16T04:31:00Z</dcterms:modified>
</cp:coreProperties>
</file>