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:rsidR="005F6381" w:rsidRPr="00DB49AF" w:rsidRDefault="00000000">
      <w:pPr>
        <w:spacing w:line="360" w:lineRule="exact"/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 w:rsidRPr="00DB49AF">
        <w:rPr>
          <w:rFonts w:asciiTheme="minorEastAsia" w:eastAsiaTheme="minorEastAsia" w:hAnsiTheme="minorEastAsia" w:hint="eastAsia"/>
          <w:b/>
          <w:sz w:val="32"/>
          <w:szCs w:val="32"/>
        </w:rPr>
        <w:t>采购订单</w:t>
      </w:r>
    </w:p>
    <w:tbl>
      <w:tblPr>
        <w:tblW w:w="10773" w:type="dxa"/>
        <w:jc w:val="center"/>
        <w:tblLayout w:type="fixed"/>
        <w:tblLook w:val="04A0" w:firstRow="1" w:lastRow="0" w:firstColumn="1" w:lastColumn="0" w:noHBand="0" w:noVBand="1"/>
      </w:tblPr>
      <w:tblGrid>
        <w:gridCol w:w="744"/>
        <w:gridCol w:w="741"/>
        <w:gridCol w:w="925"/>
        <w:gridCol w:w="2411"/>
        <w:gridCol w:w="849"/>
        <w:gridCol w:w="1418"/>
        <w:gridCol w:w="97"/>
        <w:gridCol w:w="1320"/>
        <w:gridCol w:w="1444"/>
        <w:gridCol w:w="824"/>
      </w:tblGrid>
      <w:tr w:rsidR="005F6381" w:rsidRPr="00DB49AF" w:rsidTr="00557786">
        <w:trPr>
          <w:trHeight w:val="325"/>
          <w:jc w:val="center"/>
        </w:trPr>
        <w:tc>
          <w:tcPr>
            <w:tcW w:w="10773" w:type="dxa"/>
            <w:gridSpan w:val="10"/>
            <w:tcBorders>
              <w:bottom w:val="single" w:sz="4" w:space="0" w:color="auto"/>
            </w:tcBorders>
            <w:vAlign w:val="center"/>
          </w:tcPr>
          <w:p w:rsidR="005F6381" w:rsidRPr="00DB49AF" w:rsidRDefault="00000000">
            <w:pPr>
              <w:spacing w:line="360" w:lineRule="exact"/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DB49AF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                      订单编号： </w:t>
            </w:r>
          </w:p>
          <w:p w:rsidR="005F6381" w:rsidRPr="00DB49AF" w:rsidRDefault="00722B3E">
            <w:pPr>
              <w:spacing w:line="360" w:lineRule="exact"/>
              <w:jc w:val="left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DB49AF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中国邮政储蓄银行2022年通用硬件（网络安全设备）集采订单（包3 流量镜像接入交换机）（</w:t>
            </w:r>
            <w:proofErr w:type="gramStart"/>
            <w:r w:rsidRPr="00DB49AF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星融元</w:t>
            </w:r>
            <w:proofErr w:type="gramEnd"/>
            <w:r w:rsidRPr="00DB49AF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-创联致信代理）</w:t>
            </w:r>
            <w:r w:rsidRPr="00DB49AF">
              <w:rPr>
                <w:rFonts w:asciiTheme="minorEastAsia" w:eastAsiaTheme="minorEastAsia" w:hAnsiTheme="minorEastAsia" w:cs="仿宋_GB2312"/>
                <w:sz w:val="24"/>
                <w:szCs w:val="24"/>
              </w:rPr>
              <w:t>-</w:t>
            </w:r>
            <w:r w:rsidRPr="00DB49AF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甘肃</w:t>
            </w:r>
            <w:r w:rsidR="00AE1AE5" w:rsidRPr="00DB49AF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/黑龙江</w:t>
            </w:r>
          </w:p>
        </w:tc>
      </w:tr>
      <w:tr w:rsidR="005F6381" w:rsidRPr="00DB49AF" w:rsidTr="00557786">
        <w:trPr>
          <w:trHeight w:val="325"/>
          <w:jc w:val="center"/>
        </w:trPr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381" w:rsidRPr="00DB49AF" w:rsidRDefault="00000000">
            <w:pPr>
              <w:spacing w:line="360" w:lineRule="exact"/>
              <w:jc w:val="center"/>
              <w:rPr>
                <w:rFonts w:asciiTheme="minorEastAsia" w:eastAsiaTheme="minorEastAsia" w:hAnsiTheme="minorEastAsia" w:cs="仿宋_GB2312"/>
                <w:b/>
                <w:bCs/>
                <w:sz w:val="24"/>
                <w:szCs w:val="24"/>
              </w:rPr>
            </w:pPr>
            <w:r w:rsidRPr="00DB49AF">
              <w:rPr>
                <w:rFonts w:asciiTheme="minorEastAsia" w:eastAsiaTheme="minorEastAsia" w:hAnsiTheme="minorEastAsia" w:cs="仿宋_GB2312" w:hint="eastAsia"/>
                <w:b/>
                <w:bCs/>
                <w:sz w:val="24"/>
                <w:szCs w:val="24"/>
              </w:rPr>
              <w:t>采购方信息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381" w:rsidRPr="00DB49AF" w:rsidRDefault="00000000">
            <w:pPr>
              <w:spacing w:line="360" w:lineRule="exact"/>
              <w:jc w:val="center"/>
              <w:rPr>
                <w:rFonts w:asciiTheme="minorEastAsia" w:eastAsiaTheme="minorEastAsia" w:hAnsiTheme="minorEastAsia" w:cs="仿宋_GB2312"/>
                <w:b/>
                <w:bCs/>
                <w:sz w:val="24"/>
                <w:szCs w:val="24"/>
              </w:rPr>
            </w:pPr>
            <w:r w:rsidRPr="00DB49AF">
              <w:rPr>
                <w:rFonts w:asciiTheme="minorEastAsia" w:eastAsiaTheme="minorEastAsia" w:hAnsiTheme="minorEastAsia" w:cs="仿宋_GB2312" w:hint="eastAsia"/>
                <w:b/>
                <w:bCs/>
                <w:sz w:val="24"/>
                <w:szCs w:val="24"/>
              </w:rPr>
              <w:t>供货方信息</w:t>
            </w:r>
          </w:p>
        </w:tc>
      </w:tr>
      <w:tr w:rsidR="00557786" w:rsidRPr="00DB49AF" w:rsidTr="00557786">
        <w:trPr>
          <w:trHeight w:val="325"/>
          <w:jc w:val="center"/>
        </w:trPr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786" w:rsidRPr="00DB49AF" w:rsidRDefault="00557786" w:rsidP="00557786">
            <w:pPr>
              <w:spacing w:line="360" w:lineRule="exact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DB49AF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 xml:space="preserve">采购方名称   </w:t>
            </w:r>
          </w:p>
        </w:tc>
        <w:tc>
          <w:tcPr>
            <w:tcW w:w="4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786" w:rsidRPr="00DB49AF" w:rsidRDefault="00557786" w:rsidP="00557786">
            <w:pPr>
              <w:spacing w:line="360" w:lineRule="exact"/>
              <w:jc w:val="left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557786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北京创联致信科技有限公司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786" w:rsidRPr="00DB49AF" w:rsidRDefault="00557786" w:rsidP="00557786">
            <w:pPr>
              <w:spacing w:line="360" w:lineRule="exact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DB49AF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 xml:space="preserve">供货方名称   </w:t>
            </w:r>
          </w:p>
        </w:tc>
        <w:tc>
          <w:tcPr>
            <w:tcW w:w="3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786" w:rsidRPr="00DB49AF" w:rsidRDefault="00557786" w:rsidP="00557786">
            <w:pPr>
              <w:spacing w:line="360" w:lineRule="exact"/>
              <w:jc w:val="left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proofErr w:type="gramStart"/>
            <w:r w:rsidRPr="00DB49AF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创云融达</w:t>
            </w:r>
            <w:proofErr w:type="gramEnd"/>
            <w:r w:rsidRPr="00DB49AF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信息技术（天津）股份有限公司</w:t>
            </w:r>
          </w:p>
        </w:tc>
      </w:tr>
      <w:tr w:rsidR="00557786" w:rsidRPr="00DB49AF" w:rsidTr="00557786">
        <w:trPr>
          <w:trHeight w:val="325"/>
          <w:jc w:val="center"/>
        </w:trPr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786" w:rsidRPr="00DB49AF" w:rsidRDefault="00557786" w:rsidP="00557786">
            <w:pPr>
              <w:spacing w:line="360" w:lineRule="exact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DB49AF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 xml:space="preserve">联系人       </w:t>
            </w:r>
          </w:p>
        </w:tc>
        <w:tc>
          <w:tcPr>
            <w:tcW w:w="4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786" w:rsidRPr="00DB49AF" w:rsidRDefault="00557786" w:rsidP="00557786">
            <w:pPr>
              <w:spacing w:line="360" w:lineRule="exact"/>
              <w:jc w:val="left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557786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刘建军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786" w:rsidRPr="00DB49AF" w:rsidRDefault="00557786" w:rsidP="00557786">
            <w:pPr>
              <w:spacing w:line="360" w:lineRule="exact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DB49AF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 xml:space="preserve">联系人   </w:t>
            </w:r>
          </w:p>
        </w:tc>
        <w:tc>
          <w:tcPr>
            <w:tcW w:w="3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786" w:rsidRPr="00DB49AF" w:rsidRDefault="00557786" w:rsidP="00557786">
            <w:pPr>
              <w:spacing w:line="360" w:lineRule="exact"/>
              <w:jc w:val="left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DB49AF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陈林</w:t>
            </w:r>
          </w:p>
        </w:tc>
      </w:tr>
      <w:tr w:rsidR="00557786" w:rsidRPr="00DB49AF" w:rsidTr="00557786">
        <w:trPr>
          <w:trHeight w:val="325"/>
          <w:jc w:val="center"/>
        </w:trPr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786" w:rsidRPr="00DB49AF" w:rsidRDefault="00557786" w:rsidP="00557786">
            <w:pPr>
              <w:spacing w:line="360" w:lineRule="exact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DB49AF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联系方式</w:t>
            </w:r>
          </w:p>
        </w:tc>
        <w:tc>
          <w:tcPr>
            <w:tcW w:w="4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786" w:rsidRPr="00DB49AF" w:rsidRDefault="00557786" w:rsidP="00557786">
            <w:pPr>
              <w:spacing w:line="360" w:lineRule="exact"/>
              <w:jc w:val="left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557786">
              <w:rPr>
                <w:rFonts w:asciiTheme="minorEastAsia" w:eastAsiaTheme="minorEastAsia" w:hAnsiTheme="minorEastAsia" w:cs="仿宋_GB2312"/>
                <w:sz w:val="24"/>
                <w:szCs w:val="24"/>
              </w:rPr>
              <w:t>010-82746952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786" w:rsidRPr="00DB49AF" w:rsidRDefault="00557786" w:rsidP="00557786">
            <w:pPr>
              <w:spacing w:line="360" w:lineRule="exact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DB49AF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联系方式</w:t>
            </w:r>
          </w:p>
        </w:tc>
        <w:tc>
          <w:tcPr>
            <w:tcW w:w="3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786" w:rsidRPr="00DB49AF" w:rsidRDefault="00557786" w:rsidP="00557786">
            <w:pPr>
              <w:spacing w:line="360" w:lineRule="exact"/>
              <w:jc w:val="left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DB49AF">
              <w:rPr>
                <w:rFonts w:asciiTheme="minorEastAsia" w:eastAsiaTheme="minorEastAsia" w:hAnsiTheme="minorEastAsia" w:cs="仿宋_GB2312"/>
                <w:sz w:val="24"/>
                <w:szCs w:val="24"/>
              </w:rPr>
              <w:t>13701065312</w:t>
            </w:r>
          </w:p>
        </w:tc>
      </w:tr>
      <w:tr w:rsidR="005F6381" w:rsidRPr="00DB49AF" w:rsidTr="00557786">
        <w:trPr>
          <w:trHeight w:val="325"/>
          <w:jc w:val="center"/>
        </w:trPr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381" w:rsidRPr="00DB49AF" w:rsidRDefault="00000000">
            <w:pPr>
              <w:spacing w:line="360" w:lineRule="exact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DB49AF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项目名称</w:t>
            </w:r>
          </w:p>
        </w:tc>
        <w:tc>
          <w:tcPr>
            <w:tcW w:w="92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381" w:rsidRPr="00DB49AF" w:rsidRDefault="005C2D0B">
            <w:pPr>
              <w:spacing w:line="360" w:lineRule="exact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DB49AF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1</w:t>
            </w:r>
            <w:r w:rsidRPr="00DB49AF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、</w:t>
            </w:r>
            <w:r w:rsidR="00722B3E" w:rsidRPr="00DB49AF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2023年第1季度采购订单（流量镜像交换机）</w:t>
            </w:r>
            <w:r w:rsidRPr="00DB49AF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2</w:t>
            </w:r>
            <w:r w:rsidRPr="00DB49AF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、交换机采购项目</w:t>
            </w:r>
          </w:p>
        </w:tc>
      </w:tr>
      <w:tr w:rsidR="005F6381" w:rsidRPr="00DB49AF" w:rsidTr="00557786">
        <w:trPr>
          <w:trHeight w:val="325"/>
          <w:jc w:val="center"/>
        </w:trPr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381" w:rsidRPr="00DB49AF" w:rsidRDefault="00000000">
            <w:pPr>
              <w:spacing w:line="3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B49AF">
              <w:rPr>
                <w:rFonts w:asciiTheme="minorEastAsia" w:eastAsiaTheme="minorEastAsia" w:hAnsiTheme="minorEastAsia" w:hint="eastAsia"/>
                <w:sz w:val="24"/>
                <w:szCs w:val="24"/>
              </w:rPr>
              <w:t>订单金额</w:t>
            </w:r>
          </w:p>
        </w:tc>
        <w:tc>
          <w:tcPr>
            <w:tcW w:w="92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381" w:rsidRPr="00DB49AF" w:rsidRDefault="00000000">
            <w:pPr>
              <w:spacing w:line="360" w:lineRule="exac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DB49AF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人民币</w:t>
            </w:r>
            <w:r w:rsidR="00557786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伍拾柒万贰仟贰佰捌拾元陆角整</w:t>
            </w:r>
            <w:r w:rsidRPr="00DB49AF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（</w:t>
            </w:r>
            <w:r w:rsidR="00557786" w:rsidRPr="00557786">
              <w:rPr>
                <w:rFonts w:asciiTheme="minorEastAsia" w:eastAsiaTheme="minorEastAsia" w:hAnsiTheme="minorEastAsia" w:cs="仿宋_GB2312"/>
                <w:sz w:val="24"/>
                <w:szCs w:val="24"/>
              </w:rPr>
              <w:t>572,280.60</w:t>
            </w:r>
            <w:r w:rsidRPr="00DB49AF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）</w:t>
            </w:r>
          </w:p>
        </w:tc>
      </w:tr>
      <w:tr w:rsidR="005F6381" w:rsidRPr="00DB49AF" w:rsidTr="00557786">
        <w:trPr>
          <w:trHeight w:val="325"/>
          <w:jc w:val="center"/>
        </w:trPr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381" w:rsidRPr="00DB49AF" w:rsidRDefault="00000000">
            <w:pPr>
              <w:spacing w:line="3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B49AF">
              <w:rPr>
                <w:rFonts w:asciiTheme="minorEastAsia" w:eastAsiaTheme="minorEastAsia" w:hAnsiTheme="minorEastAsia" w:hint="eastAsia"/>
                <w:sz w:val="24"/>
                <w:szCs w:val="24"/>
              </w:rPr>
              <w:t>订单收货/服务地址</w:t>
            </w:r>
          </w:p>
        </w:tc>
        <w:tc>
          <w:tcPr>
            <w:tcW w:w="92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381" w:rsidRPr="00DB49AF" w:rsidRDefault="00722B3E">
            <w:pPr>
              <w:spacing w:line="360" w:lineRule="exac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DB49AF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甘肃省兰州市城关区庆阳路369号邮储银行大厦四</w:t>
            </w:r>
            <w:proofErr w:type="gramStart"/>
            <w:r w:rsidRPr="00DB49AF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楼科技</w:t>
            </w:r>
            <w:proofErr w:type="gramEnd"/>
            <w:r w:rsidRPr="00DB49AF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部机房</w:t>
            </w:r>
            <w:r w:rsidR="005C2D0B" w:rsidRPr="00DB49A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 </w:t>
            </w:r>
          </w:p>
        </w:tc>
      </w:tr>
      <w:tr w:rsidR="005C2D0B" w:rsidRPr="00DB49AF" w:rsidTr="00557786">
        <w:trPr>
          <w:trHeight w:val="325"/>
          <w:jc w:val="center"/>
        </w:trPr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D0B" w:rsidRPr="00DB49AF" w:rsidRDefault="005C2D0B">
            <w:pPr>
              <w:spacing w:line="3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B49AF">
              <w:rPr>
                <w:rFonts w:asciiTheme="minorEastAsia" w:eastAsiaTheme="minorEastAsia" w:hAnsiTheme="minorEastAsia" w:hint="eastAsia"/>
                <w:sz w:val="24"/>
                <w:szCs w:val="24"/>
              </w:rPr>
              <w:t>订单收货/服务地址</w:t>
            </w:r>
          </w:p>
        </w:tc>
        <w:tc>
          <w:tcPr>
            <w:tcW w:w="92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D0B" w:rsidRPr="00DB49AF" w:rsidRDefault="005C2D0B">
            <w:pPr>
              <w:spacing w:line="3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DB49AF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哈尔滨市香坊区进乡街1</w:t>
            </w:r>
            <w:r w:rsidRPr="00DB49AF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04</w:t>
            </w:r>
            <w:r w:rsidRPr="00DB49AF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号</w:t>
            </w:r>
            <w:r w:rsidRPr="00DB49AF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2</w:t>
            </w:r>
            <w:r w:rsidRPr="00DB49AF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楼</w:t>
            </w:r>
          </w:p>
        </w:tc>
      </w:tr>
      <w:tr w:rsidR="005F6381" w:rsidRPr="00DB49AF" w:rsidTr="00557786">
        <w:trPr>
          <w:cantSplit/>
          <w:trHeight w:val="325"/>
          <w:jc w:val="center"/>
        </w:trPr>
        <w:tc>
          <w:tcPr>
            <w:tcW w:w="107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381" w:rsidRPr="00DB49AF" w:rsidRDefault="00000000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B49AF">
              <w:rPr>
                <w:rFonts w:asciiTheme="minorEastAsia" w:eastAsiaTheme="minorEastAsia" w:hAnsiTheme="minorEastAsia" w:hint="eastAsia"/>
                <w:sz w:val="24"/>
                <w:szCs w:val="24"/>
              </w:rPr>
              <w:t>订单信息</w:t>
            </w:r>
          </w:p>
        </w:tc>
      </w:tr>
      <w:tr w:rsidR="00AE1AE5" w:rsidRPr="00DB49AF" w:rsidTr="00557786">
        <w:trPr>
          <w:cantSplit/>
          <w:trHeight w:val="325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1AE5" w:rsidRPr="00DB49AF" w:rsidRDefault="00AE1AE5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B49AF">
              <w:rPr>
                <w:rFonts w:asciiTheme="minorEastAsia" w:eastAsiaTheme="minorEastAsia" w:hAnsiTheme="minorEastAsia" w:hint="eastAsia"/>
                <w:sz w:val="24"/>
                <w:szCs w:val="24"/>
              </w:rPr>
              <w:t>序号</w:t>
            </w: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AE5" w:rsidRPr="00DB49AF" w:rsidRDefault="00AE1AE5" w:rsidP="00722B3E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B49AF">
              <w:rPr>
                <w:rFonts w:asciiTheme="minorEastAsia" w:eastAsiaTheme="minorEastAsia" w:hAnsiTheme="minorEastAsia" w:hint="eastAsia"/>
                <w:sz w:val="24"/>
                <w:szCs w:val="24"/>
              </w:rPr>
              <w:t>采购内容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AE5" w:rsidRPr="00DB49AF" w:rsidRDefault="00AE1AE5" w:rsidP="00722B3E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B49AF">
              <w:rPr>
                <w:rFonts w:asciiTheme="minorEastAsia" w:eastAsiaTheme="minorEastAsia" w:hAnsiTheme="minorEastAsia" w:hint="eastAsia"/>
                <w:sz w:val="24"/>
                <w:szCs w:val="24"/>
              </w:rPr>
              <w:t>品牌/规格型号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AE5" w:rsidRPr="00DB49AF" w:rsidRDefault="00AE1AE5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B49AF">
              <w:rPr>
                <w:rFonts w:asciiTheme="minorEastAsia" w:eastAsiaTheme="minorEastAsia" w:hAnsiTheme="minorEastAsia" w:hint="eastAsia"/>
                <w:sz w:val="24"/>
                <w:szCs w:val="24"/>
              </w:rPr>
              <w:t>单位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1AE5" w:rsidRPr="00DB49AF" w:rsidRDefault="00AE1AE5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B49AF">
              <w:rPr>
                <w:rFonts w:asciiTheme="minorEastAsia" w:eastAsiaTheme="minorEastAsia" w:hAnsiTheme="minorEastAsia" w:hint="eastAsia"/>
                <w:sz w:val="24"/>
                <w:szCs w:val="24"/>
              </w:rPr>
              <w:t>数量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AE5" w:rsidRPr="00DB49AF" w:rsidRDefault="00AE1AE5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B49AF">
              <w:rPr>
                <w:rFonts w:asciiTheme="minorEastAsia" w:eastAsiaTheme="minorEastAsia" w:hAnsiTheme="minorEastAsia" w:hint="eastAsia"/>
                <w:sz w:val="24"/>
                <w:szCs w:val="24"/>
              </w:rPr>
              <w:t>含</w:t>
            </w:r>
            <w:proofErr w:type="gramStart"/>
            <w:r w:rsidRPr="00DB49AF">
              <w:rPr>
                <w:rFonts w:asciiTheme="minorEastAsia" w:eastAsiaTheme="minorEastAsia" w:hAnsiTheme="minorEastAsia" w:hint="eastAsia"/>
                <w:sz w:val="24"/>
                <w:szCs w:val="24"/>
              </w:rPr>
              <w:t>税单价</w:t>
            </w:r>
            <w:proofErr w:type="gramEnd"/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AE5" w:rsidRPr="00DB49AF" w:rsidRDefault="00AE1AE5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B49AF">
              <w:rPr>
                <w:rFonts w:asciiTheme="minorEastAsia" w:eastAsiaTheme="minorEastAsia" w:hAnsiTheme="minorEastAsia" w:hint="eastAsia"/>
                <w:sz w:val="24"/>
                <w:szCs w:val="24"/>
              </w:rPr>
              <w:t>小计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AE5" w:rsidRPr="00DB49AF" w:rsidRDefault="00AE1AE5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B49AF">
              <w:rPr>
                <w:rFonts w:asciiTheme="minorEastAsia" w:eastAsiaTheme="minorEastAsia" w:hAnsiTheme="minorEastAsia" w:hint="eastAsia"/>
                <w:sz w:val="24"/>
                <w:szCs w:val="24"/>
              </w:rPr>
              <w:t>税率</w:t>
            </w:r>
          </w:p>
        </w:tc>
      </w:tr>
      <w:tr w:rsidR="00AE1AE5" w:rsidRPr="00DB49AF" w:rsidTr="00557786">
        <w:trPr>
          <w:cantSplit/>
          <w:trHeight w:val="325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1AE5" w:rsidRPr="00DB49AF" w:rsidRDefault="00AE1AE5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B49AF"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AE5" w:rsidRPr="00DB49AF" w:rsidRDefault="00AE1AE5" w:rsidP="005C2D0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DB49A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流量镜像接入交换机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AE5" w:rsidRPr="00DB49AF" w:rsidRDefault="00AE1AE5" w:rsidP="00722B3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proofErr w:type="gramStart"/>
            <w:r w:rsidRPr="00DB49A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星融元</w:t>
            </w:r>
            <w:proofErr w:type="gramEnd"/>
            <w:r w:rsidRPr="00DB49A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/</w:t>
            </w:r>
            <w:r w:rsidR="00EF796E" w:rsidRPr="00DB49AF"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  <w:t>PX</w:t>
            </w:r>
            <w:r w:rsidRPr="00DB49AF"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  <w:t>306P-48</w:t>
            </w:r>
            <w:r w:rsidR="00EB3114"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  <w:t>S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AE5" w:rsidRPr="00DB49AF" w:rsidRDefault="00AE1AE5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B49AF">
              <w:rPr>
                <w:rFonts w:asciiTheme="minorEastAsia" w:eastAsiaTheme="minorEastAsia" w:hAnsiTheme="minorEastAsia" w:hint="eastAsia"/>
                <w:sz w:val="24"/>
                <w:szCs w:val="24"/>
              </w:rPr>
              <w:t>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1AE5" w:rsidRPr="00DB49AF" w:rsidRDefault="005C2D0B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B49AF">
              <w:rPr>
                <w:rFonts w:asciiTheme="minorEastAsia" w:eastAsiaTheme="minorEastAsia" w:hAnsiTheme="minorEastAsia"/>
                <w:sz w:val="24"/>
                <w:szCs w:val="24"/>
              </w:rPr>
              <w:t>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AE5" w:rsidRPr="00DB49AF" w:rsidRDefault="0055778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57786">
              <w:rPr>
                <w:rFonts w:asciiTheme="minorEastAsia" w:eastAsiaTheme="minorEastAsia" w:hAnsiTheme="minorEastAsia" w:cs="宋体"/>
                <w:sz w:val="24"/>
                <w:szCs w:val="24"/>
                <w:lang w:eastAsia="zh-TW"/>
              </w:rPr>
              <w:t>114,456.12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AE5" w:rsidRPr="00DB49AF" w:rsidRDefault="0055778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57786">
              <w:rPr>
                <w:rFonts w:asciiTheme="minorEastAsia" w:eastAsiaTheme="minorEastAsia" w:hAnsiTheme="minorEastAsia" w:cs="宋体"/>
                <w:sz w:val="24"/>
                <w:szCs w:val="24"/>
                <w:lang w:eastAsia="zh-TW"/>
              </w:rPr>
              <w:t>572,280.6</w:t>
            </w:r>
            <w:r>
              <w:rPr>
                <w:rFonts w:asciiTheme="minorEastAsia" w:eastAsiaTheme="minorEastAsia" w:hAnsiTheme="minorEastAsia" w:cs="宋体"/>
                <w:sz w:val="24"/>
                <w:szCs w:val="24"/>
                <w:lang w:eastAsia="zh-TW"/>
              </w:rPr>
              <w:t>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AE5" w:rsidRPr="00DB49AF" w:rsidRDefault="00AE1AE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B49AF">
              <w:rPr>
                <w:rFonts w:asciiTheme="minorEastAsia" w:eastAsiaTheme="minorEastAsia" w:hAnsiTheme="minorEastAsia" w:hint="eastAsia"/>
                <w:sz w:val="24"/>
                <w:szCs w:val="24"/>
              </w:rPr>
              <w:t>13%</w:t>
            </w:r>
          </w:p>
        </w:tc>
      </w:tr>
      <w:tr w:rsidR="005F6381" w:rsidRPr="00DB49AF" w:rsidTr="00557786">
        <w:trPr>
          <w:cantSplit/>
          <w:trHeight w:val="513"/>
          <w:jc w:val="center"/>
        </w:trPr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381" w:rsidRPr="00DB49AF" w:rsidRDefault="00000000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B49AF">
              <w:rPr>
                <w:rFonts w:asciiTheme="minorEastAsia" w:eastAsiaTheme="minorEastAsia" w:hAnsiTheme="minorEastAsia" w:hint="eastAsia"/>
                <w:sz w:val="24"/>
                <w:szCs w:val="24"/>
              </w:rPr>
              <w:t>合计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6381" w:rsidRPr="00DB49AF" w:rsidRDefault="005C2D0B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B49AF">
              <w:rPr>
                <w:rFonts w:asciiTheme="minorEastAsia" w:eastAsiaTheme="minorEastAsia" w:hAnsiTheme="minorEastAsia"/>
                <w:sz w:val="24"/>
                <w:szCs w:val="24"/>
              </w:rPr>
              <w:t>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381" w:rsidRPr="00DB49AF" w:rsidRDefault="00000000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B49AF">
              <w:rPr>
                <w:rFonts w:asciiTheme="minorEastAsia" w:eastAsiaTheme="minorEastAsia" w:hAnsiTheme="minorEastAsia" w:hint="eastAsia"/>
                <w:sz w:val="24"/>
                <w:szCs w:val="24"/>
              </w:rPr>
              <w:t>-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381" w:rsidRPr="00DB49AF" w:rsidRDefault="00557786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 w:rsidRPr="00557786"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  <w:lang w:eastAsia="zh-TW"/>
              </w:rPr>
              <w:t>572,280.6</w:t>
            </w:r>
            <w:r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  <w:lang w:eastAsia="zh-TW"/>
              </w:rPr>
              <w:t>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381" w:rsidRPr="00DB49AF" w:rsidRDefault="0000000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B49AF">
              <w:rPr>
                <w:rFonts w:asciiTheme="minorEastAsia" w:eastAsiaTheme="minorEastAsia" w:hAnsiTheme="minorEastAsia" w:hint="eastAsia"/>
                <w:sz w:val="24"/>
                <w:szCs w:val="24"/>
              </w:rPr>
              <w:t>-</w:t>
            </w:r>
          </w:p>
        </w:tc>
      </w:tr>
      <w:tr w:rsidR="005F6381" w:rsidRPr="00DB49AF" w:rsidTr="00557786">
        <w:trPr>
          <w:trHeight w:val="823"/>
          <w:jc w:val="center"/>
        </w:trPr>
        <w:tc>
          <w:tcPr>
            <w:tcW w:w="107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81" w:rsidRPr="00DB49AF" w:rsidRDefault="00000000">
            <w:pPr>
              <w:spacing w:line="3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B49AF">
              <w:rPr>
                <w:rFonts w:asciiTheme="minorEastAsia" w:eastAsiaTheme="minorEastAsia" w:hAnsiTheme="minorEastAsia" w:hint="eastAsia"/>
                <w:sz w:val="24"/>
                <w:szCs w:val="24"/>
              </w:rPr>
              <w:t>备注：</w:t>
            </w:r>
          </w:p>
          <w:p w:rsidR="005F6381" w:rsidRPr="00DB49AF" w:rsidRDefault="00000000">
            <w:pPr>
              <w:spacing w:line="3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B49AF">
              <w:rPr>
                <w:rFonts w:asciiTheme="minorEastAsia" w:eastAsiaTheme="minorEastAsia" w:hAnsiTheme="minorEastAsia" w:hint="eastAsia"/>
                <w:sz w:val="24"/>
                <w:szCs w:val="24"/>
              </w:rPr>
              <w:t>1.采购方和供货方确认：本订单受框架合同的约束。与本订单有关的争议将按照框架合同的约定解决。</w:t>
            </w:r>
          </w:p>
          <w:p w:rsidR="005F6381" w:rsidRPr="00DB49AF" w:rsidRDefault="00000000">
            <w:pPr>
              <w:spacing w:line="3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B49AF">
              <w:rPr>
                <w:rFonts w:asciiTheme="minorEastAsia" w:eastAsiaTheme="minorEastAsia" w:hAnsiTheme="minorEastAsia" w:hint="eastAsia"/>
                <w:sz w:val="24"/>
                <w:szCs w:val="24"/>
              </w:rPr>
              <w:t>2.如遇国家税收政策调整，不含税价格保持不变，税款按国家最新政策进行调整。</w:t>
            </w:r>
          </w:p>
        </w:tc>
      </w:tr>
      <w:tr w:rsidR="005F6381" w:rsidRPr="00DB49AF" w:rsidTr="00557786">
        <w:trPr>
          <w:trHeight w:val="2679"/>
          <w:jc w:val="center"/>
        </w:trPr>
        <w:tc>
          <w:tcPr>
            <w:tcW w:w="107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381" w:rsidRPr="00DB49AF" w:rsidRDefault="005F6381">
            <w:pPr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</w:p>
          <w:p w:rsidR="005F6381" w:rsidRPr="00DB49AF" w:rsidRDefault="005F6381">
            <w:pPr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</w:p>
          <w:p w:rsidR="00722B3E" w:rsidRPr="00DB49AF" w:rsidRDefault="00000000">
            <w:pPr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DB49AF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采购方：</w:t>
            </w:r>
            <w:r w:rsidR="00557786" w:rsidRPr="00557786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北京创联致信科技有限公司</w:t>
            </w:r>
            <w:r w:rsidRPr="00DB49AF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 xml:space="preserve">  </w:t>
            </w:r>
            <w:r w:rsidR="00557786">
              <w:rPr>
                <w:rFonts w:asciiTheme="minorEastAsia" w:eastAsiaTheme="minorEastAsia" w:hAnsiTheme="minorEastAsia" w:cs="仿宋_GB2312"/>
                <w:sz w:val="24"/>
                <w:szCs w:val="24"/>
              </w:rPr>
              <w:t xml:space="preserve">          </w:t>
            </w:r>
            <w:r w:rsidRPr="00DB49AF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供货方：</w:t>
            </w:r>
            <w:proofErr w:type="gramStart"/>
            <w:r w:rsidR="00557786" w:rsidRPr="00557786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创云融达</w:t>
            </w:r>
            <w:proofErr w:type="gramEnd"/>
            <w:r w:rsidR="00557786" w:rsidRPr="00557786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信息技术（天津）股份有限公司</w:t>
            </w:r>
          </w:p>
          <w:p w:rsidR="005F6381" w:rsidRPr="00DB49AF" w:rsidRDefault="00000000" w:rsidP="00722B3E">
            <w:pPr>
              <w:ind w:firstLineChars="200" w:firstLine="480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DB49AF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 xml:space="preserve">（盖章）                              </w:t>
            </w:r>
            <w:r w:rsidR="00722B3E" w:rsidRPr="00DB49AF">
              <w:rPr>
                <w:rFonts w:asciiTheme="minorEastAsia" w:eastAsiaTheme="minorEastAsia" w:hAnsiTheme="minorEastAsia" w:cs="仿宋_GB2312"/>
                <w:sz w:val="24"/>
                <w:szCs w:val="24"/>
              </w:rPr>
              <w:t xml:space="preserve"> </w:t>
            </w:r>
            <w:r w:rsidRPr="00DB49AF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 xml:space="preserve">      （盖章）</w:t>
            </w:r>
          </w:p>
          <w:p w:rsidR="005F6381" w:rsidRPr="00DB49AF" w:rsidRDefault="005F6381">
            <w:pPr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</w:p>
          <w:p w:rsidR="005F6381" w:rsidRPr="00DB49AF" w:rsidRDefault="005F6381">
            <w:pPr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</w:p>
          <w:p w:rsidR="005F6381" w:rsidRPr="00DB49AF" w:rsidRDefault="00000000">
            <w:pPr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DB49AF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法定代表人/负责人                           法定代表人/负责人</w:t>
            </w:r>
          </w:p>
          <w:p w:rsidR="005F6381" w:rsidRPr="00DB49AF" w:rsidRDefault="00000000">
            <w:pPr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DB49AF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或其授权代表签字：                          或其授权代表签字：</w:t>
            </w:r>
          </w:p>
          <w:p w:rsidR="005F6381" w:rsidRPr="00DB49AF" w:rsidRDefault="005F6381">
            <w:pPr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</w:p>
          <w:p w:rsidR="005F6381" w:rsidRPr="00DB49AF" w:rsidRDefault="00000000">
            <w:pPr>
              <w:spacing w:line="360" w:lineRule="exact"/>
              <w:ind w:right="480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B49AF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 xml:space="preserve">                    日期：     年    月   日                     </w:t>
            </w:r>
            <w:r w:rsidRPr="00DB49AF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       </w:t>
            </w:r>
          </w:p>
        </w:tc>
      </w:tr>
    </w:tbl>
    <w:p w:rsidR="00AE1AE5" w:rsidRPr="00DB49AF" w:rsidRDefault="00AE1AE5">
      <w:pPr>
        <w:pStyle w:val="21"/>
        <w:ind w:firstLineChars="0" w:firstLine="0"/>
        <w:rPr>
          <w:rFonts w:asciiTheme="minorEastAsia" w:eastAsiaTheme="minorEastAsia" w:hAnsiTheme="minorEastAsia"/>
        </w:rPr>
        <w:sectPr w:rsidR="00AE1AE5" w:rsidRPr="00DB49AF">
          <w:footerReference w:type="default" r:id="rId8"/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:rsidR="00722B3E" w:rsidRPr="00DB49AF" w:rsidRDefault="00722B3E">
      <w:pPr>
        <w:pStyle w:val="21"/>
        <w:ind w:firstLineChars="0" w:firstLine="0"/>
        <w:rPr>
          <w:rFonts w:asciiTheme="minorEastAsia" w:eastAsiaTheme="minorEastAsia" w:hAnsiTheme="minorEastAsia"/>
        </w:rPr>
      </w:pPr>
    </w:p>
    <w:p w:rsidR="00722B3E" w:rsidRPr="00DB49AF" w:rsidRDefault="005C2D0B" w:rsidP="005C2D0B">
      <w:pPr>
        <w:pStyle w:val="21"/>
        <w:ind w:firstLine="480"/>
        <w:jc w:val="center"/>
        <w:rPr>
          <w:rFonts w:asciiTheme="minorEastAsia" w:eastAsiaTheme="minorEastAsia" w:hAnsiTheme="minorEastAsia"/>
          <w:sz w:val="24"/>
          <w:szCs w:val="24"/>
        </w:rPr>
      </w:pPr>
      <w:r w:rsidRPr="00DB49AF">
        <w:rPr>
          <w:rFonts w:asciiTheme="minorEastAsia" w:eastAsiaTheme="minorEastAsia" w:hAnsiTheme="minorEastAsia" w:cs="宋体" w:hint="eastAsia"/>
          <w:sz w:val="24"/>
          <w:szCs w:val="24"/>
          <w:lang w:eastAsia="zh-TW"/>
        </w:rPr>
        <w:t>流量镜像接入交换机单台配置价格表</w:t>
      </w:r>
    </w:p>
    <w:tbl>
      <w:tblPr>
        <w:tblStyle w:val="aa"/>
        <w:tblW w:w="5000" w:type="pct"/>
        <w:jc w:val="center"/>
        <w:tblLook w:val="04A0" w:firstRow="1" w:lastRow="0" w:firstColumn="1" w:lastColumn="0" w:noHBand="0" w:noVBand="1"/>
      </w:tblPr>
      <w:tblGrid>
        <w:gridCol w:w="990"/>
        <w:gridCol w:w="2195"/>
        <w:gridCol w:w="5989"/>
        <w:gridCol w:w="1041"/>
        <w:gridCol w:w="1791"/>
        <w:gridCol w:w="1942"/>
      </w:tblGrid>
      <w:tr w:rsidR="00722B3E" w:rsidRPr="00DB49AF" w:rsidTr="00557786">
        <w:trPr>
          <w:trHeight w:val="340"/>
          <w:jc w:val="center"/>
        </w:trPr>
        <w:tc>
          <w:tcPr>
            <w:tcW w:w="355" w:type="pct"/>
            <w:hideMark/>
          </w:tcPr>
          <w:p w:rsidR="00722B3E" w:rsidRPr="00DB49AF" w:rsidRDefault="00722B3E" w:rsidP="0056688A">
            <w:pPr>
              <w:pStyle w:val="A9"/>
              <w:spacing w:line="276" w:lineRule="auto"/>
              <w:jc w:val="center"/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  <w:lang w:eastAsia="zh-TW"/>
              </w:rPr>
            </w:pPr>
            <w:r w:rsidRPr="00DB49AF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  <w:lang w:eastAsia="zh-TW"/>
              </w:rPr>
              <w:t>序号</w:t>
            </w:r>
          </w:p>
        </w:tc>
        <w:tc>
          <w:tcPr>
            <w:tcW w:w="787" w:type="pct"/>
            <w:hideMark/>
          </w:tcPr>
          <w:p w:rsidR="00722B3E" w:rsidRPr="00DB49AF" w:rsidRDefault="00722B3E" w:rsidP="0056688A">
            <w:pPr>
              <w:pStyle w:val="A9"/>
              <w:spacing w:line="276" w:lineRule="auto"/>
              <w:jc w:val="center"/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  <w:lang w:eastAsia="zh-TW"/>
              </w:rPr>
            </w:pPr>
            <w:r w:rsidRPr="00DB49AF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  <w:lang w:eastAsia="zh-TW"/>
              </w:rPr>
              <w:t>产品型号</w:t>
            </w:r>
          </w:p>
        </w:tc>
        <w:tc>
          <w:tcPr>
            <w:tcW w:w="2147" w:type="pct"/>
            <w:hideMark/>
          </w:tcPr>
          <w:p w:rsidR="00722B3E" w:rsidRPr="00DB49AF" w:rsidRDefault="00722B3E" w:rsidP="0056688A">
            <w:pPr>
              <w:pStyle w:val="A9"/>
              <w:spacing w:line="276" w:lineRule="auto"/>
              <w:jc w:val="center"/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  <w:lang w:eastAsia="zh-TW"/>
              </w:rPr>
            </w:pPr>
            <w:r w:rsidRPr="00DB49AF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  <w:lang w:eastAsia="zh-TW"/>
              </w:rPr>
              <w:t>产品描述</w:t>
            </w:r>
          </w:p>
        </w:tc>
        <w:tc>
          <w:tcPr>
            <w:tcW w:w="373" w:type="pct"/>
            <w:hideMark/>
          </w:tcPr>
          <w:p w:rsidR="00722B3E" w:rsidRPr="00DB49AF" w:rsidRDefault="00722B3E" w:rsidP="0056688A">
            <w:pPr>
              <w:pStyle w:val="A9"/>
              <w:spacing w:line="276" w:lineRule="auto"/>
              <w:jc w:val="center"/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  <w:lang w:eastAsia="zh-TW"/>
              </w:rPr>
            </w:pPr>
            <w:r w:rsidRPr="00DB49AF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  <w:lang w:eastAsia="zh-TW"/>
              </w:rPr>
              <w:t>单台数量</w:t>
            </w:r>
          </w:p>
        </w:tc>
        <w:tc>
          <w:tcPr>
            <w:tcW w:w="642" w:type="pct"/>
            <w:hideMark/>
          </w:tcPr>
          <w:p w:rsidR="00722B3E" w:rsidRPr="00DB49AF" w:rsidRDefault="00722B3E" w:rsidP="0056688A">
            <w:pPr>
              <w:pStyle w:val="A9"/>
              <w:spacing w:line="276" w:lineRule="auto"/>
              <w:jc w:val="center"/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  <w:lang w:eastAsia="zh-TW"/>
              </w:rPr>
            </w:pPr>
            <w:r w:rsidRPr="00DB49AF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  <w:lang w:eastAsia="zh-TW"/>
              </w:rPr>
              <w:t>单价</w:t>
            </w:r>
          </w:p>
        </w:tc>
        <w:tc>
          <w:tcPr>
            <w:tcW w:w="696" w:type="pct"/>
            <w:hideMark/>
          </w:tcPr>
          <w:p w:rsidR="00722B3E" w:rsidRPr="00DB49AF" w:rsidRDefault="00722B3E" w:rsidP="0056688A">
            <w:pPr>
              <w:pStyle w:val="A9"/>
              <w:spacing w:line="276" w:lineRule="auto"/>
              <w:jc w:val="center"/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  <w:lang w:eastAsia="zh-TW"/>
              </w:rPr>
            </w:pPr>
            <w:r w:rsidRPr="00DB49AF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  <w:lang w:eastAsia="zh-TW"/>
              </w:rPr>
              <w:t>小计</w:t>
            </w:r>
          </w:p>
        </w:tc>
      </w:tr>
      <w:tr w:rsidR="00722B3E" w:rsidRPr="00DB49AF" w:rsidTr="005C2D0B">
        <w:trPr>
          <w:trHeight w:val="580"/>
          <w:jc w:val="center"/>
        </w:trPr>
        <w:tc>
          <w:tcPr>
            <w:tcW w:w="5000" w:type="pct"/>
            <w:gridSpan w:val="6"/>
            <w:hideMark/>
          </w:tcPr>
          <w:p w:rsidR="00722B3E" w:rsidRPr="00DB49AF" w:rsidRDefault="00722B3E" w:rsidP="0056688A">
            <w:pPr>
              <w:pStyle w:val="A9"/>
              <w:spacing w:line="276" w:lineRule="auto"/>
              <w:rPr>
                <w:rFonts w:asciiTheme="minorEastAsia" w:eastAsiaTheme="minorEastAsia" w:hAnsiTheme="minorEastAsia" w:cs="宋体"/>
                <w:sz w:val="24"/>
                <w:szCs w:val="24"/>
                <w:lang w:eastAsia="zh-TW"/>
              </w:rPr>
            </w:pPr>
            <w:r w:rsidRPr="00DB49AF">
              <w:rPr>
                <w:rFonts w:asciiTheme="minorEastAsia" w:eastAsiaTheme="minorEastAsia" w:hAnsiTheme="minorEastAsia" w:cs="宋体" w:hint="eastAsia"/>
                <w:sz w:val="24"/>
                <w:szCs w:val="24"/>
                <w:lang w:eastAsia="zh-TW"/>
              </w:rPr>
              <w:t>型号和主要配置：PX306P-48S流量镜像接入交换机，单台配置：具备48个1G、10G兼容端口，实配42个10G光模块；具备6个40G、100G兼容端口，实配6个40G光模块</w:t>
            </w:r>
          </w:p>
        </w:tc>
      </w:tr>
      <w:tr w:rsidR="00557786" w:rsidRPr="00DB49AF" w:rsidTr="00557786">
        <w:trPr>
          <w:trHeight w:val="1163"/>
          <w:jc w:val="center"/>
        </w:trPr>
        <w:tc>
          <w:tcPr>
            <w:tcW w:w="355" w:type="pct"/>
            <w:hideMark/>
          </w:tcPr>
          <w:p w:rsidR="00557786" w:rsidRPr="00DB49AF" w:rsidRDefault="00557786" w:rsidP="00557786">
            <w:pPr>
              <w:pStyle w:val="A9"/>
              <w:spacing w:line="276" w:lineRule="auto"/>
              <w:rPr>
                <w:rFonts w:asciiTheme="minorEastAsia" w:eastAsiaTheme="minorEastAsia" w:hAnsiTheme="minorEastAsia" w:cs="宋体"/>
                <w:sz w:val="24"/>
                <w:szCs w:val="24"/>
                <w:lang w:eastAsia="zh-TW"/>
              </w:rPr>
            </w:pPr>
            <w:r w:rsidRPr="00DB49AF">
              <w:rPr>
                <w:rFonts w:asciiTheme="minorEastAsia" w:eastAsiaTheme="minorEastAsia" w:hAnsiTheme="minorEastAsia" w:cs="宋体" w:hint="eastAsia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787" w:type="pct"/>
            <w:hideMark/>
          </w:tcPr>
          <w:p w:rsidR="00557786" w:rsidRPr="00DB49AF" w:rsidRDefault="00557786" w:rsidP="00557786">
            <w:pPr>
              <w:pStyle w:val="A9"/>
              <w:spacing w:line="276" w:lineRule="auto"/>
              <w:rPr>
                <w:rFonts w:asciiTheme="minorEastAsia" w:eastAsiaTheme="minorEastAsia" w:hAnsiTheme="minorEastAsia" w:cs="宋体"/>
                <w:sz w:val="24"/>
                <w:szCs w:val="24"/>
                <w:lang w:eastAsia="zh-TW"/>
              </w:rPr>
            </w:pPr>
            <w:r w:rsidRPr="00DB49AF">
              <w:rPr>
                <w:rFonts w:asciiTheme="minorEastAsia" w:eastAsiaTheme="minorEastAsia" w:hAnsiTheme="minorEastAsia" w:cs="宋体" w:hint="eastAsia"/>
                <w:sz w:val="24"/>
                <w:szCs w:val="24"/>
                <w:lang w:eastAsia="zh-TW"/>
              </w:rPr>
              <w:t>PX306P-48S</w:t>
            </w:r>
          </w:p>
        </w:tc>
        <w:tc>
          <w:tcPr>
            <w:tcW w:w="2147" w:type="pct"/>
            <w:hideMark/>
          </w:tcPr>
          <w:p w:rsidR="00557786" w:rsidRPr="00DB49AF" w:rsidRDefault="00557786" w:rsidP="00557786">
            <w:pPr>
              <w:pStyle w:val="A9"/>
              <w:spacing w:line="276" w:lineRule="auto"/>
              <w:rPr>
                <w:rFonts w:asciiTheme="minorEastAsia" w:eastAsiaTheme="minorEastAsia" w:hAnsiTheme="minorEastAsia" w:cs="宋体"/>
                <w:sz w:val="24"/>
                <w:szCs w:val="24"/>
                <w:lang w:eastAsia="zh-TW"/>
              </w:rPr>
            </w:pPr>
            <w:r w:rsidRPr="00DB49AF">
              <w:rPr>
                <w:rFonts w:asciiTheme="minorEastAsia" w:eastAsiaTheme="minorEastAsia" w:hAnsiTheme="minorEastAsia" w:cs="宋体" w:hint="eastAsia"/>
                <w:sz w:val="24"/>
                <w:szCs w:val="24"/>
                <w:lang w:eastAsia="zh-TW"/>
              </w:rPr>
              <w:t>流量镜像接入交换机PX306P-48S系统主机，</w:t>
            </w:r>
          </w:p>
          <w:p w:rsidR="00557786" w:rsidRPr="00DB49AF" w:rsidRDefault="00557786" w:rsidP="00557786">
            <w:pPr>
              <w:pStyle w:val="A9"/>
              <w:spacing w:line="276" w:lineRule="auto"/>
              <w:rPr>
                <w:rFonts w:asciiTheme="minorEastAsia" w:eastAsiaTheme="minorEastAsia" w:hAnsiTheme="minorEastAsia" w:cs="宋体"/>
                <w:sz w:val="24"/>
                <w:szCs w:val="24"/>
                <w:lang w:eastAsia="zh-TW"/>
              </w:rPr>
            </w:pPr>
            <w:r w:rsidRPr="00DB49AF">
              <w:rPr>
                <w:rFonts w:asciiTheme="minorEastAsia" w:eastAsiaTheme="minorEastAsia" w:hAnsiTheme="minorEastAsia" w:cs="宋体" w:hint="eastAsia"/>
                <w:sz w:val="24"/>
                <w:szCs w:val="24"/>
                <w:lang w:eastAsia="zh-TW"/>
              </w:rPr>
              <w:t>6*100G QSFP28，48*10G SFP+，220V交流</w:t>
            </w:r>
          </w:p>
          <w:p w:rsidR="00557786" w:rsidRPr="00DB49AF" w:rsidRDefault="00557786" w:rsidP="00557786">
            <w:pPr>
              <w:pStyle w:val="A9"/>
              <w:spacing w:line="276" w:lineRule="auto"/>
              <w:rPr>
                <w:rFonts w:asciiTheme="minorEastAsia" w:eastAsiaTheme="minorEastAsia" w:hAnsiTheme="minorEastAsia" w:cs="宋体"/>
                <w:sz w:val="24"/>
                <w:szCs w:val="24"/>
                <w:lang w:eastAsia="zh-TW"/>
              </w:rPr>
            </w:pPr>
            <w:r w:rsidRPr="00DB49AF">
              <w:rPr>
                <w:rFonts w:asciiTheme="minorEastAsia" w:eastAsiaTheme="minorEastAsia" w:hAnsiTheme="minorEastAsia" w:cs="宋体" w:hint="eastAsia"/>
                <w:sz w:val="24"/>
                <w:szCs w:val="24"/>
                <w:lang w:eastAsia="zh-TW"/>
              </w:rPr>
              <w:t>1+1，风扇3+1；PX306P-48S系列基础服务，</w:t>
            </w:r>
          </w:p>
          <w:p w:rsidR="00557786" w:rsidRPr="00DB49AF" w:rsidRDefault="00557786" w:rsidP="00557786">
            <w:pPr>
              <w:pStyle w:val="A9"/>
              <w:spacing w:line="276" w:lineRule="auto"/>
              <w:rPr>
                <w:rFonts w:asciiTheme="minorEastAsia" w:eastAsiaTheme="minorEastAsia" w:hAnsiTheme="minorEastAsia" w:cs="宋体"/>
                <w:sz w:val="24"/>
                <w:szCs w:val="24"/>
                <w:lang w:eastAsia="zh-TW"/>
              </w:rPr>
            </w:pPr>
            <w:r w:rsidRPr="00DB49AF">
              <w:rPr>
                <w:rFonts w:asciiTheme="minorEastAsia" w:eastAsiaTheme="minorEastAsia" w:hAnsiTheme="minorEastAsia" w:cs="宋体" w:hint="eastAsia"/>
                <w:sz w:val="24"/>
                <w:szCs w:val="24"/>
                <w:lang w:eastAsia="zh-TW"/>
              </w:rPr>
              <w:t>硬件维保（7*24，备件先行），软件升级，</w:t>
            </w:r>
          </w:p>
          <w:p w:rsidR="00557786" w:rsidRPr="00DB49AF" w:rsidRDefault="00557786" w:rsidP="00557786">
            <w:pPr>
              <w:pStyle w:val="A9"/>
              <w:spacing w:line="276" w:lineRule="auto"/>
              <w:rPr>
                <w:rFonts w:asciiTheme="minorEastAsia" w:eastAsiaTheme="minorEastAsia" w:hAnsiTheme="minorEastAsia" w:cs="宋体"/>
                <w:sz w:val="24"/>
                <w:szCs w:val="24"/>
                <w:lang w:eastAsia="zh-TW"/>
              </w:rPr>
            </w:pPr>
            <w:r w:rsidRPr="00DB49AF">
              <w:rPr>
                <w:rFonts w:asciiTheme="minorEastAsia" w:eastAsiaTheme="minorEastAsia" w:hAnsiTheme="minorEastAsia" w:cs="宋体" w:hint="eastAsia"/>
                <w:sz w:val="24"/>
                <w:szCs w:val="24"/>
                <w:lang w:eastAsia="zh-TW"/>
              </w:rPr>
              <w:t>电话支持（7*24），5.5年；网络可视操作系</w:t>
            </w:r>
          </w:p>
          <w:p w:rsidR="00557786" w:rsidRPr="00DB49AF" w:rsidRDefault="00557786" w:rsidP="00557786">
            <w:pPr>
              <w:pStyle w:val="A9"/>
              <w:spacing w:line="276" w:lineRule="auto"/>
              <w:rPr>
                <w:rFonts w:asciiTheme="minorEastAsia" w:eastAsiaTheme="minorEastAsia" w:hAnsiTheme="minorEastAsia" w:cs="宋体"/>
                <w:sz w:val="24"/>
                <w:szCs w:val="24"/>
                <w:lang w:eastAsia="zh-TW"/>
              </w:rPr>
            </w:pPr>
            <w:r w:rsidRPr="00DB49AF">
              <w:rPr>
                <w:rFonts w:asciiTheme="minorEastAsia" w:eastAsiaTheme="minorEastAsia" w:hAnsiTheme="minorEastAsia" w:cs="宋体" w:hint="eastAsia"/>
                <w:sz w:val="24"/>
                <w:szCs w:val="24"/>
                <w:lang w:eastAsia="zh-TW"/>
              </w:rPr>
              <w:t>统 [简称：网络操作系统] V1.0；</w:t>
            </w:r>
          </w:p>
          <w:p w:rsidR="00557786" w:rsidRPr="00DB49AF" w:rsidRDefault="00557786" w:rsidP="00557786">
            <w:pPr>
              <w:pStyle w:val="A9"/>
              <w:spacing w:line="276" w:lineRule="auto"/>
              <w:rPr>
                <w:rFonts w:asciiTheme="minorEastAsia" w:eastAsiaTheme="minorEastAsia" w:hAnsiTheme="minorEastAsia" w:cs="宋体"/>
                <w:sz w:val="24"/>
                <w:szCs w:val="24"/>
                <w:lang w:eastAsia="zh-TW"/>
              </w:rPr>
            </w:pPr>
            <w:r w:rsidRPr="00DB49AF">
              <w:rPr>
                <w:rFonts w:asciiTheme="minorEastAsia" w:eastAsiaTheme="minorEastAsia" w:hAnsiTheme="minorEastAsia" w:cs="宋体" w:hint="eastAsia"/>
                <w:sz w:val="24"/>
                <w:szCs w:val="24"/>
                <w:lang w:eastAsia="zh-TW"/>
              </w:rPr>
              <w:t>[含5.5年原厂免费维保服务]</w:t>
            </w:r>
          </w:p>
        </w:tc>
        <w:tc>
          <w:tcPr>
            <w:tcW w:w="373" w:type="pct"/>
            <w:hideMark/>
          </w:tcPr>
          <w:p w:rsidR="00557786" w:rsidRPr="00DB49AF" w:rsidRDefault="00557786" w:rsidP="00557786">
            <w:pPr>
              <w:pStyle w:val="A9"/>
              <w:spacing w:line="276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  <w:lang w:eastAsia="zh-TW"/>
              </w:rPr>
            </w:pPr>
            <w:r w:rsidRPr="00DB49AF">
              <w:rPr>
                <w:rFonts w:asciiTheme="minorEastAsia" w:eastAsiaTheme="minorEastAsia" w:hAnsiTheme="minorEastAsia" w:cs="宋体" w:hint="eastAsia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642" w:type="pct"/>
            <w:hideMark/>
          </w:tcPr>
          <w:p w:rsidR="00557786" w:rsidRPr="00557786" w:rsidRDefault="00557786" w:rsidP="00557786">
            <w:pPr>
              <w:pStyle w:val="A9"/>
              <w:spacing w:line="276" w:lineRule="auto"/>
              <w:jc w:val="center"/>
              <w:rPr>
                <w:rFonts w:ascii="宋体" w:eastAsia="宋体" w:hAnsi="宋体" w:cs="宋体"/>
                <w:sz w:val="24"/>
                <w:szCs w:val="24"/>
                <w:lang w:eastAsia="zh-TW"/>
              </w:rPr>
            </w:pPr>
            <w:r w:rsidRPr="00557786">
              <w:rPr>
                <w:rFonts w:ascii="宋体" w:eastAsia="宋体" w:hAnsi="宋体" w:cs="宋体" w:hint="eastAsia"/>
                <w:sz w:val="24"/>
                <w:szCs w:val="24"/>
                <w:lang w:eastAsia="zh-TW"/>
              </w:rPr>
              <w:t>¥</w:t>
            </w:r>
            <w:r w:rsidRPr="00557786">
              <w:rPr>
                <w:rFonts w:ascii="宋体" w:eastAsia="宋体" w:hAnsi="宋体" w:cs="宋体"/>
                <w:sz w:val="24"/>
                <w:szCs w:val="24"/>
                <w:lang w:eastAsia="zh-TW"/>
              </w:rPr>
              <w:t>101</w:t>
            </w:r>
            <w:r w:rsidRPr="00557786">
              <w:rPr>
                <w:rFonts w:ascii="宋体" w:eastAsia="宋体" w:hAnsi="宋体" w:cs="宋体" w:hint="eastAsia"/>
                <w:sz w:val="24"/>
                <w:szCs w:val="24"/>
              </w:rPr>
              <w:t>,</w:t>
            </w:r>
            <w:r w:rsidRPr="00557786">
              <w:rPr>
                <w:rFonts w:ascii="宋体" w:eastAsia="宋体" w:hAnsi="宋体" w:cs="宋体"/>
                <w:sz w:val="24"/>
                <w:szCs w:val="24"/>
                <w:lang w:eastAsia="zh-TW"/>
              </w:rPr>
              <w:t>238.90</w:t>
            </w:r>
          </w:p>
        </w:tc>
        <w:tc>
          <w:tcPr>
            <w:tcW w:w="696" w:type="pct"/>
            <w:hideMark/>
          </w:tcPr>
          <w:p w:rsidR="00557786" w:rsidRPr="00557786" w:rsidRDefault="00557786" w:rsidP="00557786">
            <w:pPr>
              <w:pStyle w:val="A9"/>
              <w:spacing w:line="276" w:lineRule="auto"/>
              <w:jc w:val="center"/>
              <w:rPr>
                <w:rFonts w:ascii="宋体" w:eastAsia="宋体" w:hAnsi="宋体" w:cs="宋体"/>
                <w:sz w:val="24"/>
                <w:szCs w:val="24"/>
                <w:lang w:eastAsia="zh-TW"/>
              </w:rPr>
            </w:pPr>
            <w:r w:rsidRPr="00557786">
              <w:rPr>
                <w:rFonts w:ascii="宋体" w:eastAsia="宋体" w:hAnsi="宋体" w:cs="宋体" w:hint="eastAsia"/>
                <w:sz w:val="24"/>
                <w:szCs w:val="24"/>
                <w:lang w:eastAsia="zh-TW"/>
              </w:rPr>
              <w:t>¥</w:t>
            </w:r>
            <w:r w:rsidRPr="00557786">
              <w:rPr>
                <w:rFonts w:ascii="宋体" w:eastAsia="宋体" w:hAnsi="宋体" w:cs="宋体"/>
                <w:sz w:val="24"/>
                <w:szCs w:val="24"/>
                <w:lang w:eastAsia="zh-TW"/>
              </w:rPr>
              <w:t>101</w:t>
            </w:r>
            <w:r w:rsidRPr="00557786">
              <w:rPr>
                <w:rFonts w:ascii="宋体" w:eastAsia="宋体" w:hAnsi="宋体" w:cs="宋体" w:hint="eastAsia"/>
                <w:sz w:val="24"/>
                <w:szCs w:val="24"/>
              </w:rPr>
              <w:t>,</w:t>
            </w:r>
            <w:r w:rsidRPr="00557786">
              <w:rPr>
                <w:rFonts w:ascii="宋体" w:eastAsia="宋体" w:hAnsi="宋体" w:cs="宋体"/>
                <w:sz w:val="24"/>
                <w:szCs w:val="24"/>
                <w:lang w:eastAsia="zh-TW"/>
              </w:rPr>
              <w:t>238.90</w:t>
            </w:r>
          </w:p>
        </w:tc>
      </w:tr>
      <w:tr w:rsidR="00557786" w:rsidRPr="00DB49AF" w:rsidTr="00557786">
        <w:trPr>
          <w:trHeight w:val="986"/>
          <w:jc w:val="center"/>
        </w:trPr>
        <w:tc>
          <w:tcPr>
            <w:tcW w:w="355" w:type="pct"/>
            <w:hideMark/>
          </w:tcPr>
          <w:p w:rsidR="00557786" w:rsidRPr="00DB49AF" w:rsidRDefault="00557786" w:rsidP="00557786">
            <w:pPr>
              <w:pStyle w:val="A9"/>
              <w:spacing w:line="276" w:lineRule="auto"/>
              <w:rPr>
                <w:rFonts w:asciiTheme="minorEastAsia" w:eastAsiaTheme="minorEastAsia" w:hAnsiTheme="minorEastAsia" w:cs="宋体"/>
                <w:sz w:val="24"/>
                <w:szCs w:val="24"/>
                <w:lang w:eastAsia="zh-TW"/>
              </w:rPr>
            </w:pPr>
            <w:r w:rsidRPr="00DB49AF">
              <w:rPr>
                <w:rFonts w:asciiTheme="minorEastAsia" w:eastAsiaTheme="minorEastAsia" w:hAnsiTheme="minorEastAsia" w:cs="宋体" w:hint="eastAsia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787" w:type="pct"/>
            <w:hideMark/>
          </w:tcPr>
          <w:p w:rsidR="00557786" w:rsidRPr="00DB49AF" w:rsidRDefault="00557786" w:rsidP="00557786">
            <w:pPr>
              <w:pStyle w:val="A9"/>
              <w:spacing w:line="276" w:lineRule="auto"/>
              <w:rPr>
                <w:rFonts w:asciiTheme="minorEastAsia" w:eastAsiaTheme="minorEastAsia" w:hAnsiTheme="minorEastAsia" w:cs="宋体"/>
                <w:sz w:val="24"/>
                <w:szCs w:val="24"/>
                <w:lang w:eastAsia="zh-TW"/>
              </w:rPr>
            </w:pPr>
            <w:r w:rsidRPr="00DB49AF">
              <w:rPr>
                <w:rFonts w:asciiTheme="minorEastAsia" w:eastAsiaTheme="minorEastAsia" w:hAnsiTheme="minorEastAsia" w:cs="宋体" w:hint="eastAsia"/>
                <w:sz w:val="24"/>
                <w:szCs w:val="24"/>
                <w:lang w:eastAsia="zh-TW"/>
              </w:rPr>
              <w:t>OM-10G-MM850-300-LC</w:t>
            </w:r>
          </w:p>
        </w:tc>
        <w:tc>
          <w:tcPr>
            <w:tcW w:w="2147" w:type="pct"/>
            <w:hideMark/>
          </w:tcPr>
          <w:p w:rsidR="00557786" w:rsidRPr="00DB49AF" w:rsidRDefault="00557786" w:rsidP="00557786">
            <w:pPr>
              <w:pStyle w:val="A9"/>
              <w:spacing w:line="276" w:lineRule="auto"/>
              <w:rPr>
                <w:rFonts w:asciiTheme="minorEastAsia" w:eastAsiaTheme="minorEastAsia" w:hAnsiTheme="minorEastAsia" w:cs="宋体"/>
                <w:sz w:val="24"/>
                <w:szCs w:val="24"/>
                <w:lang w:eastAsia="zh-TW"/>
              </w:rPr>
            </w:pPr>
            <w:r w:rsidRPr="00DB49AF">
              <w:rPr>
                <w:rFonts w:asciiTheme="minorEastAsia" w:eastAsiaTheme="minorEastAsia" w:hAnsiTheme="minorEastAsia" w:cs="宋体" w:hint="eastAsia"/>
                <w:sz w:val="24"/>
                <w:szCs w:val="24"/>
                <w:lang w:eastAsia="zh-TW"/>
              </w:rPr>
              <w:t>10G，SFP+，多模，850nm，300m，LC</w:t>
            </w:r>
          </w:p>
        </w:tc>
        <w:tc>
          <w:tcPr>
            <w:tcW w:w="373" w:type="pct"/>
            <w:hideMark/>
          </w:tcPr>
          <w:p w:rsidR="00557786" w:rsidRPr="00DB49AF" w:rsidRDefault="00557786" w:rsidP="00557786">
            <w:pPr>
              <w:pStyle w:val="A9"/>
              <w:spacing w:line="276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  <w:lang w:eastAsia="zh-TW"/>
              </w:rPr>
            </w:pPr>
            <w:r w:rsidRPr="00DB49AF">
              <w:rPr>
                <w:rFonts w:asciiTheme="minorEastAsia" w:eastAsiaTheme="minorEastAsia" w:hAnsiTheme="minorEastAsia" w:cs="宋体" w:hint="eastAsia"/>
                <w:sz w:val="24"/>
                <w:szCs w:val="24"/>
                <w:lang w:eastAsia="zh-TW"/>
              </w:rPr>
              <w:t>42</w:t>
            </w:r>
          </w:p>
        </w:tc>
        <w:tc>
          <w:tcPr>
            <w:tcW w:w="642" w:type="pct"/>
            <w:hideMark/>
          </w:tcPr>
          <w:p w:rsidR="00557786" w:rsidRPr="00557786" w:rsidRDefault="00557786" w:rsidP="00557786">
            <w:pPr>
              <w:pStyle w:val="A9"/>
              <w:spacing w:line="276" w:lineRule="auto"/>
              <w:jc w:val="center"/>
              <w:rPr>
                <w:rFonts w:ascii="宋体" w:eastAsia="宋体" w:hAnsi="宋体" w:cs="宋体"/>
                <w:sz w:val="24"/>
                <w:szCs w:val="24"/>
                <w:lang w:eastAsia="zh-TW"/>
              </w:rPr>
            </w:pPr>
            <w:r w:rsidRPr="00557786">
              <w:rPr>
                <w:rFonts w:ascii="宋体" w:eastAsia="宋体" w:hAnsi="宋体" w:cs="宋体" w:hint="eastAsia"/>
                <w:sz w:val="24"/>
                <w:szCs w:val="24"/>
                <w:lang w:eastAsia="zh-TW"/>
              </w:rPr>
              <w:t>¥</w:t>
            </w:r>
            <w:r w:rsidRPr="00557786">
              <w:rPr>
                <w:rFonts w:ascii="宋体" w:eastAsia="宋体" w:hAnsi="宋体" w:cs="宋体"/>
                <w:sz w:val="24"/>
                <w:szCs w:val="24"/>
                <w:lang w:eastAsia="zh-TW"/>
              </w:rPr>
              <w:t>208</w:t>
            </w:r>
            <w:r w:rsidRPr="00557786">
              <w:rPr>
                <w:rFonts w:ascii="宋体" w:eastAsia="宋体" w:hAnsi="宋体" w:cs="宋体" w:hint="eastAsia"/>
                <w:sz w:val="24"/>
                <w:szCs w:val="24"/>
                <w:lang w:eastAsia="zh-TW"/>
              </w:rPr>
              <w:t>.</w:t>
            </w:r>
            <w:r w:rsidRPr="00557786">
              <w:rPr>
                <w:rFonts w:ascii="宋体" w:eastAsia="宋体" w:hAnsi="宋体" w:cs="宋体"/>
                <w:sz w:val="24"/>
                <w:szCs w:val="24"/>
                <w:lang w:eastAsia="zh-TW"/>
              </w:rPr>
              <w:t>55</w:t>
            </w:r>
          </w:p>
        </w:tc>
        <w:tc>
          <w:tcPr>
            <w:tcW w:w="696" w:type="pct"/>
            <w:hideMark/>
          </w:tcPr>
          <w:p w:rsidR="00557786" w:rsidRPr="00557786" w:rsidRDefault="00557786" w:rsidP="00557786">
            <w:pPr>
              <w:pStyle w:val="A9"/>
              <w:spacing w:line="276" w:lineRule="auto"/>
              <w:jc w:val="center"/>
              <w:rPr>
                <w:rFonts w:ascii="宋体" w:eastAsia="宋体" w:hAnsi="宋体" w:cs="宋体"/>
                <w:sz w:val="24"/>
                <w:szCs w:val="24"/>
                <w:lang w:eastAsia="zh-TW"/>
              </w:rPr>
            </w:pPr>
            <w:r w:rsidRPr="00557786">
              <w:rPr>
                <w:rFonts w:ascii="宋体" w:eastAsia="宋体" w:hAnsi="宋体" w:cs="宋体" w:hint="eastAsia"/>
                <w:sz w:val="24"/>
                <w:szCs w:val="24"/>
                <w:lang w:eastAsia="zh-TW"/>
              </w:rPr>
              <w:t>¥</w:t>
            </w:r>
            <w:r w:rsidRPr="00557786">
              <w:rPr>
                <w:rFonts w:ascii="宋体" w:eastAsia="宋体" w:hAnsi="宋体" w:cs="宋体"/>
                <w:sz w:val="24"/>
                <w:szCs w:val="24"/>
                <w:lang w:eastAsia="zh-TW"/>
              </w:rPr>
              <w:t>8,</w:t>
            </w:r>
            <w:r w:rsidRPr="00557786">
              <w:rPr>
                <w:rFonts w:ascii="宋体" w:eastAsia="宋体" w:hAnsi="宋体" w:cs="宋体" w:hint="eastAsia"/>
                <w:sz w:val="24"/>
                <w:szCs w:val="24"/>
                <w:lang w:eastAsia="zh-TW"/>
              </w:rPr>
              <w:t>7</w:t>
            </w:r>
            <w:r w:rsidRPr="00557786">
              <w:rPr>
                <w:rFonts w:ascii="宋体" w:eastAsia="宋体" w:hAnsi="宋体" w:cs="宋体"/>
                <w:sz w:val="24"/>
                <w:szCs w:val="24"/>
                <w:lang w:eastAsia="zh-TW"/>
              </w:rPr>
              <w:t>5</w:t>
            </w:r>
            <w:r w:rsidRPr="00557786">
              <w:rPr>
                <w:rFonts w:ascii="宋体" w:eastAsia="宋体" w:hAnsi="宋体" w:cs="宋体" w:hint="eastAsia"/>
                <w:sz w:val="24"/>
                <w:szCs w:val="24"/>
                <w:lang w:eastAsia="zh-TW"/>
              </w:rPr>
              <w:t>9.</w:t>
            </w:r>
            <w:r w:rsidRPr="00557786">
              <w:rPr>
                <w:rFonts w:ascii="宋体" w:eastAsia="宋体" w:hAnsi="宋体" w:cs="宋体"/>
                <w:sz w:val="24"/>
                <w:szCs w:val="24"/>
                <w:lang w:eastAsia="zh-TW"/>
              </w:rPr>
              <w:t>10</w:t>
            </w:r>
          </w:p>
        </w:tc>
      </w:tr>
      <w:tr w:rsidR="00557786" w:rsidRPr="00DB49AF" w:rsidTr="00557786">
        <w:trPr>
          <w:trHeight w:val="274"/>
          <w:jc w:val="center"/>
        </w:trPr>
        <w:tc>
          <w:tcPr>
            <w:tcW w:w="355" w:type="pct"/>
            <w:hideMark/>
          </w:tcPr>
          <w:p w:rsidR="00557786" w:rsidRPr="00DB49AF" w:rsidRDefault="00557786" w:rsidP="00557786">
            <w:pPr>
              <w:pStyle w:val="A9"/>
              <w:spacing w:line="276" w:lineRule="auto"/>
              <w:rPr>
                <w:rFonts w:asciiTheme="minorEastAsia" w:eastAsiaTheme="minorEastAsia" w:hAnsiTheme="minorEastAsia" w:cs="宋体"/>
                <w:sz w:val="24"/>
                <w:szCs w:val="24"/>
                <w:lang w:eastAsia="zh-TW"/>
              </w:rPr>
            </w:pPr>
            <w:r w:rsidRPr="00DB49AF">
              <w:rPr>
                <w:rFonts w:asciiTheme="minorEastAsia" w:eastAsiaTheme="minorEastAsia" w:hAnsiTheme="minorEastAsia" w:cs="宋体" w:hint="eastAsia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787" w:type="pct"/>
            <w:hideMark/>
          </w:tcPr>
          <w:p w:rsidR="00557786" w:rsidRPr="00DB49AF" w:rsidRDefault="00557786" w:rsidP="00557786">
            <w:pPr>
              <w:pStyle w:val="A9"/>
              <w:spacing w:line="276" w:lineRule="auto"/>
              <w:rPr>
                <w:rFonts w:asciiTheme="minorEastAsia" w:eastAsiaTheme="minorEastAsia" w:hAnsiTheme="minorEastAsia" w:cs="宋体"/>
                <w:sz w:val="24"/>
                <w:szCs w:val="24"/>
                <w:lang w:eastAsia="zh-TW"/>
              </w:rPr>
            </w:pPr>
            <w:r w:rsidRPr="00DB49AF">
              <w:rPr>
                <w:rFonts w:asciiTheme="minorEastAsia" w:eastAsiaTheme="minorEastAsia" w:hAnsiTheme="minorEastAsia" w:cs="宋体" w:hint="eastAsia"/>
                <w:sz w:val="24"/>
                <w:szCs w:val="24"/>
                <w:lang w:eastAsia="zh-TW"/>
              </w:rPr>
              <w:t>OM-40G-MM850-100-MPO</w:t>
            </w:r>
          </w:p>
        </w:tc>
        <w:tc>
          <w:tcPr>
            <w:tcW w:w="2147" w:type="pct"/>
            <w:hideMark/>
          </w:tcPr>
          <w:p w:rsidR="00557786" w:rsidRPr="00DB49AF" w:rsidRDefault="00557786" w:rsidP="00557786">
            <w:pPr>
              <w:pStyle w:val="A9"/>
              <w:spacing w:line="276" w:lineRule="auto"/>
              <w:rPr>
                <w:rFonts w:asciiTheme="minorEastAsia" w:eastAsiaTheme="minorEastAsia" w:hAnsiTheme="minorEastAsia" w:cs="宋体"/>
                <w:sz w:val="24"/>
                <w:szCs w:val="24"/>
                <w:lang w:eastAsia="zh-TW"/>
              </w:rPr>
            </w:pPr>
            <w:r w:rsidRPr="00DB49AF">
              <w:rPr>
                <w:rFonts w:asciiTheme="minorEastAsia" w:eastAsiaTheme="minorEastAsia" w:hAnsiTheme="minorEastAsia" w:cs="宋体" w:hint="eastAsia"/>
                <w:sz w:val="24"/>
                <w:szCs w:val="24"/>
                <w:lang w:eastAsia="zh-TW"/>
              </w:rPr>
              <w:t>40G-SR4，QSFP+，多模，850nm，100m，MPO</w:t>
            </w:r>
          </w:p>
        </w:tc>
        <w:tc>
          <w:tcPr>
            <w:tcW w:w="373" w:type="pct"/>
            <w:hideMark/>
          </w:tcPr>
          <w:p w:rsidR="00557786" w:rsidRPr="00DB49AF" w:rsidRDefault="00557786" w:rsidP="00557786">
            <w:pPr>
              <w:pStyle w:val="A9"/>
              <w:spacing w:line="276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  <w:lang w:eastAsia="zh-TW"/>
              </w:rPr>
            </w:pPr>
            <w:r w:rsidRPr="00DB49AF">
              <w:rPr>
                <w:rFonts w:asciiTheme="minorEastAsia" w:eastAsiaTheme="minorEastAsia" w:hAnsiTheme="minorEastAsia" w:cs="宋体" w:hint="eastAsia"/>
                <w:sz w:val="24"/>
                <w:szCs w:val="24"/>
                <w:lang w:eastAsia="zh-TW"/>
              </w:rPr>
              <w:t>6</w:t>
            </w:r>
          </w:p>
        </w:tc>
        <w:tc>
          <w:tcPr>
            <w:tcW w:w="642" w:type="pct"/>
            <w:hideMark/>
          </w:tcPr>
          <w:p w:rsidR="00557786" w:rsidRPr="00557786" w:rsidRDefault="00557786" w:rsidP="00557786">
            <w:pPr>
              <w:pStyle w:val="A9"/>
              <w:spacing w:line="276" w:lineRule="auto"/>
              <w:jc w:val="center"/>
              <w:rPr>
                <w:rFonts w:ascii="宋体" w:eastAsia="宋体" w:hAnsi="宋体" w:cs="宋体"/>
                <w:sz w:val="24"/>
                <w:szCs w:val="24"/>
                <w:lang w:eastAsia="zh-TW"/>
              </w:rPr>
            </w:pPr>
            <w:r w:rsidRPr="00557786">
              <w:rPr>
                <w:rFonts w:ascii="宋体" w:eastAsia="宋体" w:hAnsi="宋体" w:cs="宋体" w:hint="eastAsia"/>
                <w:sz w:val="24"/>
                <w:szCs w:val="24"/>
                <w:lang w:eastAsia="zh-TW"/>
              </w:rPr>
              <w:t>¥7</w:t>
            </w:r>
            <w:r w:rsidRPr="00557786">
              <w:rPr>
                <w:rFonts w:ascii="宋体" w:eastAsia="宋体" w:hAnsi="宋体" w:cs="宋体"/>
                <w:sz w:val="24"/>
                <w:szCs w:val="24"/>
                <w:lang w:eastAsia="zh-TW"/>
              </w:rPr>
              <w:t>43</w:t>
            </w:r>
            <w:r w:rsidRPr="00557786">
              <w:rPr>
                <w:rFonts w:ascii="宋体" w:eastAsia="宋体" w:hAnsi="宋体" w:cs="宋体" w:hint="eastAsia"/>
                <w:sz w:val="24"/>
                <w:szCs w:val="24"/>
                <w:lang w:eastAsia="zh-TW"/>
              </w:rPr>
              <w:t>.</w:t>
            </w:r>
            <w:r w:rsidRPr="00557786">
              <w:rPr>
                <w:rFonts w:ascii="宋体" w:eastAsia="宋体" w:hAnsi="宋体" w:cs="宋体"/>
                <w:sz w:val="24"/>
                <w:szCs w:val="24"/>
                <w:lang w:eastAsia="zh-TW"/>
              </w:rPr>
              <w:t>02</w:t>
            </w:r>
          </w:p>
        </w:tc>
        <w:tc>
          <w:tcPr>
            <w:tcW w:w="696" w:type="pct"/>
            <w:hideMark/>
          </w:tcPr>
          <w:p w:rsidR="00557786" w:rsidRPr="00557786" w:rsidRDefault="00557786" w:rsidP="00557786">
            <w:pPr>
              <w:pStyle w:val="A9"/>
              <w:spacing w:line="276" w:lineRule="auto"/>
              <w:jc w:val="center"/>
              <w:rPr>
                <w:rFonts w:ascii="宋体" w:eastAsia="宋体" w:hAnsi="宋体" w:cs="宋体"/>
                <w:sz w:val="24"/>
                <w:szCs w:val="24"/>
                <w:lang w:eastAsia="zh-TW"/>
              </w:rPr>
            </w:pPr>
            <w:r w:rsidRPr="00557786">
              <w:rPr>
                <w:rFonts w:ascii="宋体" w:eastAsia="宋体" w:hAnsi="宋体" w:cs="宋体" w:hint="eastAsia"/>
                <w:sz w:val="24"/>
                <w:szCs w:val="24"/>
                <w:lang w:eastAsia="zh-TW"/>
              </w:rPr>
              <w:t>¥4,</w:t>
            </w:r>
            <w:r w:rsidRPr="00557786">
              <w:rPr>
                <w:rFonts w:ascii="宋体" w:eastAsia="宋体" w:hAnsi="宋体" w:cs="宋体"/>
                <w:sz w:val="24"/>
                <w:szCs w:val="24"/>
                <w:lang w:eastAsia="zh-TW"/>
              </w:rPr>
              <w:t>458</w:t>
            </w:r>
            <w:r w:rsidRPr="00557786">
              <w:rPr>
                <w:rFonts w:ascii="宋体" w:eastAsia="宋体" w:hAnsi="宋体" w:cs="宋体" w:hint="eastAsia"/>
                <w:sz w:val="24"/>
                <w:szCs w:val="24"/>
                <w:lang w:eastAsia="zh-TW"/>
              </w:rPr>
              <w:t>.</w:t>
            </w:r>
            <w:r w:rsidRPr="00557786">
              <w:rPr>
                <w:rFonts w:ascii="宋体" w:eastAsia="宋体" w:hAnsi="宋体" w:cs="宋体"/>
                <w:sz w:val="24"/>
                <w:szCs w:val="24"/>
                <w:lang w:eastAsia="zh-TW"/>
              </w:rPr>
              <w:t>12</w:t>
            </w:r>
          </w:p>
        </w:tc>
      </w:tr>
      <w:tr w:rsidR="00722B3E" w:rsidRPr="00DB49AF" w:rsidTr="00557786">
        <w:trPr>
          <w:trHeight w:val="340"/>
          <w:jc w:val="center"/>
        </w:trPr>
        <w:tc>
          <w:tcPr>
            <w:tcW w:w="4304" w:type="pct"/>
            <w:gridSpan w:val="5"/>
            <w:hideMark/>
          </w:tcPr>
          <w:p w:rsidR="00722B3E" w:rsidRPr="00DB49AF" w:rsidRDefault="00722B3E" w:rsidP="0056688A">
            <w:pPr>
              <w:pStyle w:val="A9"/>
              <w:spacing w:line="276" w:lineRule="auto"/>
              <w:jc w:val="right"/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  <w:lang w:eastAsia="zh-TW"/>
              </w:rPr>
            </w:pPr>
            <w:r w:rsidRPr="00DB49AF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  <w:lang w:eastAsia="zh-TW"/>
              </w:rPr>
              <w:t>单台小计</w:t>
            </w:r>
          </w:p>
        </w:tc>
        <w:tc>
          <w:tcPr>
            <w:tcW w:w="696" w:type="pct"/>
            <w:hideMark/>
          </w:tcPr>
          <w:p w:rsidR="00722B3E" w:rsidRPr="00DB49AF" w:rsidRDefault="00557786" w:rsidP="0056688A">
            <w:pPr>
              <w:pStyle w:val="A9"/>
              <w:spacing w:line="276" w:lineRule="auto"/>
              <w:jc w:val="right"/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  <w:lang w:eastAsia="zh-TW"/>
              </w:rPr>
            </w:pPr>
            <w:r w:rsidRPr="00557786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  <w:lang w:eastAsia="zh-TW"/>
              </w:rPr>
              <w:t>¥</w:t>
            </w:r>
            <w:r w:rsidRPr="00557786"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  <w:lang w:eastAsia="zh-TW"/>
              </w:rPr>
              <w:t>114,456.12</w:t>
            </w:r>
            <w:r w:rsidR="00722B3E" w:rsidRPr="00DB49AF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  <w:lang w:eastAsia="zh-TW"/>
              </w:rPr>
              <w:t xml:space="preserve"> </w:t>
            </w:r>
          </w:p>
        </w:tc>
      </w:tr>
    </w:tbl>
    <w:p w:rsidR="005F6381" w:rsidRPr="00DB49AF" w:rsidRDefault="005F6381" w:rsidP="00722B3E">
      <w:pPr>
        <w:rPr>
          <w:rFonts w:asciiTheme="minorEastAsia" w:eastAsiaTheme="minorEastAsia" w:hAnsiTheme="minorEastAsia"/>
        </w:rPr>
      </w:pPr>
    </w:p>
    <w:sectPr w:rsidR="005F6381" w:rsidRPr="00DB49AF" w:rsidSect="00AE1AE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75870" w:rsidRDefault="00B75870">
      <w:r>
        <w:separator/>
      </w:r>
    </w:p>
  </w:endnote>
  <w:endnote w:type="continuationSeparator" w:id="0">
    <w:p w:rsidR="00B75870" w:rsidRDefault="00B75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華康簡楷">
    <w:altName w:val="宋体"/>
    <w:charset w:val="88"/>
    <w:family w:val="auto"/>
    <w:pitch w:val="default"/>
    <w:sig w:usb0="00000000" w:usb1="00000000" w:usb2="00000010" w:usb3="00000000" w:csb0="00100001" w:csb1="00000000"/>
  </w:font>
  <w:font w:name="Arial Unicode MS">
    <w:altName w:val="HGMaruGothicMPRO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F6381" w:rsidRDefault="00000000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F6381" w:rsidRDefault="00000000">
                          <w:pPr>
                            <w:pStyle w:val="a5"/>
                          </w:pPr>
                          <w:r>
                            <w:t>第</w:t>
                          </w:r>
                          <w: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  <w:r>
                            <w:t>页</w:t>
                          </w:r>
                          <w:r>
                            <w:t xml:space="preserve"> </w:t>
                          </w:r>
                          <w:r>
                            <w:t>共</w:t>
                          </w:r>
                          <w:r>
                            <w:t xml:space="preserve"> </w:t>
                          </w:r>
                          <w:fldSimple w:instr=" NUMPAGES  \* MERGEFORMAT ">
                            <w:r>
                              <w:t>1</w:t>
                            </w:r>
                          </w:fldSimple>
                          <w:r>
                            <w:t xml:space="preserve"> </w:t>
                          </w:r>
                          <w: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:rsidR="005F6381" w:rsidRDefault="00000000">
                    <w:pPr>
                      <w:pStyle w:val="a5"/>
                    </w:pPr>
                    <w:r>
                      <w:t>第</w:t>
                    </w:r>
                    <w: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</w:t>
                    </w:r>
                    <w:r>
                      <w:t>页</w:t>
                    </w:r>
                    <w:r>
                      <w:t xml:space="preserve"> </w:t>
                    </w:r>
                    <w:r>
                      <w:t>共</w:t>
                    </w:r>
                    <w:r>
                      <w:t xml:space="preserve"> </w:t>
                    </w:r>
                    <w:fldSimple w:instr=" NUMPAGES  \* MERGEFORMAT ">
                      <w:r>
                        <w:t>1</w:t>
                      </w:r>
                    </w:fldSimple>
                    <w:r>
                      <w:t xml:space="preserve"> </w:t>
                    </w:r>
                    <w:r>
                      <w:t>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75870" w:rsidRDefault="00B75870">
      <w:r>
        <w:separator/>
      </w:r>
    </w:p>
  </w:footnote>
  <w:footnote w:type="continuationSeparator" w:id="0">
    <w:p w:rsidR="00B75870" w:rsidRDefault="00B758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2RmYzFhZTliN2E3NjAxMTVlYWJmMGRjNWYyMjYzNjkifQ=="/>
  </w:docVars>
  <w:rsids>
    <w:rsidRoot w:val="003C3E3A"/>
    <w:rsid w:val="00011629"/>
    <w:rsid w:val="00057835"/>
    <w:rsid w:val="00092A6A"/>
    <w:rsid w:val="000D324A"/>
    <w:rsid w:val="00121F24"/>
    <w:rsid w:val="001401B9"/>
    <w:rsid w:val="001527C8"/>
    <w:rsid w:val="001944AE"/>
    <w:rsid w:val="001A7811"/>
    <w:rsid w:val="001F3615"/>
    <w:rsid w:val="00202138"/>
    <w:rsid w:val="00211090"/>
    <w:rsid w:val="00217C95"/>
    <w:rsid w:val="002203BB"/>
    <w:rsid w:val="00287FD9"/>
    <w:rsid w:val="002B5AA1"/>
    <w:rsid w:val="002D1615"/>
    <w:rsid w:val="002E4936"/>
    <w:rsid w:val="00311722"/>
    <w:rsid w:val="0033183D"/>
    <w:rsid w:val="003A27EF"/>
    <w:rsid w:val="003C3E3A"/>
    <w:rsid w:val="003F7712"/>
    <w:rsid w:val="00402750"/>
    <w:rsid w:val="00424F64"/>
    <w:rsid w:val="00455EC1"/>
    <w:rsid w:val="00497413"/>
    <w:rsid w:val="004F34F0"/>
    <w:rsid w:val="00505270"/>
    <w:rsid w:val="0051446F"/>
    <w:rsid w:val="00524D57"/>
    <w:rsid w:val="00537155"/>
    <w:rsid w:val="00546CE4"/>
    <w:rsid w:val="00557786"/>
    <w:rsid w:val="0056494E"/>
    <w:rsid w:val="005A11E3"/>
    <w:rsid w:val="005A190A"/>
    <w:rsid w:val="005B65AD"/>
    <w:rsid w:val="005C2D0B"/>
    <w:rsid w:val="005F6381"/>
    <w:rsid w:val="006857F1"/>
    <w:rsid w:val="00693301"/>
    <w:rsid w:val="006B180D"/>
    <w:rsid w:val="006B6FC5"/>
    <w:rsid w:val="006E0597"/>
    <w:rsid w:val="00702339"/>
    <w:rsid w:val="00721F9C"/>
    <w:rsid w:val="00722B3E"/>
    <w:rsid w:val="007E7959"/>
    <w:rsid w:val="00841BD9"/>
    <w:rsid w:val="008422F7"/>
    <w:rsid w:val="00870432"/>
    <w:rsid w:val="00880667"/>
    <w:rsid w:val="008A538B"/>
    <w:rsid w:val="008C580F"/>
    <w:rsid w:val="008E212E"/>
    <w:rsid w:val="008E2F0E"/>
    <w:rsid w:val="008F31F0"/>
    <w:rsid w:val="009570D2"/>
    <w:rsid w:val="009646D5"/>
    <w:rsid w:val="009A393A"/>
    <w:rsid w:val="009C3EE8"/>
    <w:rsid w:val="009D1F6C"/>
    <w:rsid w:val="00A02FB9"/>
    <w:rsid w:val="00A2210E"/>
    <w:rsid w:val="00A90679"/>
    <w:rsid w:val="00AB2445"/>
    <w:rsid w:val="00AB7566"/>
    <w:rsid w:val="00AC0631"/>
    <w:rsid w:val="00AC6228"/>
    <w:rsid w:val="00AE1AE5"/>
    <w:rsid w:val="00AE5095"/>
    <w:rsid w:val="00B14F47"/>
    <w:rsid w:val="00B15A7E"/>
    <w:rsid w:val="00B47D1C"/>
    <w:rsid w:val="00B7193B"/>
    <w:rsid w:val="00B75870"/>
    <w:rsid w:val="00B94424"/>
    <w:rsid w:val="00BD2C2B"/>
    <w:rsid w:val="00BD2DA6"/>
    <w:rsid w:val="00C039A3"/>
    <w:rsid w:val="00C21EB7"/>
    <w:rsid w:val="00C24AA5"/>
    <w:rsid w:val="00CE0F99"/>
    <w:rsid w:val="00D2699E"/>
    <w:rsid w:val="00D3798E"/>
    <w:rsid w:val="00DB3399"/>
    <w:rsid w:val="00DB49AF"/>
    <w:rsid w:val="00DB6368"/>
    <w:rsid w:val="00E22123"/>
    <w:rsid w:val="00E3418A"/>
    <w:rsid w:val="00E735B0"/>
    <w:rsid w:val="00E76890"/>
    <w:rsid w:val="00EA1B85"/>
    <w:rsid w:val="00EB3114"/>
    <w:rsid w:val="00EF1E8D"/>
    <w:rsid w:val="00EF796E"/>
    <w:rsid w:val="00F362CA"/>
    <w:rsid w:val="00F94A75"/>
    <w:rsid w:val="00FB314F"/>
    <w:rsid w:val="00FE642E"/>
    <w:rsid w:val="07BE7DCD"/>
    <w:rsid w:val="0802440D"/>
    <w:rsid w:val="0A0107C4"/>
    <w:rsid w:val="0C5A6825"/>
    <w:rsid w:val="11504A7D"/>
    <w:rsid w:val="11AC3DE8"/>
    <w:rsid w:val="11EA59F7"/>
    <w:rsid w:val="12610088"/>
    <w:rsid w:val="1544128E"/>
    <w:rsid w:val="17EC02EE"/>
    <w:rsid w:val="1C2C433F"/>
    <w:rsid w:val="21C26856"/>
    <w:rsid w:val="22E67DAB"/>
    <w:rsid w:val="2527505B"/>
    <w:rsid w:val="272A3825"/>
    <w:rsid w:val="308D76F6"/>
    <w:rsid w:val="31D6688D"/>
    <w:rsid w:val="325D6858"/>
    <w:rsid w:val="3A8E633A"/>
    <w:rsid w:val="3D7F065C"/>
    <w:rsid w:val="3E772758"/>
    <w:rsid w:val="41404808"/>
    <w:rsid w:val="4BDE1B45"/>
    <w:rsid w:val="4D835D94"/>
    <w:rsid w:val="52844D48"/>
    <w:rsid w:val="592F6BC2"/>
    <w:rsid w:val="59A8269B"/>
    <w:rsid w:val="5C95015C"/>
    <w:rsid w:val="5FF56DB4"/>
    <w:rsid w:val="66484B95"/>
    <w:rsid w:val="71D54557"/>
    <w:rsid w:val="780E7EC8"/>
    <w:rsid w:val="7BFA3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DC59404"/>
  <w15:docId w15:val="{A82232C9-D5E2-4D3D-8CDA-2C6DB6B1D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1"/>
    <w:qFormat/>
    <w:pPr>
      <w:widowControl w:val="0"/>
      <w:jc w:val="both"/>
    </w:pPr>
    <w:rPr>
      <w:rFonts w:ascii="Calibri" w:hAnsi="Calibri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正文首行缩进 21"/>
    <w:basedOn w:val="1"/>
    <w:qFormat/>
    <w:pPr>
      <w:ind w:firstLine="420"/>
    </w:pPr>
  </w:style>
  <w:style w:type="paragraph" w:customStyle="1" w:styleId="1">
    <w:name w:val="正文文本缩进1"/>
    <w:basedOn w:val="a"/>
    <w:qFormat/>
    <w:pPr>
      <w:spacing w:line="500" w:lineRule="exact"/>
      <w:ind w:firstLineChars="200" w:firstLine="880"/>
    </w:pPr>
    <w:rPr>
      <w:rFonts w:ascii="Times New Roman" w:hAnsi="Times New Roman"/>
    </w:rPr>
  </w:style>
  <w:style w:type="paragraph" w:styleId="a3">
    <w:name w:val="Body Text"/>
    <w:basedOn w:val="a"/>
    <w:link w:val="a4"/>
    <w:qFormat/>
    <w:pPr>
      <w:widowControl/>
      <w:spacing w:line="400" w:lineRule="exact"/>
    </w:pPr>
    <w:rPr>
      <w:rFonts w:ascii="Times New Roman" w:eastAsiaTheme="minorEastAsia" w:hAnsi="Times New Roman" w:cstheme="minorBidi"/>
      <w:sz w:val="24"/>
      <w:szCs w:val="22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">
    <w:name w:val="Body Text 2"/>
    <w:basedOn w:val="a"/>
    <w:link w:val="20"/>
    <w:qFormat/>
    <w:pPr>
      <w:widowControl/>
      <w:spacing w:after="120" w:line="480" w:lineRule="auto"/>
    </w:pPr>
    <w:rPr>
      <w:rFonts w:ascii="Times New Roman" w:eastAsiaTheme="minorEastAsia" w:hAnsi="Times New Roman" w:cstheme="minorBidi"/>
      <w:sz w:val="28"/>
      <w:szCs w:val="22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customStyle="1" w:styleId="10">
    <w:name w:val="樣式1"/>
    <w:basedOn w:val="a"/>
    <w:qFormat/>
    <w:pPr>
      <w:snapToGrid w:val="0"/>
      <w:spacing w:line="360" w:lineRule="atLeast"/>
    </w:pPr>
    <w:rPr>
      <w:rFonts w:eastAsia="華康簡楷"/>
      <w:sz w:val="26"/>
      <w:lang w:eastAsia="zh-TW"/>
    </w:rPr>
  </w:style>
  <w:style w:type="character" w:customStyle="1" w:styleId="Char">
    <w:name w:val="正文文本 Char"/>
    <w:qFormat/>
    <w:rPr>
      <w:rFonts w:ascii="Times New Roman" w:hAnsi="Times New Roman"/>
      <w:sz w:val="24"/>
    </w:rPr>
  </w:style>
  <w:style w:type="character" w:customStyle="1" w:styleId="2Char">
    <w:name w:val="正文文本 2 Char"/>
    <w:qFormat/>
    <w:rPr>
      <w:rFonts w:ascii="Times New Roman" w:hAnsi="Times New Roman"/>
      <w:sz w:val="28"/>
    </w:rPr>
  </w:style>
  <w:style w:type="character" w:customStyle="1" w:styleId="a4">
    <w:name w:val="正文文本 字符"/>
    <w:basedOn w:val="a0"/>
    <w:link w:val="a3"/>
    <w:uiPriority w:val="99"/>
    <w:semiHidden/>
    <w:qFormat/>
    <w:rPr>
      <w:rFonts w:ascii="Calibri" w:eastAsia="宋体" w:hAnsi="Calibri" w:cs="Times New Roman"/>
      <w:szCs w:val="20"/>
    </w:rPr>
  </w:style>
  <w:style w:type="character" w:customStyle="1" w:styleId="20">
    <w:name w:val="正文文本 2 字符"/>
    <w:basedOn w:val="a0"/>
    <w:link w:val="2"/>
    <w:uiPriority w:val="99"/>
    <w:semiHidden/>
    <w:qFormat/>
    <w:rPr>
      <w:rFonts w:ascii="Calibri" w:eastAsia="宋体" w:hAnsi="Calibri" w:cs="Times New Roman"/>
      <w:szCs w:val="20"/>
    </w:rPr>
  </w:style>
  <w:style w:type="paragraph" w:customStyle="1" w:styleId="A9">
    <w:name w:val="正文 A"/>
    <w:qFormat/>
    <w:rsid w:val="00722B3E"/>
    <w:pPr>
      <w:widowControl w:val="0"/>
      <w:jc w:val="both"/>
    </w:pPr>
    <w:rPr>
      <w:rFonts w:eastAsia="Arial Unicode MS" w:cs="Arial Unicode MS"/>
      <w:color w:val="000000"/>
      <w:kern w:val="2"/>
      <w:sz w:val="21"/>
      <w:szCs w:val="21"/>
      <w:u w:color="000000"/>
    </w:rPr>
  </w:style>
  <w:style w:type="table" w:styleId="aa">
    <w:name w:val="Table Grid"/>
    <w:basedOn w:val="a1"/>
    <w:uiPriority w:val="59"/>
    <w:rsid w:val="00722B3E"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3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0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EDC245F-3628-481D-9B70-6370F48D2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202</Words>
  <Characters>1156</Characters>
  <Application>Microsoft Office Word</Application>
  <DocSecurity>0</DocSecurity>
  <Lines>9</Lines>
  <Paragraphs>2</Paragraphs>
  <ScaleCrop>false</ScaleCrop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zsy</dc:creator>
  <cp:lastModifiedBy>Du Lucy</cp:lastModifiedBy>
  <cp:revision>2</cp:revision>
  <cp:lastPrinted>2021-09-27T08:52:00Z</cp:lastPrinted>
  <dcterms:created xsi:type="dcterms:W3CDTF">2023-03-22T06:48:00Z</dcterms:created>
  <dcterms:modified xsi:type="dcterms:W3CDTF">2023-03-22T06:48:00Z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AA7320ABECB34277B485594AF6877626</vt:lpwstr>
  </property>
</Properties>
</file>