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48"/>
          <w:szCs w:val="28"/>
          <w:lang w:val="en-US" w:eastAsia="zh-CN"/>
        </w:rPr>
      </w:pPr>
      <w:r>
        <w:rPr>
          <w:rFonts w:hint="eastAsia"/>
          <w:sz w:val="48"/>
          <w:szCs w:val="28"/>
          <w:lang w:val="en-US" w:eastAsia="zh-CN"/>
        </w:rPr>
        <w:t>社保代缴说明</w:t>
      </w:r>
    </w:p>
    <w:p>
      <w:pPr>
        <w:spacing w:line="480" w:lineRule="auto"/>
        <w:ind w:firstLine="723" w:firstLineChars="300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兹证明</w:t>
      </w:r>
      <w:r>
        <w:rPr>
          <w:rFonts w:hint="eastAsia" w:ascii="宋体" w:hAnsi="宋体" w:eastAsia="宋体" w:cs="宋体"/>
          <w:b/>
          <w:bCs/>
          <w:sz w:val="24"/>
          <w:szCs w:val="32"/>
          <w:u w:val="single"/>
          <w:lang w:val="en-US" w:eastAsia="zh-CN"/>
        </w:rPr>
        <w:t>周兆平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（姓名），性别</w:t>
      </w:r>
      <w:r>
        <w:rPr>
          <w:rFonts w:hint="eastAsia" w:ascii="宋体" w:hAnsi="宋体" w:eastAsia="宋体" w:cs="宋体"/>
          <w:b/>
          <w:bCs/>
          <w:sz w:val="24"/>
          <w:szCs w:val="32"/>
          <w:u w:val="single"/>
          <w:lang w:val="en-US" w:eastAsia="zh-CN"/>
        </w:rPr>
        <w:t>男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，身份证</w:t>
      </w:r>
      <w:r>
        <w:rPr>
          <w:rFonts w:hint="eastAsia" w:ascii="宋体" w:hAnsi="宋体" w:eastAsia="宋体" w:cs="宋体"/>
          <w:b/>
          <w:bCs/>
          <w:sz w:val="24"/>
          <w:szCs w:val="32"/>
          <w:u w:val="single"/>
          <w:lang w:val="en-US" w:eastAsia="zh-CN"/>
        </w:rPr>
        <w:t>420625199902250033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系我单位正式员工，自</w:t>
      </w:r>
      <w:r>
        <w:rPr>
          <w:rFonts w:hint="eastAsia" w:ascii="宋体" w:hAnsi="宋体" w:eastAsia="宋体" w:cs="宋体"/>
          <w:b/>
          <w:bCs/>
          <w:sz w:val="24"/>
          <w:szCs w:val="32"/>
          <w:u w:val="single"/>
          <w:lang w:val="en-US" w:eastAsia="zh-CN"/>
        </w:rPr>
        <w:t>2023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32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32"/>
          <w:u w:val="single"/>
          <w:lang w:val="en-US" w:eastAsia="zh-CN"/>
        </w:rPr>
        <w:t>15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日起至与本公司建立劳动关系，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由武汉乾通易才人力资源有限公司代缴社会保险(养老、医疗、工伤、生育、失业 )及住房公积金。</w:t>
      </w:r>
    </w:p>
    <w:p>
      <w:pPr>
        <w:spacing w:line="480" w:lineRule="auto"/>
        <w:ind w:firstLine="723" w:firstLineChars="300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特此证明。</w:t>
      </w:r>
    </w:p>
    <w:p>
      <w:pPr>
        <w:spacing w:line="480" w:lineRule="auto"/>
        <w:ind w:firstLine="723" w:firstLineChars="300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</w:p>
    <w:p>
      <w:pPr>
        <w:spacing w:line="480" w:lineRule="auto"/>
        <w:ind w:firstLine="723" w:firstLineChars="300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</w:p>
    <w:p>
      <w:pPr>
        <w:spacing w:line="480" w:lineRule="auto"/>
        <w:ind w:firstLine="723" w:firstLineChars="300"/>
        <w:jc w:val="right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</w:p>
    <w:p>
      <w:pPr>
        <w:spacing w:line="480" w:lineRule="auto"/>
        <w:ind w:firstLine="723" w:firstLineChars="300"/>
        <w:jc w:val="right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</w:p>
    <w:p>
      <w:pPr>
        <w:spacing w:line="480" w:lineRule="auto"/>
        <w:ind w:firstLine="723" w:firstLineChars="300"/>
        <w:jc w:val="right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</w:p>
    <w:p>
      <w:pPr>
        <w:spacing w:line="480" w:lineRule="auto"/>
        <w:ind w:firstLine="723" w:firstLineChars="300"/>
        <w:jc w:val="right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公司名称（盖章）：</w:t>
      </w:r>
    </w:p>
    <w:p>
      <w:pPr>
        <w:spacing w:line="480" w:lineRule="auto"/>
        <w:ind w:firstLine="723" w:firstLineChars="300"/>
        <w:jc w:val="right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2023年10月23日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OTMzZmU3YjAyZjkxZjY2NDMyZDM3YmJiYzQyYTcifQ=="/>
  </w:docVars>
  <w:rsids>
    <w:rsidRoot w:val="00000000"/>
    <w:rsid w:val="02056016"/>
    <w:rsid w:val="22DA15B2"/>
    <w:rsid w:val="2BA2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2023-10-23T02:46:00Z</dcterms:created>
  <dc:creator>Administrator</dc:creator>
  <cp:lastModifiedBy>寅月</cp:lastModifiedBy>
  <dcterms:modified xsi:type="dcterms:W3CDTF">2023-10-23T02:54:58Z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5D148EAB2BD44BC5815ED36C861CBAE9_12</vt:lpwstr>
  </property>
</Properties>
</file>