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3468A" w14:textId="77777777" w:rsidR="007F7F9D" w:rsidRDefault="007F7F9D"/>
    <w:p w14:paraId="3B05F72C" w14:textId="77777777" w:rsidR="007F7F9D" w:rsidRDefault="00000000">
      <w:pPr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国产化适配</w:t>
      </w:r>
      <w:r>
        <w:rPr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eastAsia="zh-Hans"/>
        </w:rPr>
        <w:t>相关证明文件</w:t>
      </w:r>
    </w:p>
    <w:p w14:paraId="6EE8210F" w14:textId="77777777" w:rsidR="007F7F9D" w:rsidRDefault="007F7F9D"/>
    <w:p w14:paraId="5A4920A1" w14:textId="4E3FB6A4" w:rsidR="007F7F9D" w:rsidRDefault="00000000">
      <w:pPr>
        <w:pStyle w:val="a4"/>
        <w:ind w:firstLine="480"/>
        <w:rPr>
          <w:rFonts w:hAnsi="仿宋_GB2312" w:cs="仿宋_GB2312" w:hint="eastAsia"/>
        </w:rPr>
      </w:pPr>
      <w:r>
        <w:rPr>
          <w:rFonts w:hAnsi="仿宋_GB2312" w:cs="仿宋_GB2312" w:hint="eastAsia"/>
          <w:lang w:eastAsia="zh-Hans"/>
        </w:rPr>
        <w:t>针对</w:t>
      </w:r>
      <w:r>
        <w:rPr>
          <w:rFonts w:hAnsi="仿宋_GB2312" w:cs="仿宋_GB2312" w:hint="eastAsia"/>
        </w:rPr>
        <w:t>本项目</w:t>
      </w:r>
      <w:r>
        <w:rPr>
          <w:rFonts w:hAnsi="仿宋_GB2312" w:cs="仿宋_GB2312" w:hint="eastAsia"/>
          <w:lang w:eastAsia="zh-Hans"/>
        </w:rPr>
        <w:t>提供的即时通讯</w:t>
      </w:r>
      <w:r>
        <w:rPr>
          <w:rFonts w:hAnsi="仿宋_GB2312" w:cs="仿宋_GB2312" w:hint="eastAsia"/>
        </w:rPr>
        <w:t>系统和技术方案支持国产化适配，系统支持Centos操作系统，并能够适配麒麟等国产操作系统，适配自主可控的国产软件系统。</w:t>
      </w:r>
      <w:r w:rsidR="0011114A">
        <w:rPr>
          <w:rFonts w:hAnsi="仿宋_GB2312" w:cs="仿宋_GB2312" w:hint="eastAsia"/>
        </w:rPr>
        <w:t>相关认证材料如下：</w:t>
      </w:r>
    </w:p>
    <w:p w14:paraId="427594C8" w14:textId="77777777" w:rsidR="007F7F9D" w:rsidRDefault="007F7F9D">
      <w:pPr>
        <w:widowControl/>
        <w:jc w:val="left"/>
        <w:rPr>
          <w:rFonts w:ascii="仿宋_GB2312" w:eastAsia="仿宋_GB2312" w:hAnsi="仿宋_GB2312" w:cs="仿宋_GB2312"/>
          <w:kern w:val="0"/>
          <w:sz w:val="24"/>
          <w:szCs w:val="24"/>
        </w:rPr>
      </w:pPr>
    </w:p>
    <w:p w14:paraId="33D9A3C2" w14:textId="77777777" w:rsidR="007F7F9D" w:rsidRDefault="00000000">
      <w:pPr>
        <w:widowControl/>
        <w:jc w:val="left"/>
        <w:rPr>
          <w:rFonts w:ascii="仿宋_GB2312" w:eastAsia="仿宋_GB2312" w:hAnsi="仿宋_GB2312" w:cs="仿宋_GB2312"/>
          <w:kern w:val="0"/>
          <w:sz w:val="24"/>
          <w:szCs w:val="24"/>
        </w:rPr>
      </w:pPr>
      <w:r>
        <w:rPr>
          <w:rFonts w:ascii="仿宋_GB2312" w:eastAsia="仿宋_GB2312" w:hAnsi="仿宋_GB2312" w:cs="仿宋_GB2312" w:hint="eastAsia"/>
          <w:noProof/>
          <w:kern w:val="0"/>
          <w:sz w:val="24"/>
          <w:szCs w:val="24"/>
        </w:rPr>
        <w:drawing>
          <wp:inline distT="0" distB="0" distL="114300" distR="114300" wp14:anchorId="196598D6" wp14:editId="69A51C03">
            <wp:extent cx="5276850" cy="3733800"/>
            <wp:effectExtent l="0" t="0" r="6350" b="0"/>
            <wp:docPr id="476" name="图片 286" descr="page4image2767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图片 286" descr="page4image2767280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6C20EB" w14:textId="77777777" w:rsidR="007F7F9D" w:rsidRDefault="007F7F9D">
      <w:pPr>
        <w:widowControl/>
        <w:jc w:val="left"/>
        <w:rPr>
          <w:rFonts w:ascii="仿宋_GB2312" w:eastAsia="仿宋_GB2312" w:hAnsi="仿宋_GB2312" w:cs="仿宋_GB2312"/>
          <w:kern w:val="0"/>
          <w:sz w:val="24"/>
          <w:szCs w:val="24"/>
        </w:rPr>
      </w:pPr>
    </w:p>
    <w:p w14:paraId="3237B03D" w14:textId="77777777" w:rsidR="007F7F9D" w:rsidRDefault="007F7F9D">
      <w:pPr>
        <w:pStyle w:val="a4"/>
        <w:ind w:firstLineChars="0" w:firstLine="0"/>
        <w:rPr>
          <w:rFonts w:hAnsi="仿宋_GB2312" w:cs="仿宋_GB2312"/>
        </w:rPr>
      </w:pPr>
    </w:p>
    <w:p w14:paraId="1D70D7F9" w14:textId="77777777" w:rsidR="007F7F9D" w:rsidRDefault="007F7F9D">
      <w:pPr>
        <w:widowControl/>
        <w:jc w:val="left"/>
        <w:rPr>
          <w:rFonts w:ascii="仿宋_GB2312" w:eastAsia="仿宋_GB2312" w:hAnsi="仿宋_GB2312" w:cs="仿宋_GB2312"/>
          <w:kern w:val="0"/>
          <w:sz w:val="24"/>
          <w:szCs w:val="24"/>
        </w:rPr>
      </w:pPr>
    </w:p>
    <w:p w14:paraId="0D1A2DB2" w14:textId="77777777" w:rsidR="007F7F9D" w:rsidRDefault="00000000">
      <w:pPr>
        <w:pStyle w:val="a4"/>
        <w:ind w:firstLineChars="0" w:firstLine="0"/>
        <w:rPr>
          <w:rFonts w:hAnsi="仿宋_GB2312" w:cs="仿宋_GB2312"/>
        </w:rPr>
      </w:pPr>
      <w:bookmarkStart w:id="0" w:name="国产化支持结束"/>
      <w:r>
        <w:rPr>
          <w:rFonts w:hAnsi="仿宋_GB2312" w:cs="仿宋_GB2312" w:hint="eastAsia"/>
          <w:noProof/>
        </w:rPr>
        <w:lastRenderedPageBreak/>
        <w:drawing>
          <wp:inline distT="0" distB="0" distL="114300" distR="114300" wp14:anchorId="7E3089DC" wp14:editId="2725B6E8">
            <wp:extent cx="5276850" cy="7486650"/>
            <wp:effectExtent l="0" t="0" r="6350" b="6350"/>
            <wp:docPr id="479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2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057CF05" w14:textId="77777777" w:rsidR="007F7F9D" w:rsidRDefault="007F7F9D"/>
    <w:p w14:paraId="03ADC5FE" w14:textId="77777777" w:rsidR="007F7F9D" w:rsidRDefault="00000000">
      <w:pPr>
        <w:pStyle w:val="2"/>
        <w:ind w:leftChars="0" w:left="0" w:firstLineChars="0" w:firstLine="0"/>
      </w:pPr>
      <w:r>
        <w:t xml:space="preserve">                      </w:t>
      </w:r>
    </w:p>
    <w:p w14:paraId="3C914637" w14:textId="77777777" w:rsidR="007F7F9D" w:rsidRDefault="00000000" w:rsidP="0011114A">
      <w:pPr>
        <w:pStyle w:val="2"/>
        <w:ind w:leftChars="0" w:left="0" w:firstLineChars="0" w:firstLine="0"/>
        <w:jc w:val="right"/>
        <w:rPr>
          <w:lang w:eastAsia="zh-Hans"/>
        </w:rPr>
      </w:pPr>
      <w:r>
        <w:rPr>
          <w:rFonts w:hint="eastAsia"/>
          <w:lang w:eastAsia="zh-Hans"/>
        </w:rPr>
        <w:t>提供单位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盖章</w:t>
      </w:r>
      <w:r>
        <w:rPr>
          <w:lang w:eastAsia="zh-Hans"/>
        </w:rPr>
        <w:t>）：</w:t>
      </w:r>
      <w:r>
        <w:rPr>
          <w:rFonts w:hint="eastAsia"/>
          <w:lang w:eastAsia="zh-Hans"/>
        </w:rPr>
        <w:t>北京创联致信科技有限公司</w:t>
      </w:r>
    </w:p>
    <w:p w14:paraId="2C3F7483" w14:textId="77777777" w:rsidR="007F7F9D" w:rsidRDefault="00000000" w:rsidP="0011114A">
      <w:pPr>
        <w:pStyle w:val="2"/>
        <w:ind w:leftChars="0" w:left="0" w:firstLineChars="0" w:firstLine="0"/>
        <w:jc w:val="right"/>
        <w:rPr>
          <w:u w:val="single"/>
          <w:lang w:eastAsia="zh-Hans"/>
        </w:rPr>
      </w:pPr>
      <w:r>
        <w:rPr>
          <w:rFonts w:hint="eastAsia"/>
          <w:lang w:eastAsia="zh-Hans"/>
        </w:rPr>
        <w:t>时间</w:t>
      </w:r>
      <w:r>
        <w:rPr>
          <w:lang w:eastAsia="zh-Hans"/>
        </w:rPr>
        <w:t>：</w:t>
      </w:r>
      <w:r>
        <w:rPr>
          <w:lang w:eastAsia="zh-Hans"/>
        </w:rPr>
        <w:t xml:space="preserve"> </w:t>
      </w:r>
      <w:r>
        <w:rPr>
          <w:u w:val="single"/>
        </w:rPr>
        <w:t xml:space="preserve">      </w:t>
      </w:r>
      <w:r>
        <w:t xml:space="preserve"> </w:t>
      </w:r>
      <w:r>
        <w:rPr>
          <w:rFonts w:hint="eastAsia"/>
          <w:lang w:eastAsia="zh-Hans"/>
        </w:rPr>
        <w:t>年</w:t>
      </w:r>
      <w:r>
        <w:rPr>
          <w:u w:val="single"/>
        </w:rPr>
        <w:t xml:space="preserve">   </w:t>
      </w:r>
      <w:r>
        <w:rPr>
          <w:rFonts w:hint="eastAsia"/>
          <w:lang w:eastAsia="zh-Hans"/>
        </w:rPr>
        <w:t>月</w:t>
      </w:r>
      <w:r>
        <w:rPr>
          <w:u w:val="single"/>
          <w:lang w:eastAsia="zh-Hans"/>
        </w:rPr>
        <w:t xml:space="preserve">   </w:t>
      </w:r>
      <w:r>
        <w:rPr>
          <w:rFonts w:hint="eastAsia"/>
          <w:lang w:eastAsia="zh-Hans"/>
        </w:rPr>
        <w:t>日</w:t>
      </w:r>
    </w:p>
    <w:sectPr w:rsidR="007F7F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altName w:val="微软雅黑"/>
    <w:panose1 w:val="020B0604020202020204"/>
    <w:charset w:val="86"/>
    <w:family w:val="modern"/>
    <w:pitch w:val="default"/>
    <w:sig w:usb0="00000000" w:usb1="00000000" w:usb2="00000010" w:usb3="00000000" w:csb0="00040001" w:csb1="00000000"/>
  </w:font>
  <w:font w:name="仿宋_GB2312">
    <w:altName w:val="微软雅黑"/>
    <w:panose1 w:val="020B0604020202020204"/>
    <w:charset w:val="86"/>
    <w:family w:val="modern"/>
    <w:pitch w:val="default"/>
    <w:sig w:usb0="00000000" w:usb1="00000000" w:usb2="00000010" w:usb3="00000000" w:csb0="00040001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FFFE9C2E"/>
    <w:rsid w:val="FFF3EB4B"/>
    <w:rsid w:val="FFFE9C2E"/>
    <w:rsid w:val="0011114A"/>
    <w:rsid w:val="007F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69225612"/>
  <w15:docId w15:val="{8ECE91C2-3212-F241-B443-4891C9343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Body Text First Indent 2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uiPriority w:val="99"/>
    <w:unhideWhenUsed/>
    <w:qFormat/>
    <w:pPr>
      <w:autoSpaceDE/>
      <w:autoSpaceDN/>
      <w:adjustRightInd/>
      <w:spacing w:line="240" w:lineRule="auto"/>
      <w:ind w:leftChars="200" w:left="420" w:firstLineChars="200" w:firstLine="420"/>
    </w:pPr>
    <w:rPr>
      <w:rFonts w:ascii="Times New Roman" w:eastAsia="宋体"/>
      <w:kern w:val="2"/>
      <w:sz w:val="21"/>
      <w:szCs w:val="24"/>
    </w:rPr>
  </w:style>
  <w:style w:type="paragraph" w:styleId="a3">
    <w:name w:val="Body Text Indent"/>
    <w:basedOn w:val="a"/>
    <w:qFormat/>
    <w:pPr>
      <w:autoSpaceDE w:val="0"/>
      <w:autoSpaceDN w:val="0"/>
      <w:adjustRightInd w:val="0"/>
      <w:spacing w:after="120" w:line="360" w:lineRule="atLeast"/>
      <w:ind w:left="900"/>
    </w:pPr>
    <w:rPr>
      <w:rFonts w:ascii="楷体_GB2312" w:eastAsia="楷体_GB2312" w:hAnsi="Times New Roman"/>
      <w:kern w:val="0"/>
      <w:sz w:val="28"/>
      <w:szCs w:val="20"/>
    </w:rPr>
  </w:style>
  <w:style w:type="paragraph" w:customStyle="1" w:styleId="a4">
    <w:name w:val="仿宋正文"/>
    <w:basedOn w:val="a"/>
    <w:qFormat/>
    <w:pPr>
      <w:spacing w:line="360" w:lineRule="auto"/>
      <w:ind w:firstLineChars="200" w:firstLine="560"/>
    </w:pPr>
    <w:rPr>
      <w:rFonts w:ascii="仿宋_GB2312" w:eastAsia="仿宋_GB2312" w:hAnsi="华文仿宋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file:////var/folders/0q/t1mqpbj92_5_5_mbwpp8tv0h0000gn/T/com.microsoft.Word/WebArchiveCopyPasteTempFiles/page4image276728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陈丹丹</dc:creator>
  <cp:lastModifiedBy>Zhiming</cp:lastModifiedBy>
  <cp:revision>2</cp:revision>
  <dcterms:created xsi:type="dcterms:W3CDTF">2022-11-08T23:06:00Z</dcterms:created>
  <dcterms:modified xsi:type="dcterms:W3CDTF">2023-01-13T06:33:00Z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BF86CAD561EEE911E0FF69633C4CA4D0</vt:lpwstr>
  </property>
</Properties>
</file>