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20</w:t>
      </w:r>
      <w:r>
        <w:rPr>
          <w:rFonts w:hint="eastAsia" w:ascii="宋体" w:hAnsi="宋体"/>
          <w:b/>
          <w:sz w:val="84"/>
          <w:szCs w:val="84"/>
          <w:lang w:val="en-US" w:eastAsia="zh-CN"/>
        </w:rPr>
        <w:t>2</w:t>
      </w:r>
      <w:r>
        <w:rPr>
          <w:rFonts w:hint="default" w:ascii="宋体" w:hAnsi="宋体"/>
          <w:b/>
          <w:sz w:val="84"/>
          <w:szCs w:val="84"/>
          <w:lang w:eastAsia="zh-CN"/>
        </w:rPr>
        <w:t>1</w:t>
      </w:r>
      <w:r>
        <w:rPr>
          <w:rFonts w:hint="eastAsia" w:ascii="宋体" w:hAnsi="宋体"/>
          <w:b/>
          <w:sz w:val="84"/>
          <w:szCs w:val="84"/>
        </w:rPr>
        <w:t>应用系统维护</w:t>
      </w:r>
    </w:p>
    <w:p>
      <w:pPr>
        <w:jc w:val="center"/>
        <w:rPr>
          <w:rFonts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项目巡检记录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北京创联致信科技有</w:t>
      </w:r>
      <w:r>
        <w:rPr>
          <w:sz w:val="32"/>
          <w:szCs w:val="32"/>
        </w:rPr>
        <w:t>公司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2021年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sz w:val="32"/>
          <w:szCs w:val="32"/>
        </w:rPr>
        <w:t>日</w:t>
      </w:r>
    </w:p>
    <w:p/>
    <w:p/>
    <w:p/>
    <w:p/>
    <w:p/>
    <w:p/>
    <w:p/>
    <w:p>
      <w:pPr>
        <w:rPr>
          <w:b/>
        </w:rPr>
      </w:pPr>
      <w:r>
        <w:rPr>
          <w:rFonts w:hint="eastAsia"/>
          <w:b/>
        </w:rPr>
        <w:t>尊敬的用户，您好：</w:t>
      </w:r>
    </w:p>
    <w:p>
      <w:pPr>
        <w:ind w:firstLine="420" w:firstLineChars="200"/>
      </w:pPr>
      <w:r>
        <w:rPr>
          <w:rFonts w:hint="eastAsia"/>
        </w:rPr>
        <w:t>为了保证用户的《网管系统》、《讯通软件》、《CASE系统》等软件系统安全、稳定、高效运行，及时排除软硬件故障及安全隐患，我公司于20</w:t>
      </w:r>
      <w:r>
        <w:rPr>
          <w:rFonts w:hint="default"/>
        </w:rPr>
        <w:t>21</w:t>
      </w:r>
      <w:r>
        <w:rPr>
          <w:rFonts w:hint="eastAsia"/>
        </w:rPr>
        <w:t>年</w:t>
      </w:r>
      <w:r>
        <w:rPr>
          <w:rFonts w:hint="default"/>
        </w:rPr>
        <w:t>1</w:t>
      </w:r>
      <w:r>
        <w:rPr>
          <w:rFonts w:hint="eastAsia"/>
        </w:rPr>
        <w:t>月</w:t>
      </w:r>
      <w:r>
        <w:rPr>
          <w:rFonts w:hint="default"/>
        </w:rPr>
        <w:t>1</w:t>
      </w:r>
      <w:r>
        <w:rPr>
          <w:rFonts w:hint="eastAsia"/>
        </w:rPr>
        <w:t>日开始，派遣技术人员对贵公司运行的系统定期全面的巡检。</w:t>
      </w:r>
    </w:p>
    <w:p/>
    <w:p>
      <w:pPr>
        <w:pStyle w:val="10"/>
        <w:rPr>
          <w:b/>
        </w:rPr>
      </w:pPr>
      <w:r>
        <w:rPr>
          <w:rFonts w:hint="eastAsia"/>
          <w:b/>
        </w:rPr>
        <w:t>本巡检活动由北京创联致信科技有限公司技术部门策划、精心准备，主要就以下方式进行巡检及交流：</w:t>
      </w:r>
    </w:p>
    <w:p>
      <w:pPr>
        <w:pStyle w:val="10"/>
        <w:rPr>
          <w:b/>
        </w:rPr>
      </w:pPr>
      <w:r>
        <w:rPr>
          <w:rFonts w:hint="eastAsia"/>
          <w:b/>
        </w:rPr>
        <w:t>客户拜访；</w:t>
      </w:r>
    </w:p>
    <w:p>
      <w:pPr>
        <w:pStyle w:val="10"/>
        <w:rPr>
          <w:b/>
        </w:rPr>
      </w:pPr>
      <w:r>
        <w:rPr>
          <w:rFonts w:hint="eastAsia"/>
          <w:b/>
        </w:rPr>
        <w:t>现场系统使用操作指导；</w:t>
      </w:r>
    </w:p>
    <w:p>
      <w:pPr>
        <w:pStyle w:val="10"/>
        <w:rPr>
          <w:b/>
        </w:rPr>
      </w:pPr>
      <w:r>
        <w:rPr>
          <w:b/>
        </w:rPr>
        <w:t>远程支持;</w:t>
      </w:r>
    </w:p>
    <w:p>
      <w:pPr>
        <w:pStyle w:val="10"/>
        <w:rPr>
          <w:b/>
        </w:rPr>
      </w:pPr>
      <w:r>
        <w:rPr>
          <w:rFonts w:hint="eastAsia"/>
          <w:b/>
        </w:rPr>
        <w:t>数据备份;</w:t>
      </w:r>
    </w:p>
    <w:p>
      <w:pPr>
        <w:pStyle w:val="10"/>
        <w:rPr>
          <w:b/>
        </w:rPr>
      </w:pPr>
      <w:r>
        <w:rPr>
          <w:rFonts w:hint="eastAsia"/>
          <w:b/>
        </w:rPr>
        <w:t>系统恢复;</w:t>
      </w:r>
    </w:p>
    <w:p>
      <w:pPr>
        <w:pStyle w:val="10"/>
        <w:rPr>
          <w:b/>
        </w:rPr>
      </w:pPr>
      <w:r>
        <w:rPr>
          <w:rFonts w:hint="eastAsia"/>
          <w:b/>
        </w:rPr>
        <w:t>策略配置;</w:t>
      </w:r>
    </w:p>
    <w:p>
      <w:pPr>
        <w:pStyle w:val="10"/>
        <w:rPr>
          <w:b/>
        </w:rPr>
      </w:pPr>
      <w:r>
        <w:rPr>
          <w:rFonts w:hint="eastAsia"/>
          <w:b/>
        </w:rPr>
        <w:t>完善性维护;</w:t>
      </w:r>
    </w:p>
    <w:p>
      <w:pPr>
        <w:pStyle w:val="10"/>
        <w:rPr>
          <w:b/>
        </w:rPr>
      </w:pPr>
      <w:r>
        <w:rPr>
          <w:b/>
        </w:rPr>
        <w:t>系统软、硬件巡检维护</w:t>
      </w:r>
      <w:r>
        <w:rPr>
          <w:rFonts w:hint="eastAsia"/>
          <w:b/>
        </w:rPr>
        <w:t>;</w:t>
      </w:r>
    </w:p>
    <w:p/>
    <w:p/>
    <w:p>
      <w:pPr>
        <w:rPr>
          <w:b/>
        </w:rPr>
      </w:pPr>
      <w:r>
        <w:rPr>
          <w:b/>
        </w:rPr>
        <w:t>巡检时间：</w:t>
      </w:r>
      <w:r>
        <w:rPr>
          <w:rFonts w:hint="eastAsia"/>
          <w:b/>
        </w:rPr>
        <w:t>2</w:t>
      </w:r>
      <w:r>
        <w:rPr>
          <w:b/>
        </w:rPr>
        <w:t>021年2</w:t>
      </w:r>
      <w:r>
        <w:rPr>
          <w:rFonts w:hint="eastAsia"/>
          <w:b/>
        </w:rPr>
        <w:t>月</w:t>
      </w:r>
      <w:r>
        <w:rPr>
          <w:rFonts w:hint="default"/>
          <w:b/>
        </w:rPr>
        <w:t>2</w:t>
      </w:r>
      <w:r>
        <w:rPr>
          <w:b/>
        </w:rPr>
        <w:t>日</w:t>
      </w:r>
    </w:p>
    <w:p/>
    <w:p>
      <w:pPr>
        <w:rPr>
          <w:rFonts w:hint="default" w:eastAsiaTheme="minorEastAsia"/>
          <w:b/>
          <w:lang w:val="en-US" w:eastAsia="zh-CN"/>
        </w:rPr>
      </w:pPr>
      <w:r>
        <w:rPr>
          <w:b/>
        </w:rPr>
        <w:t>巡检人员：</w:t>
      </w:r>
      <w:r>
        <w:rPr>
          <w:rFonts w:hint="eastAsia"/>
          <w:b/>
          <w:lang w:val="en-US" w:eastAsia="zh-Hans"/>
        </w:rPr>
        <w:t>翟东冉</w:t>
      </w:r>
      <w:r>
        <w:rPr>
          <w:rFonts w:hint="eastAsia"/>
          <w:b/>
          <w:lang w:val="en-US" w:eastAsia="zh-CN"/>
        </w:rPr>
        <w:t>、陈敬康</w:t>
      </w:r>
    </w:p>
    <w:p/>
    <w:p>
      <w:r>
        <w:rPr>
          <w:b/>
        </w:rPr>
        <w:t>主要巡检系统：</w:t>
      </w:r>
      <w:r>
        <w:t>《</w:t>
      </w:r>
      <w:r>
        <w:rPr>
          <w:rFonts w:hint="eastAsia"/>
        </w:rPr>
        <w:t>网管系统A》、《网管系统B</w:t>
      </w:r>
      <w:r>
        <w:t>》、《网管系统C》、《BDH网管系统A》、《BDH网管系统B》、《BDH网管系统C》、</w:t>
      </w:r>
      <w:r>
        <w:rPr>
          <w:rFonts w:hint="eastAsia"/>
        </w:rPr>
        <w:t>《XA网管系统》、</w:t>
      </w:r>
      <w:r>
        <w:t>《讯通软件A》、《讯通软件B》</w:t>
      </w:r>
      <w:r>
        <w:rPr>
          <w:rFonts w:hint="eastAsia"/>
        </w:rPr>
        <w:t>、《CASE系统》</w:t>
      </w:r>
      <w:r>
        <w:t>。</w:t>
      </w:r>
    </w:p>
    <w:p/>
    <w:p>
      <w:pPr>
        <w:pStyle w:val="9"/>
        <w:numPr>
          <w:ilvl w:val="0"/>
          <w:numId w:val="2"/>
        </w:numPr>
        <w:ind w:firstLineChars="0"/>
        <w:rPr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巡检目地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序号</w:t>
            </w:r>
          </w:p>
        </w:tc>
        <w:tc>
          <w:tcPr>
            <w:tcW w:w="7167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716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检查软件系统运行情况，保证系统正常使用。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</w:t>
            </w:r>
          </w:p>
        </w:tc>
        <w:tc>
          <w:tcPr>
            <w:tcW w:w="716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检查软件系统数据更新情况，保证系统数据更新及时。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3、</w:t>
            </w:r>
          </w:p>
        </w:tc>
        <w:tc>
          <w:tcPr>
            <w:tcW w:w="716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检查软件系统各组件运行性况，保证系统整体运行正常。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4、</w:t>
            </w:r>
          </w:p>
        </w:tc>
        <w:tc>
          <w:tcPr>
            <w:tcW w:w="716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检查软件数据库运行情况，保证系统数据正常存储。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5、</w:t>
            </w:r>
          </w:p>
        </w:tc>
        <w:tc>
          <w:tcPr>
            <w:tcW w:w="716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检查系统数据备份情况，保障系统故障的恢复。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pStyle w:val="9"/>
              <w:ind w:firstLine="0" w:firstLineChars="0"/>
            </w:pPr>
            <w:r>
              <w:t>6、</w:t>
            </w:r>
          </w:p>
        </w:tc>
        <w:tc>
          <w:tcPr>
            <w:tcW w:w="716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检查操作系统磁盘容量、CPU、内存使用情况，保证系统运行平台稳定。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7、</w:t>
            </w:r>
          </w:p>
        </w:tc>
        <w:tc>
          <w:tcPr>
            <w:tcW w:w="716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检查系统所在硬件服务器各指示灯，排除硬件隐患。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8、</w:t>
            </w:r>
          </w:p>
        </w:tc>
        <w:tc>
          <w:tcPr>
            <w:tcW w:w="716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系统使用操作指导。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9、</w:t>
            </w:r>
          </w:p>
        </w:tc>
        <w:tc>
          <w:tcPr>
            <w:tcW w:w="716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系统完善性维护。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</w:t>
            </w:r>
            <w:r>
              <w:t>0、</w:t>
            </w:r>
          </w:p>
        </w:tc>
        <w:tc>
          <w:tcPr>
            <w:tcW w:w="716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对系统日常维护升级等提出建议。</w:t>
            </w:r>
          </w:p>
        </w:tc>
      </w:tr>
    </w:tbl>
    <w:p>
      <w:pPr>
        <w:pStyle w:val="9"/>
        <w:ind w:left="360" w:firstLine="0" w:firstLineChars="0"/>
      </w:pPr>
    </w:p>
    <w:p>
      <w:pPr>
        <w:pStyle w:val="9"/>
        <w:numPr>
          <w:ilvl w:val="0"/>
          <w:numId w:val="2"/>
        </w:numPr>
        <w:ind w:firstLineChars="0"/>
        <w:rPr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网管系统A</w:t>
      </w:r>
    </w:p>
    <w:p>
      <w:pP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2.1 系统运行检查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1、系统访问状态。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浏览器输入系统地址，是否正常显示登录页面。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2、系统登录状态。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输入用户名密码是否可以正常进入系统。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3</w:t>
            </w:r>
            <w:r>
              <w:rPr>
                <w:rFonts w:hint="eastAsia"/>
              </w:rPr>
              <w:t>、系统数据更新时间。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登录系统后检查系统数据时间是否更新及时。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4、系统告警。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抽查系统告警</w:t>
            </w:r>
            <w:r>
              <w:rPr>
                <w:rFonts w:hint="eastAsia"/>
              </w:rPr>
              <w:t>是</w:t>
            </w:r>
            <w:r>
              <w:t>否准确。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>
      <w:pPr>
        <w:pStyle w:val="9"/>
        <w:ind w:left="360" w:firstLine="0" w:firstLineChars="0"/>
      </w:pPr>
    </w:p>
    <w:p>
      <w:pP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2.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</w:t>
      </w:r>
      <w:r>
        <w:rPr>
          <w:b/>
          <w:sz w:val="24"/>
          <w:szCs w:val="24"/>
        </w:rPr>
        <w:t xml:space="preserve"> 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系统运行平台检查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1、系统时间。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分别登录系统各服务器，使用d</w:t>
            </w:r>
            <w:r>
              <w:t>ate命令检查各系统之间的时间差少于</w:t>
            </w:r>
            <w:r>
              <w:rPr>
                <w:rFonts w:hint="eastAsia"/>
              </w:rPr>
              <w:t>3</w:t>
            </w:r>
            <w:r>
              <w:t>0s</w:t>
            </w:r>
            <w:r>
              <w:rPr>
                <w:rFonts w:hint="eastAsia"/>
              </w:rPr>
              <w:t>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2、系统进程。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用p</w:t>
            </w:r>
            <w:r>
              <w:t>s –ef|grep java 命令检查系统进程情况</w:t>
            </w:r>
            <w:r>
              <w:rPr>
                <w:rFonts w:hint="eastAsia"/>
              </w:rPr>
              <w:t>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3</w:t>
            </w:r>
            <w:r>
              <w:rPr>
                <w:rFonts w:hint="eastAsia"/>
              </w:rPr>
              <w:t>、系统磁盘使用情况。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用</w:t>
            </w:r>
            <w:r>
              <w:rPr>
                <w:rFonts w:hint="eastAsia"/>
              </w:rPr>
              <w:t>d</w:t>
            </w:r>
            <w:r>
              <w:t>f –lh 命令检查各磁盘分区使用率不高于</w:t>
            </w:r>
            <w:r>
              <w:rPr>
                <w:rFonts w:hint="eastAsia"/>
              </w:rPr>
              <w:t>7</w:t>
            </w:r>
            <w:r>
              <w:t>0%。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4、系统性能。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输入</w:t>
            </w:r>
            <w:r>
              <w:rPr>
                <w:rFonts w:hint="eastAsia"/>
              </w:rPr>
              <w:t>t</w:t>
            </w:r>
            <w:r>
              <w:t>op命令检查系统内存、cpu使用情况，保证资源稳定。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/>
    <w:p>
      <w:pP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2.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3 系统数据库检查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1、数据库表空间。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检查数据库表空间使用情况。使用率不高于8</w:t>
            </w:r>
            <w:r>
              <w:t>5%。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 w:ascii="宋体" w:hAnsi="宋体" w:eastAsia="宋体"/>
              </w:rPr>
              <w:sym w:font="Wingdings 2" w:char="00A3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/>
              </w:rPr>
              <w:sym w:font="Wingdings 2" w:char="0052"/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系统TEMP表空间使用率使用100%已占满，已解决。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2、数据备份。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检查数据库备份文件是否按期备份，并备份至远端客户机。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bookmarkStart w:id="0" w:name="OLE_LINK9"/>
            <w:r>
              <w:rPr>
                <w:rFonts w:hint="eastAsia" w:ascii="宋体" w:hAnsi="宋体" w:eastAsia="宋体"/>
              </w:rPr>
              <w:t>□</w:t>
            </w:r>
            <w:bookmarkEnd w:id="0"/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3、据库用户密码过期时间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检查数据库用户密码过期时间，及时修改数库密码。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/>
    <w:p>
      <w:pP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2.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4</w:t>
      </w:r>
      <w:r>
        <w:rPr>
          <w:b/>
          <w:sz w:val="24"/>
          <w:szCs w:val="24"/>
        </w:rPr>
        <w:t xml:space="preserve"> 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机房巡检设备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1、指示灯。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检查系统各服务指示灯是否有告警</w:t>
            </w:r>
            <w:r>
              <w:t>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2、告警声音。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检查设备是否有告警声音。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/>
    <w:p/>
    <w:p/>
    <w:p>
      <w:pPr>
        <w:pStyle w:val="9"/>
        <w:numPr>
          <w:ilvl w:val="0"/>
          <w:numId w:val="2"/>
        </w:numPr>
        <w:ind w:firstLineChars="0"/>
        <w:rPr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网管系统B</w:t>
      </w:r>
    </w:p>
    <w:p>
      <w:pP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3.1 系统运行检查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1、系统访问状态。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浏览器输入系统地址，是否正常显示登录页面。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2、系统登录状态。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输入用户名密码是否可以正常进入系统。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3</w:t>
            </w:r>
            <w:r>
              <w:rPr>
                <w:rFonts w:hint="eastAsia"/>
              </w:rPr>
              <w:t>、系统数据更新时间。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登录系统后检查系统数据时间是否更新及时。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4、系统告警。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抽查系统告警时否准确。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sym w:font="Wingdings 2" w:char="00A3"/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rFonts w:hint="eastAsia" w:eastAsiaTheme="minorEastAsia"/>
                <w:lang w:val="en-US" w:eastAsia="zh-Hans"/>
              </w:rPr>
            </w:pPr>
          </w:p>
        </w:tc>
      </w:tr>
    </w:tbl>
    <w:p>
      <w:pPr>
        <w:pStyle w:val="9"/>
        <w:ind w:left="360" w:firstLine="0" w:firstLineChars="0"/>
      </w:pPr>
    </w:p>
    <w:p>
      <w:pP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3</w:t>
      </w:r>
      <w:r>
        <w:rPr>
          <w:rFonts w:hint="eastAsia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.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 系统运行平台检查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1、系统时间。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分别登录系统各服务器，使用d</w:t>
            </w:r>
            <w:r>
              <w:t>ate命令检查各系统之间的时间差少于</w:t>
            </w:r>
            <w:r>
              <w:rPr>
                <w:rFonts w:hint="eastAsia"/>
              </w:rPr>
              <w:t>3</w:t>
            </w:r>
            <w:r>
              <w:t>0s</w:t>
            </w:r>
            <w:r>
              <w:rPr>
                <w:rFonts w:hint="eastAsia"/>
              </w:rPr>
              <w:t>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2、系统进程。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用p</w:t>
            </w:r>
            <w:r>
              <w:t>s –ef|grep java 命令检查系统进程情况</w:t>
            </w:r>
            <w:r>
              <w:rPr>
                <w:rFonts w:hint="eastAsia"/>
              </w:rPr>
              <w:t>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3</w:t>
            </w:r>
            <w:r>
              <w:rPr>
                <w:rFonts w:hint="eastAsia"/>
              </w:rPr>
              <w:t>、系统磁盘使用情况。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用</w:t>
            </w:r>
            <w:r>
              <w:rPr>
                <w:rFonts w:hint="eastAsia"/>
              </w:rPr>
              <w:t>d</w:t>
            </w:r>
            <w:r>
              <w:t>f –lh 命令检查各磁盘分区使用率不高于</w:t>
            </w:r>
            <w:r>
              <w:rPr>
                <w:rFonts w:hint="eastAsia"/>
              </w:rPr>
              <w:t>7</w:t>
            </w:r>
            <w:r>
              <w:t>0%。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4、系统性能。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输入</w:t>
            </w:r>
            <w:r>
              <w:rPr>
                <w:rFonts w:hint="eastAsia"/>
              </w:rPr>
              <w:t>t</w:t>
            </w:r>
            <w:r>
              <w:t>op命令检查系统内存、cpu使用情况，保证资源稳定。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bookmarkStart w:id="1" w:name="OLE_LINK13"/>
            <w:r>
              <w:rPr>
                <w:rFonts w:hint="eastAsia" w:ascii="宋体" w:hAnsi="宋体" w:eastAsia="宋体"/>
              </w:rPr>
              <w:t>□</w:t>
            </w:r>
            <w:bookmarkEnd w:id="1"/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/>
    <w:p>
      <w:pP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3</w:t>
      </w:r>
      <w:r>
        <w:rPr>
          <w:rFonts w:hint="eastAsia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.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3 系统数据库检查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1、数据库表空间。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检查数据库表空间使用情况。使用率不高于8</w:t>
            </w:r>
            <w:r>
              <w:t>5%。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2、数据备份。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检查数据库备份文件是否按期备份，并备份至远端客户机。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3、据库用户密码过期时间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检查数据库用户密码过期时间，及时修改数库密码。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/>
    <w:p>
      <w:pP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3</w:t>
      </w:r>
      <w:r>
        <w:rPr>
          <w:rFonts w:hint="eastAsia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.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4</w:t>
      </w:r>
      <w:r>
        <w:rPr>
          <w:b/>
          <w:sz w:val="24"/>
          <w:szCs w:val="24"/>
        </w:rPr>
        <w:t xml:space="preserve"> 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机房巡检设备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1、指示灯。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检查系统各服务指示灯是否有告警</w:t>
            </w:r>
            <w:r>
              <w:t>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2、告警声音。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检查设备是否有告警声音。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/>
    <w:p>
      <w:pPr>
        <w:pStyle w:val="9"/>
        <w:numPr>
          <w:ilvl w:val="0"/>
          <w:numId w:val="2"/>
        </w:numPr>
        <w:ind w:firstLineChars="0"/>
        <w:rPr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网管系统C</w:t>
      </w:r>
    </w:p>
    <w:p>
      <w:pP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4.1 系统运行检查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1、系统访问状态。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浏览器输入系统地址，是否正常显示登录页面。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2、系统登录状态。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输入用户名密码是否可以正常进入系统。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3</w:t>
            </w:r>
            <w:r>
              <w:rPr>
                <w:rFonts w:hint="eastAsia"/>
              </w:rPr>
              <w:t>、系统数据更新时间。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登录系统后检查系统数据时间是否更新及时。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4、系统告警。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抽查系统告警时否准确。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sym w:font="Wingdings 2" w:char="00A3"/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rFonts w:hint="eastAsia" w:eastAsiaTheme="minorEastAsia"/>
                <w:lang w:val="en-US" w:eastAsia="zh-Hans"/>
              </w:rPr>
            </w:pPr>
          </w:p>
        </w:tc>
      </w:tr>
    </w:tbl>
    <w:p>
      <w:pPr>
        <w:pStyle w:val="9"/>
        <w:ind w:left="360" w:firstLine="0" w:firstLineChars="0"/>
      </w:pPr>
    </w:p>
    <w:p>
      <w:pP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4</w:t>
      </w:r>
      <w:r>
        <w:rPr>
          <w:rFonts w:hint="eastAsia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.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 系统运行平台检查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1、系统时间。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分别登录系统各服务器，使用d</w:t>
            </w:r>
            <w:r>
              <w:t>ate命令检查各系统之间的时间差少于</w:t>
            </w:r>
            <w:r>
              <w:rPr>
                <w:rFonts w:hint="eastAsia"/>
              </w:rPr>
              <w:t>3</w:t>
            </w:r>
            <w:r>
              <w:t>0s</w:t>
            </w:r>
            <w:r>
              <w:rPr>
                <w:rFonts w:hint="eastAsia"/>
              </w:rPr>
              <w:t>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2、系统进程。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用p</w:t>
            </w:r>
            <w:r>
              <w:t>s –ef|grep java 命令检查系统进程情况</w:t>
            </w:r>
            <w:r>
              <w:rPr>
                <w:rFonts w:hint="eastAsia"/>
              </w:rPr>
              <w:t>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3</w:t>
            </w:r>
            <w:r>
              <w:rPr>
                <w:rFonts w:hint="eastAsia"/>
              </w:rPr>
              <w:t>、系统磁盘使用情况。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用</w:t>
            </w:r>
            <w:r>
              <w:rPr>
                <w:rFonts w:hint="eastAsia"/>
              </w:rPr>
              <w:t>d</w:t>
            </w:r>
            <w:r>
              <w:t>f –lh 命令检查各磁盘分区使用率不高于</w:t>
            </w:r>
            <w:r>
              <w:rPr>
                <w:rFonts w:hint="eastAsia"/>
              </w:rPr>
              <w:t>7</w:t>
            </w:r>
            <w:r>
              <w:t>0%。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4、系统性能。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输入</w:t>
            </w:r>
            <w:r>
              <w:rPr>
                <w:rFonts w:hint="eastAsia"/>
              </w:rPr>
              <w:t>t</w:t>
            </w:r>
            <w:r>
              <w:t>op命令检查系统内存、cpu使用情况，保证资源稳定。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/>
    <w:p>
      <w:pP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4</w:t>
      </w:r>
      <w:r>
        <w:rPr>
          <w:rFonts w:hint="eastAsia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.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3</w:t>
      </w:r>
      <w:r>
        <w:rPr>
          <w:b/>
          <w:sz w:val="24"/>
          <w:szCs w:val="24"/>
        </w:rPr>
        <w:t xml:space="preserve"> 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系统数据库检查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1、数据库表空间。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检查数据库表空间使用情况。使用率不高于8</w:t>
            </w:r>
            <w:r>
              <w:t>5%。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 w:ascii="宋体" w:hAnsi="宋体" w:eastAsia="宋体"/>
              </w:rPr>
              <w:sym w:font="Wingdings 2" w:char="0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2、数据备份。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检查数据库备份文件是否按期备份，并备份至远端客户机。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3、据库用户密码过期时间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检查数据库用户密码过期时间，及时修改数库密码。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/>
    <w:p>
      <w:pP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4</w:t>
      </w:r>
      <w:r>
        <w:rPr>
          <w:rFonts w:hint="eastAsia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.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4 机房巡检设备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1、指示灯。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检查系统各服务指示灯是否有告警</w:t>
            </w:r>
            <w:r>
              <w:t>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2、告警声音。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检查设备是否有告警声音。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/>
    <w:p>
      <w:pPr>
        <w:pStyle w:val="9"/>
        <w:numPr>
          <w:ilvl w:val="0"/>
          <w:numId w:val="2"/>
        </w:numPr>
        <w:ind w:firstLineChars="0"/>
        <w:rPr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B</w:t>
      </w:r>
      <w:r>
        <w:rPr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DH</w:t>
      </w:r>
      <w:r>
        <w:rPr>
          <w:rFonts w:hint="eastAsia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网管系统A</w:t>
      </w:r>
    </w:p>
    <w:p>
      <w:pP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5.1 系统运行检查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1、系统访问状态。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浏览器输入系统地址，是否正常显示登录页面。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/>
              </w:rPr>
              <w:sym w:font="Wingdings 2" w:char="F052"/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浏览器输入系统地址后无法正常访问登录页面，已解决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2、系统登录状态。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输入用户名密码是否可以正常进入系统。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3</w:t>
            </w:r>
            <w:r>
              <w:rPr>
                <w:rFonts w:hint="eastAsia"/>
              </w:rPr>
              <w:t>、系统数据更新时间。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登录系统后检查系统数据时间是否更新及时。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4、系统告警。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抽查系统告警时否准确。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>
      <w:pPr>
        <w:pStyle w:val="9"/>
        <w:ind w:left="360" w:firstLine="0" w:firstLineChars="0"/>
      </w:pPr>
    </w:p>
    <w:p>
      <w:pP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5</w:t>
      </w:r>
      <w:r>
        <w:rPr>
          <w:rFonts w:hint="eastAsia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.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 系统运行平台检查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1、系统时间。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分别登录系统各服务器，使用d</w:t>
            </w:r>
            <w:r>
              <w:t>ate命令检查各系统之间的时间差少于</w:t>
            </w:r>
            <w:r>
              <w:rPr>
                <w:rFonts w:hint="eastAsia"/>
              </w:rPr>
              <w:t>3</w:t>
            </w:r>
            <w:r>
              <w:t>0s</w:t>
            </w:r>
            <w:r>
              <w:rPr>
                <w:rFonts w:hint="eastAsia"/>
              </w:rPr>
              <w:t>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sym w:font="Wingdings 2" w:char="0052"/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采集层服务器和web层服务器时间偏差超过30S，已解决。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2、系统进程。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用p</w:t>
            </w:r>
            <w:r>
              <w:t>s –ef|grep java 命令检查系统进程情况</w:t>
            </w:r>
            <w:r>
              <w:rPr>
                <w:rFonts w:hint="eastAsia"/>
              </w:rPr>
              <w:t>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3</w:t>
            </w:r>
            <w:r>
              <w:rPr>
                <w:rFonts w:hint="eastAsia"/>
              </w:rPr>
              <w:t>、系统磁盘使用情况。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用</w:t>
            </w:r>
            <w:r>
              <w:rPr>
                <w:rFonts w:hint="eastAsia"/>
              </w:rPr>
              <w:t>d</w:t>
            </w:r>
            <w:r>
              <w:t>f –lh 命令检查各磁盘分区使用率不高于</w:t>
            </w:r>
            <w:r>
              <w:rPr>
                <w:rFonts w:hint="eastAsia"/>
              </w:rPr>
              <w:t>7</w:t>
            </w:r>
            <w:r>
              <w:t>0%。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4、系统性能。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输入</w:t>
            </w:r>
            <w:r>
              <w:rPr>
                <w:rFonts w:hint="eastAsia"/>
              </w:rPr>
              <w:t>t</w:t>
            </w:r>
            <w:r>
              <w:t>op命令检查系统内存、cpu使用情况，保证资源稳定。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/>
    <w:p>
      <w:pP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5</w:t>
      </w:r>
      <w:r>
        <w:rPr>
          <w:rFonts w:hint="eastAsia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.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3 系统数据库检查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1、数据库表空间。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检查数据库表空间使用情况。使用率不高于8</w:t>
            </w:r>
            <w:r>
              <w:t>5%。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sym w:font="Wingdings 2" w:char="0052"/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数据库RRD表空间使用超过85%，已解决。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2、数据备份。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检查数据库备份文件是否按期备份，并备份至远端客户机。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3、据库用户密码过期时间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检查数据库用户密码过期时间，及时修改数库密码。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/>
    <w:p>
      <w:pPr>
        <w:pStyle w:val="9"/>
        <w:numPr>
          <w:ilvl w:val="0"/>
          <w:numId w:val="2"/>
        </w:numPr>
        <w:ind w:firstLineChars="0"/>
        <w:rPr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B</w:t>
      </w:r>
      <w:r>
        <w:rPr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DH</w:t>
      </w:r>
      <w:r>
        <w:rPr>
          <w:rFonts w:hint="eastAsia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网管系统</w:t>
      </w:r>
      <w:r>
        <w:rPr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B</w:t>
      </w:r>
    </w:p>
    <w:p>
      <w:pP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6.1 系统运行检查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1、系统访问状态。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浏览器输入系统地址，是否正常显示登录页面。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2、系统登录状态。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输入用户名密码是否可以正常进入系统。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3</w:t>
            </w:r>
            <w:r>
              <w:rPr>
                <w:rFonts w:hint="eastAsia"/>
              </w:rPr>
              <w:t>、系统数据更新时间。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登录系统后检查系统数据时间是否更新及时。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4、系统告警。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抽查系统告警时否准确。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>
      <w:pPr>
        <w:pStyle w:val="9"/>
        <w:ind w:left="360" w:firstLine="0" w:firstLineChars="0"/>
      </w:pPr>
    </w:p>
    <w:p>
      <w:pP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6</w:t>
      </w:r>
      <w:r>
        <w:rPr>
          <w:rFonts w:hint="eastAsia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.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 系统运行平台检查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1、系统时间。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分别登录系统各服务器，使用d</w:t>
            </w:r>
            <w:r>
              <w:t>ate命令检查各系统之间的时间差少于</w:t>
            </w:r>
            <w:r>
              <w:rPr>
                <w:rFonts w:hint="eastAsia"/>
              </w:rPr>
              <w:t>3</w:t>
            </w:r>
            <w:r>
              <w:t>0s</w:t>
            </w:r>
            <w:r>
              <w:rPr>
                <w:rFonts w:hint="eastAsia"/>
              </w:rPr>
              <w:t>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2、系统进程。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用p</w:t>
            </w:r>
            <w:r>
              <w:t>s –ef|grep java 命令检查系统进程情况</w:t>
            </w:r>
            <w:r>
              <w:rPr>
                <w:rFonts w:hint="eastAsia"/>
              </w:rPr>
              <w:t>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3</w:t>
            </w:r>
            <w:r>
              <w:rPr>
                <w:rFonts w:hint="eastAsia"/>
              </w:rPr>
              <w:t>、系统磁盘使用情况。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用</w:t>
            </w:r>
            <w:r>
              <w:rPr>
                <w:rFonts w:hint="eastAsia"/>
              </w:rPr>
              <w:t>d</w:t>
            </w:r>
            <w:r>
              <w:t>f –lh 命令检查各磁盘分区使用率不高于</w:t>
            </w:r>
            <w:r>
              <w:rPr>
                <w:rFonts w:hint="eastAsia"/>
              </w:rPr>
              <w:t>7</w:t>
            </w:r>
            <w:r>
              <w:t>0%。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4、系统性能。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输入</w:t>
            </w:r>
            <w:r>
              <w:rPr>
                <w:rFonts w:hint="eastAsia"/>
              </w:rPr>
              <w:t>t</w:t>
            </w:r>
            <w:r>
              <w:t>op命令检查系统内存、cpu使用情况，保证资源稳定。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/>
    <w:p>
      <w:pP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6</w:t>
      </w:r>
      <w:r>
        <w:rPr>
          <w:rFonts w:hint="eastAsia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.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3 系统数据库检查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1、数据库表空间。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检查数据库表空间使用情况。使用率不高于8</w:t>
            </w:r>
            <w:r>
              <w:t>5%。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2、数据备份。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检查数据库备份文件是否按期备份，并备份至远端客户机。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3、据库用户密码过期时间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检查数据库用户密码过期时间，及时修改数库密码。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/>
    <w:p>
      <w:pPr>
        <w:pStyle w:val="9"/>
        <w:numPr>
          <w:ilvl w:val="0"/>
          <w:numId w:val="2"/>
        </w:numPr>
        <w:ind w:firstLineChars="0"/>
        <w:rPr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B</w:t>
      </w:r>
      <w:r>
        <w:rPr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DH</w:t>
      </w:r>
      <w:r>
        <w:rPr>
          <w:rFonts w:hint="eastAsia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网管系统</w:t>
      </w:r>
      <w:r>
        <w:rPr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C</w:t>
      </w:r>
    </w:p>
    <w:p>
      <w:pPr>
        <w:rPr>
          <w:color w:val="5B9BD5" w:themeColor="accent1"/>
          <w14:textFill>
            <w14:solidFill>
              <w14:schemeClr w14:val="accent1"/>
            </w14:solidFill>
          </w14:textFill>
        </w:rPr>
      </w:pPr>
    </w:p>
    <w:p>
      <w:pPr>
        <w:ind w:firstLine="241" w:firstLineChars="100"/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7.1 系统运行检查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1、系统访问状态。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浏览器输入系统地址，是否正常显示登录页面。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2、系统登录状态。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输入用户名密码是否可以正常进入系统。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3</w:t>
            </w:r>
            <w:r>
              <w:rPr>
                <w:rFonts w:hint="eastAsia"/>
              </w:rPr>
              <w:t>、系统数据更新时间。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登录系统后检查系统数据时间是否更新及时。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4、系统告警。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抽查系统告警时否准确。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>
      <w:pPr>
        <w:pStyle w:val="9"/>
        <w:ind w:left="360" w:firstLine="0" w:firstLineChars="0"/>
      </w:pPr>
    </w:p>
    <w:p>
      <w:pPr>
        <w:ind w:firstLine="241" w:firstLineChars="100"/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7</w:t>
      </w:r>
      <w:r>
        <w:rPr>
          <w:rFonts w:hint="eastAsia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.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 系统运行平台检查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1、系统时间。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分别登录系统各服务器，使用d</w:t>
            </w:r>
            <w:r>
              <w:t>ate命令检查各系统之间的时间差少于</w:t>
            </w:r>
            <w:r>
              <w:rPr>
                <w:rFonts w:hint="eastAsia"/>
              </w:rPr>
              <w:t>3</w:t>
            </w:r>
            <w:r>
              <w:t>0s</w:t>
            </w:r>
            <w:r>
              <w:rPr>
                <w:rFonts w:hint="eastAsia"/>
              </w:rPr>
              <w:t>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2、系统进程。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用p</w:t>
            </w:r>
            <w:r>
              <w:t>s –ef|grep java 命令检查系统进程情况</w:t>
            </w:r>
            <w:r>
              <w:rPr>
                <w:rFonts w:hint="eastAsia"/>
              </w:rPr>
              <w:t>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3</w:t>
            </w:r>
            <w:r>
              <w:rPr>
                <w:rFonts w:hint="eastAsia"/>
              </w:rPr>
              <w:t>、系统磁盘使用情况。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用</w:t>
            </w:r>
            <w:r>
              <w:rPr>
                <w:rFonts w:hint="eastAsia"/>
              </w:rPr>
              <w:t>d</w:t>
            </w:r>
            <w:r>
              <w:t>f –lh 命令检查各磁盘分区使用率不高于</w:t>
            </w:r>
            <w:r>
              <w:rPr>
                <w:rFonts w:hint="eastAsia"/>
              </w:rPr>
              <w:t>7</w:t>
            </w:r>
            <w:r>
              <w:t>0%。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4、系统性能。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输入</w:t>
            </w:r>
            <w:r>
              <w:rPr>
                <w:rFonts w:hint="eastAsia"/>
              </w:rPr>
              <w:t>t</w:t>
            </w:r>
            <w:r>
              <w:t>op命令检查系统内存、cpu使用情况，保证资源稳定。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/>
    <w:p>
      <w:pPr>
        <w:ind w:firstLine="241" w:firstLineChars="100"/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7</w:t>
      </w:r>
      <w:r>
        <w:rPr>
          <w:rFonts w:hint="eastAsia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.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3 系统数据库检查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1、数据库表空间。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检查数据库表空间使用情况。使用率不高于8</w:t>
            </w:r>
            <w:r>
              <w:t>5%。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2、数据备份。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检查数据库备份文件是否按期备份，并备份至远端客户机。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3、据库用户密码过期时间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检查数据库用户密码过期时间，及时修改数库密码。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/>
    <w:p/>
    <w:p>
      <w:pPr>
        <w:pStyle w:val="9"/>
        <w:numPr>
          <w:ilvl w:val="0"/>
          <w:numId w:val="2"/>
        </w:numPr>
        <w:ind w:firstLineChars="0"/>
        <w:rPr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讯通软件A</w:t>
      </w:r>
    </w:p>
    <w:p>
      <w:pPr>
        <w:rPr>
          <w:color w:val="5B9BD5" w:themeColor="accent1"/>
          <w14:textFill>
            <w14:solidFill>
              <w14:schemeClr w14:val="accent1"/>
            </w14:solidFill>
          </w14:textFill>
        </w:rPr>
      </w:pPr>
    </w:p>
    <w:p>
      <w:pPr>
        <w:ind w:firstLine="241" w:firstLineChars="100"/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color w:val="5B9BD5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8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.1 系统运行检查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1、系统访问状态。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登录讯通测试帐号，检查是否可以正常登录。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2、系统通信状态。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登录两个讯通测试帐号，互发消息、文件检查系统通信状态。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>
      <w:pPr>
        <w:pStyle w:val="9"/>
        <w:ind w:left="360" w:firstLine="0" w:firstLineChars="0"/>
      </w:pPr>
    </w:p>
    <w:p>
      <w:pPr>
        <w:ind w:firstLine="241" w:firstLineChars="100"/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color w:val="5B9BD5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8</w:t>
      </w:r>
      <w:r>
        <w:rPr>
          <w:rFonts w:hint="eastAsia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.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 系统运行平台检查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1</w:t>
            </w:r>
            <w:r>
              <w:rPr>
                <w:rFonts w:hint="eastAsia"/>
              </w:rPr>
              <w:t>、系统进程。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登录服务器检查系统后台进程是否正常。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2</w:t>
            </w:r>
            <w:r>
              <w:rPr>
                <w:rFonts w:hint="eastAsia"/>
              </w:rPr>
              <w:t>、系统磁盘使用情况。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查看各磁盘分区使用情况。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3</w:t>
            </w:r>
            <w:r>
              <w:rPr>
                <w:rFonts w:hint="eastAsia"/>
              </w:rPr>
              <w:t>、系统性能。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检查系统内存、cpu使用情况，保证资源稳定。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/>
    <w:p>
      <w:pPr>
        <w:ind w:firstLine="241" w:firstLineChars="100"/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color w:val="5B9BD5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8</w:t>
      </w:r>
      <w:r>
        <w:rPr>
          <w:rFonts w:hint="eastAsia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.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3 系统数据库检查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1、数据库表空间。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检查数据库表空间使用情况。使用率不高于8</w:t>
            </w:r>
            <w:r>
              <w:t>5%。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2、数据备份。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检查数据库备份文件是否按期备份，并备份至远端客户机。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/>
    <w:p>
      <w:pPr>
        <w:pStyle w:val="9"/>
        <w:numPr>
          <w:ilvl w:val="0"/>
          <w:numId w:val="2"/>
        </w:numPr>
        <w:ind w:firstLineChars="0"/>
        <w:rPr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讯通软件</w:t>
      </w:r>
      <w:r>
        <w:rPr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B</w:t>
      </w:r>
    </w:p>
    <w:p>
      <w:pPr>
        <w:rPr>
          <w:color w:val="5B9BD5" w:themeColor="accent1"/>
          <w14:textFill>
            <w14:solidFill>
              <w14:schemeClr w14:val="accent1"/>
            </w14:solidFill>
          </w14:textFill>
        </w:rPr>
      </w:pPr>
    </w:p>
    <w:p>
      <w:pPr>
        <w:ind w:firstLine="241" w:firstLineChars="100"/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color w:val="5B9BD5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9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.1 系统运行检查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1、系统访问状态。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登录讯通测试帐号，检查是否可以正常登录。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2、系统通信状态。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登录两个讯通测试帐号，互发消息、文件检查系统通信状态。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>
      <w:pPr>
        <w:pStyle w:val="9"/>
        <w:ind w:left="360" w:firstLine="0" w:firstLineChars="0"/>
      </w:pPr>
    </w:p>
    <w:p>
      <w:pPr>
        <w:ind w:firstLine="241" w:firstLineChars="100"/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color w:val="5B9BD5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9</w:t>
      </w:r>
      <w:r>
        <w:rPr>
          <w:rFonts w:hint="eastAsia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.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 系统运行平台检查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1</w:t>
            </w:r>
            <w:r>
              <w:rPr>
                <w:rFonts w:hint="eastAsia"/>
              </w:rPr>
              <w:t>、系统进程。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登录服务器检查系统后台进程是否正常。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2</w:t>
            </w:r>
            <w:r>
              <w:rPr>
                <w:rFonts w:hint="eastAsia"/>
              </w:rPr>
              <w:t>、系统磁盘使用情况。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查看各磁盘分区使用情况。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3</w:t>
            </w:r>
            <w:r>
              <w:rPr>
                <w:rFonts w:hint="eastAsia"/>
              </w:rPr>
              <w:t>、系统性能。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检查系统内存、cpu使用情况，保证资源稳定。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/>
    <w:p>
      <w:pPr>
        <w:ind w:firstLine="241" w:firstLineChars="100"/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color w:val="5B9BD5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9</w:t>
      </w:r>
      <w:r>
        <w:rPr>
          <w:rFonts w:hint="eastAsia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.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3 系统数据库检查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1、数据库表空间。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检查数据库表空间使用情况。使用率不高于8</w:t>
            </w:r>
            <w:r>
              <w:t>5%。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2、数据备份。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检查数据库备份文件是否按期备份，并备份至远端客户机。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/>
    <w:p/>
    <w:p>
      <w:pPr>
        <w:pStyle w:val="9"/>
        <w:numPr>
          <w:ilvl w:val="0"/>
          <w:numId w:val="2"/>
        </w:numPr>
        <w:ind w:firstLineChars="0"/>
        <w:rPr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XA网管系统</w:t>
      </w:r>
    </w:p>
    <w:p>
      <w:pPr>
        <w:rPr>
          <w:color w:val="5B9BD5" w:themeColor="accent1"/>
          <w14:textFill>
            <w14:solidFill>
              <w14:schemeClr w14:val="accent1"/>
            </w14:solidFill>
          </w14:textFill>
        </w:rPr>
      </w:pPr>
    </w:p>
    <w:p>
      <w:pPr>
        <w:ind w:firstLine="241" w:firstLineChars="100"/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</w:t>
      </w:r>
      <w:r>
        <w:rPr>
          <w:rFonts w:hint="eastAsia"/>
          <w:b/>
          <w:color w:val="5B9BD5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0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.1 系统运行检查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1、系统访问状态。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浏览器输入系统地址，是否正常显示登录页面。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2、系统登录状态。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输入用户名密码是否可以正常进入系统。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3</w:t>
            </w:r>
            <w:r>
              <w:rPr>
                <w:rFonts w:hint="eastAsia"/>
              </w:rPr>
              <w:t>、系统数据更新时间。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登录系统后检查系统数据时间是否更新及时。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4、系统告警。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抽查系统告警时否准确。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>
      <w:pPr>
        <w:pStyle w:val="9"/>
        <w:ind w:left="360" w:firstLine="0" w:firstLineChars="0"/>
      </w:pPr>
    </w:p>
    <w:p>
      <w:pPr>
        <w:ind w:firstLine="241" w:firstLineChars="100"/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</w:t>
      </w:r>
      <w:r>
        <w:rPr>
          <w:rFonts w:hint="eastAsia"/>
          <w:b/>
          <w:color w:val="5B9BD5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0</w:t>
      </w:r>
      <w:r>
        <w:rPr>
          <w:rFonts w:hint="eastAsia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.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 系统运行平台检查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1、系统时间。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分别登录系统各服务器，使用d</w:t>
            </w:r>
            <w:r>
              <w:t>ate命令检查各系统之间的时间差少于</w:t>
            </w:r>
            <w:r>
              <w:rPr>
                <w:rFonts w:hint="eastAsia"/>
              </w:rPr>
              <w:t>3</w:t>
            </w:r>
            <w:r>
              <w:t>0s</w:t>
            </w:r>
            <w:r>
              <w:rPr>
                <w:rFonts w:hint="eastAsia"/>
              </w:rPr>
              <w:t>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2、系统进程。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用p</w:t>
            </w:r>
            <w:r>
              <w:t>s –ef|grep java 命令检查系统进程情况</w:t>
            </w:r>
            <w:r>
              <w:rPr>
                <w:rFonts w:hint="eastAsia"/>
              </w:rPr>
              <w:t>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3</w:t>
            </w:r>
            <w:r>
              <w:rPr>
                <w:rFonts w:hint="eastAsia"/>
              </w:rPr>
              <w:t>、系统磁盘使用情况。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用</w:t>
            </w:r>
            <w:r>
              <w:rPr>
                <w:rFonts w:hint="eastAsia"/>
              </w:rPr>
              <w:t>d</w:t>
            </w:r>
            <w:r>
              <w:t>f –lh 命令检查各磁盘分区使用率不高于</w:t>
            </w:r>
            <w:r>
              <w:rPr>
                <w:rFonts w:hint="eastAsia"/>
              </w:rPr>
              <w:t>7</w:t>
            </w:r>
            <w:r>
              <w:t>0%。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4、系统性能。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输入</w:t>
            </w:r>
            <w:r>
              <w:rPr>
                <w:rFonts w:hint="eastAsia"/>
              </w:rPr>
              <w:t>t</w:t>
            </w:r>
            <w:r>
              <w:t>op命令检查系统内存、cpu使用情况，保证资源稳定。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/>
    <w:p>
      <w:pPr>
        <w:ind w:firstLine="241" w:firstLineChars="100"/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</w:t>
      </w:r>
      <w:r>
        <w:rPr>
          <w:rFonts w:hint="eastAsia"/>
          <w:b/>
          <w:color w:val="5B9BD5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0</w:t>
      </w:r>
      <w:r>
        <w:rPr>
          <w:rFonts w:hint="eastAsia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.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3 系统数据库检查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1、数据库表空间。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检查数据库表空间使用情况。使用率不高于8</w:t>
            </w:r>
            <w:r>
              <w:t>5%。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2、数据备份。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检查数据库备份文件是否按期备份，并备份至远端客户机。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3、据库用户密码过期时间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检查数据库用户密码过期时间，及时修改数库密码。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/>
    <w:p/>
    <w:p>
      <w:pPr>
        <w:pStyle w:val="9"/>
        <w:numPr>
          <w:ilvl w:val="0"/>
          <w:numId w:val="2"/>
        </w:numPr>
        <w:ind w:firstLineChars="0"/>
        <w:rPr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CASE系统</w:t>
      </w:r>
    </w:p>
    <w:p>
      <w:pPr>
        <w:rPr>
          <w:color w:val="5B9BD5" w:themeColor="accent1"/>
          <w14:textFill>
            <w14:solidFill>
              <w14:schemeClr w14:val="accent1"/>
            </w14:solidFill>
          </w14:textFill>
        </w:rPr>
      </w:pPr>
    </w:p>
    <w:p>
      <w:pPr>
        <w:ind w:firstLine="241" w:firstLineChars="100"/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</w:t>
      </w:r>
      <w:r>
        <w:rPr>
          <w:rFonts w:hint="eastAsia"/>
          <w:b/>
          <w:color w:val="5B9BD5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1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.1 系统运行检查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1、系统访问状态。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浏览器输入系统地址，是否正常显示登录页面。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2、系统登录状态。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输入用户名密码是否可以正常进入系统。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3</w:t>
            </w:r>
            <w:r>
              <w:rPr>
                <w:rFonts w:hint="eastAsia"/>
              </w:rPr>
              <w:t>、系统数据更新时间。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登录系统后检查系统数据时间是否更新及时。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4、系统告警。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highlight w:val="yellow"/>
              </w:rPr>
            </w:pPr>
            <w:r>
              <w:t>抽查系统告警时否准确。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>
      <w:pPr>
        <w:pStyle w:val="9"/>
        <w:ind w:left="360" w:firstLine="0" w:firstLineChars="0"/>
      </w:pPr>
    </w:p>
    <w:p>
      <w:pPr>
        <w:ind w:firstLine="241" w:firstLineChars="100"/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</w:t>
      </w:r>
      <w:r>
        <w:rPr>
          <w:rFonts w:hint="eastAsia"/>
          <w:b/>
          <w:color w:val="5B9BD5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1</w:t>
      </w:r>
      <w:r>
        <w:rPr>
          <w:rFonts w:hint="eastAsia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.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 系统运行平台检查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1、系统时间。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分别登录系统各服务器，使用d</w:t>
            </w:r>
            <w:r>
              <w:t>ate命令检查各系统之间的时间差少于</w:t>
            </w:r>
            <w:r>
              <w:rPr>
                <w:rFonts w:hint="eastAsia"/>
              </w:rPr>
              <w:t>3</w:t>
            </w:r>
            <w:r>
              <w:t>0s</w:t>
            </w:r>
            <w:r>
              <w:rPr>
                <w:rFonts w:hint="eastAsia"/>
              </w:rPr>
              <w:t>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2、系统进程。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用p</w:t>
            </w:r>
            <w:r>
              <w:t>s –ef|grep java 命令检查系统进程情况</w:t>
            </w:r>
            <w:r>
              <w:rPr>
                <w:rFonts w:hint="eastAsia"/>
              </w:rPr>
              <w:t>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3</w:t>
            </w:r>
            <w:r>
              <w:rPr>
                <w:rFonts w:hint="eastAsia"/>
              </w:rPr>
              <w:t>、系统磁盘使用情况。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用</w:t>
            </w:r>
            <w:r>
              <w:rPr>
                <w:rFonts w:hint="eastAsia"/>
              </w:rPr>
              <w:t>d</w:t>
            </w:r>
            <w:r>
              <w:t>f –lh 命令检查各磁盘分区使用率不高于</w:t>
            </w:r>
            <w:r>
              <w:rPr>
                <w:rFonts w:hint="eastAsia"/>
              </w:rPr>
              <w:t>7</w:t>
            </w:r>
            <w:r>
              <w:t>0%。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4、系统性能。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t>输入</w:t>
            </w:r>
            <w:r>
              <w:rPr>
                <w:rFonts w:hint="eastAsia"/>
              </w:rPr>
              <w:t>t</w:t>
            </w:r>
            <w:r>
              <w:t>op命令检查系统内存、cpu使用情况，保证资源稳定。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/>
    <w:p>
      <w:pPr>
        <w:ind w:firstLine="241" w:firstLineChars="100"/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</w:t>
      </w:r>
      <w:r>
        <w:rPr>
          <w:rFonts w:hint="eastAsia"/>
          <w:b/>
          <w:color w:val="5B9BD5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1</w:t>
      </w:r>
      <w:r>
        <w:rPr>
          <w:rFonts w:hint="eastAsia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.</w:t>
      </w:r>
      <w:r>
        <w:rPr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3 系统数据库检查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0"/>
        <w:gridCol w:w="197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检查内容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检查方法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检查结果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1、数据库表空间。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检查数据库表空间使用情况。使用率不高于8</w:t>
            </w:r>
            <w:r>
              <w:t>5%。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sym w:font="Wingdings 2" w:char="0052"/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  <w:lang w:val="en-US" w:eastAsia="zh-CN"/>
              </w:rPr>
              <w:t>系统TEMP表空间使用率使用100%已占满，已解决。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2、数据备份。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检查数据库备份文件是否按期备份，并备份至远端客户机。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3、据库用户密码过期时间</w:t>
            </w:r>
          </w:p>
        </w:tc>
        <w:tc>
          <w:tcPr>
            <w:tcW w:w="1990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检查数据库用户密码过期时间，及时修改数库密码。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异常</w:t>
            </w:r>
          </w:p>
        </w:tc>
        <w:tc>
          <w:tcPr>
            <w:tcW w:w="1978" w:type="dxa"/>
          </w:tcPr>
          <w:p>
            <w:pPr>
              <w:pStyle w:val="9"/>
              <w:ind w:firstLine="0" w:firstLineChars="0"/>
            </w:pPr>
          </w:p>
        </w:tc>
      </w:tr>
    </w:tbl>
    <w:p/>
    <w:p/>
    <w:p>
      <w:pPr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工程师签字：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  <w:lang w:val="en-US" w:eastAsia="zh-Hans"/>
        </w:rPr>
        <w:t>翟东冉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、陈敬康</w:t>
      </w:r>
      <w:r>
        <w:rPr>
          <w:rFonts w:hint="eastAsia" w:ascii="宋体" w:hAnsi="宋体"/>
          <w:sz w:val="32"/>
          <w:szCs w:val="32"/>
          <w:u w:val="single"/>
        </w:rPr>
        <w:t xml:space="preserve">        </w:t>
      </w:r>
    </w:p>
    <w:p>
      <w:pPr>
        <w:rPr>
          <w:rFonts w:ascii="宋体" w:hAnsi="宋体"/>
          <w:sz w:val="32"/>
          <w:szCs w:val="32"/>
          <w:u w:val="single"/>
        </w:rPr>
      </w:pPr>
    </w:p>
    <w:p>
      <w:pPr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日期：</w:t>
      </w:r>
      <w:r>
        <w:rPr>
          <w:rFonts w:hint="eastAsia" w:ascii="宋体" w:hAnsi="宋体"/>
          <w:sz w:val="32"/>
          <w:szCs w:val="32"/>
          <w:u w:val="single"/>
        </w:rPr>
        <w:t xml:space="preserve">  20</w:t>
      </w:r>
      <w:r>
        <w:rPr>
          <w:rFonts w:ascii="宋体" w:hAnsi="宋体"/>
          <w:sz w:val="32"/>
          <w:szCs w:val="32"/>
          <w:u w:val="single"/>
        </w:rPr>
        <w:t>21</w:t>
      </w:r>
      <w:r>
        <w:rPr>
          <w:rFonts w:hint="eastAsia" w:ascii="宋体" w:hAnsi="宋体"/>
          <w:sz w:val="32"/>
          <w:szCs w:val="32"/>
          <w:u w:val="single"/>
        </w:rPr>
        <w:t>.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3</w:t>
      </w:r>
      <w:r>
        <w:rPr>
          <w:rFonts w:hint="eastAsia" w:ascii="宋体" w:hAnsi="宋体"/>
          <w:sz w:val="32"/>
          <w:szCs w:val="32"/>
          <w:u w:val="single"/>
        </w:rPr>
        <w:t>.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11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用户签字：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</w:t>
      </w:r>
    </w:p>
    <w:p>
      <w:pPr>
        <w:rPr>
          <w:rFonts w:ascii="宋体" w:hAnsi="宋体"/>
          <w:sz w:val="32"/>
          <w:szCs w:val="32"/>
          <w:u w:val="single"/>
        </w:rPr>
      </w:pPr>
    </w:p>
    <w:p>
      <w:pPr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日期：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</w:t>
      </w:r>
    </w:p>
    <w:p>
      <w:pPr>
        <w:rPr>
          <w:rFonts w:ascii="宋体" w:hAnsi="宋体"/>
          <w:szCs w:val="21"/>
          <w:u w:val="single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7481D"/>
    <w:multiLevelType w:val="multilevel"/>
    <w:tmpl w:val="5D47481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722358"/>
    <w:multiLevelType w:val="multilevel"/>
    <w:tmpl w:val="5D722358"/>
    <w:lvl w:ilvl="0" w:tentative="0">
      <w:start w:val="1"/>
      <w:numFmt w:val="bullet"/>
      <w:pStyle w:val="10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E7"/>
    <w:rsid w:val="00002254"/>
    <w:rsid w:val="000044F0"/>
    <w:rsid w:val="00014489"/>
    <w:rsid w:val="00017FF3"/>
    <w:rsid w:val="00022D33"/>
    <w:rsid w:val="00024BF1"/>
    <w:rsid w:val="0003516F"/>
    <w:rsid w:val="00056038"/>
    <w:rsid w:val="00056DBE"/>
    <w:rsid w:val="00057CD4"/>
    <w:rsid w:val="000601F0"/>
    <w:rsid w:val="00060DE7"/>
    <w:rsid w:val="00073C57"/>
    <w:rsid w:val="00090F6E"/>
    <w:rsid w:val="000A4341"/>
    <w:rsid w:val="000B498D"/>
    <w:rsid w:val="000B665C"/>
    <w:rsid w:val="000C2FF6"/>
    <w:rsid w:val="000E0E46"/>
    <w:rsid w:val="000E5C11"/>
    <w:rsid w:val="000F0399"/>
    <w:rsid w:val="000F47FB"/>
    <w:rsid w:val="000F5318"/>
    <w:rsid w:val="000F74BF"/>
    <w:rsid w:val="0010346F"/>
    <w:rsid w:val="001069A1"/>
    <w:rsid w:val="0011477B"/>
    <w:rsid w:val="001157DD"/>
    <w:rsid w:val="001223F1"/>
    <w:rsid w:val="00124DA6"/>
    <w:rsid w:val="00126765"/>
    <w:rsid w:val="00162F99"/>
    <w:rsid w:val="001631C9"/>
    <w:rsid w:val="00166E0B"/>
    <w:rsid w:val="00170A8A"/>
    <w:rsid w:val="00173FB0"/>
    <w:rsid w:val="00175DB0"/>
    <w:rsid w:val="00177FD9"/>
    <w:rsid w:val="0018167B"/>
    <w:rsid w:val="0018203C"/>
    <w:rsid w:val="00182DFE"/>
    <w:rsid w:val="00184DB2"/>
    <w:rsid w:val="001913BE"/>
    <w:rsid w:val="001917D2"/>
    <w:rsid w:val="001A27FB"/>
    <w:rsid w:val="001A32B1"/>
    <w:rsid w:val="001A3811"/>
    <w:rsid w:val="001A3B6A"/>
    <w:rsid w:val="001A47C4"/>
    <w:rsid w:val="001B1341"/>
    <w:rsid w:val="001B630E"/>
    <w:rsid w:val="001C5079"/>
    <w:rsid w:val="001C52C4"/>
    <w:rsid w:val="001D402D"/>
    <w:rsid w:val="001D6B9F"/>
    <w:rsid w:val="001E61DF"/>
    <w:rsid w:val="001E61F9"/>
    <w:rsid w:val="001F2942"/>
    <w:rsid w:val="00200261"/>
    <w:rsid w:val="002026CF"/>
    <w:rsid w:val="00202E8E"/>
    <w:rsid w:val="00205709"/>
    <w:rsid w:val="00207A2B"/>
    <w:rsid w:val="002129A1"/>
    <w:rsid w:val="002146FA"/>
    <w:rsid w:val="00217362"/>
    <w:rsid w:val="002265C2"/>
    <w:rsid w:val="00230BFF"/>
    <w:rsid w:val="00233661"/>
    <w:rsid w:val="00234F40"/>
    <w:rsid w:val="0023531C"/>
    <w:rsid w:val="002523FF"/>
    <w:rsid w:val="002651D4"/>
    <w:rsid w:val="002668CC"/>
    <w:rsid w:val="00281D83"/>
    <w:rsid w:val="00285564"/>
    <w:rsid w:val="0028666A"/>
    <w:rsid w:val="00286BFF"/>
    <w:rsid w:val="00294F97"/>
    <w:rsid w:val="00296D6A"/>
    <w:rsid w:val="002A3CCB"/>
    <w:rsid w:val="002B428C"/>
    <w:rsid w:val="002C1BC3"/>
    <w:rsid w:val="002C24A6"/>
    <w:rsid w:val="002D044E"/>
    <w:rsid w:val="002D5B9D"/>
    <w:rsid w:val="002E3246"/>
    <w:rsid w:val="002F13D7"/>
    <w:rsid w:val="002F42AB"/>
    <w:rsid w:val="002F64B3"/>
    <w:rsid w:val="003000A7"/>
    <w:rsid w:val="00301ADA"/>
    <w:rsid w:val="0030413E"/>
    <w:rsid w:val="003102E9"/>
    <w:rsid w:val="00313B35"/>
    <w:rsid w:val="003167CD"/>
    <w:rsid w:val="00323788"/>
    <w:rsid w:val="00325F91"/>
    <w:rsid w:val="00326466"/>
    <w:rsid w:val="00341E30"/>
    <w:rsid w:val="00344160"/>
    <w:rsid w:val="00346CA1"/>
    <w:rsid w:val="00354189"/>
    <w:rsid w:val="0035476D"/>
    <w:rsid w:val="003617DF"/>
    <w:rsid w:val="00366A18"/>
    <w:rsid w:val="003802A5"/>
    <w:rsid w:val="00395CD9"/>
    <w:rsid w:val="003A1F52"/>
    <w:rsid w:val="003A7828"/>
    <w:rsid w:val="003B1E1D"/>
    <w:rsid w:val="003C4D7D"/>
    <w:rsid w:val="003C543E"/>
    <w:rsid w:val="003C5EF5"/>
    <w:rsid w:val="003D04B3"/>
    <w:rsid w:val="003D3333"/>
    <w:rsid w:val="003E3CEA"/>
    <w:rsid w:val="003F1D85"/>
    <w:rsid w:val="003F7D6A"/>
    <w:rsid w:val="00402AEB"/>
    <w:rsid w:val="00427583"/>
    <w:rsid w:val="00430668"/>
    <w:rsid w:val="00432DF0"/>
    <w:rsid w:val="004507E6"/>
    <w:rsid w:val="00457CEE"/>
    <w:rsid w:val="004638C4"/>
    <w:rsid w:val="00472C6F"/>
    <w:rsid w:val="00487D34"/>
    <w:rsid w:val="00487DF0"/>
    <w:rsid w:val="004B1161"/>
    <w:rsid w:val="004B29E1"/>
    <w:rsid w:val="004C0317"/>
    <w:rsid w:val="004C5028"/>
    <w:rsid w:val="004D1D16"/>
    <w:rsid w:val="004D556A"/>
    <w:rsid w:val="004E0738"/>
    <w:rsid w:val="004E408B"/>
    <w:rsid w:val="004F00FD"/>
    <w:rsid w:val="004F0ED6"/>
    <w:rsid w:val="004F20ED"/>
    <w:rsid w:val="004F4FE6"/>
    <w:rsid w:val="004F7CDB"/>
    <w:rsid w:val="00503276"/>
    <w:rsid w:val="0050348B"/>
    <w:rsid w:val="00510622"/>
    <w:rsid w:val="00510B06"/>
    <w:rsid w:val="0051244F"/>
    <w:rsid w:val="005306A5"/>
    <w:rsid w:val="00546DC8"/>
    <w:rsid w:val="005575CC"/>
    <w:rsid w:val="0057475F"/>
    <w:rsid w:val="00574847"/>
    <w:rsid w:val="00575E52"/>
    <w:rsid w:val="00595273"/>
    <w:rsid w:val="005A2D60"/>
    <w:rsid w:val="005B2178"/>
    <w:rsid w:val="005B493F"/>
    <w:rsid w:val="005C6D2E"/>
    <w:rsid w:val="005C7F35"/>
    <w:rsid w:val="005D62C6"/>
    <w:rsid w:val="005D665C"/>
    <w:rsid w:val="005E46DD"/>
    <w:rsid w:val="005E7C56"/>
    <w:rsid w:val="00601583"/>
    <w:rsid w:val="00603406"/>
    <w:rsid w:val="00603D61"/>
    <w:rsid w:val="00604A74"/>
    <w:rsid w:val="006077EE"/>
    <w:rsid w:val="0062203A"/>
    <w:rsid w:val="006234DE"/>
    <w:rsid w:val="00626217"/>
    <w:rsid w:val="00626811"/>
    <w:rsid w:val="00634463"/>
    <w:rsid w:val="00634CC7"/>
    <w:rsid w:val="00645E4E"/>
    <w:rsid w:val="006541E0"/>
    <w:rsid w:val="0065613D"/>
    <w:rsid w:val="0066372E"/>
    <w:rsid w:val="00663888"/>
    <w:rsid w:val="00664332"/>
    <w:rsid w:val="00667AC3"/>
    <w:rsid w:val="006724EE"/>
    <w:rsid w:val="00672A26"/>
    <w:rsid w:val="0068621A"/>
    <w:rsid w:val="00690190"/>
    <w:rsid w:val="006969F3"/>
    <w:rsid w:val="006A0D37"/>
    <w:rsid w:val="006A55C9"/>
    <w:rsid w:val="006B19D1"/>
    <w:rsid w:val="006C3007"/>
    <w:rsid w:val="006C3A02"/>
    <w:rsid w:val="006C4A63"/>
    <w:rsid w:val="006D05FA"/>
    <w:rsid w:val="006D12CF"/>
    <w:rsid w:val="006D4C3F"/>
    <w:rsid w:val="006E5D32"/>
    <w:rsid w:val="006E5F9B"/>
    <w:rsid w:val="0070383B"/>
    <w:rsid w:val="00705610"/>
    <w:rsid w:val="0071024E"/>
    <w:rsid w:val="00710A12"/>
    <w:rsid w:val="00722701"/>
    <w:rsid w:val="00735B5A"/>
    <w:rsid w:val="007432A1"/>
    <w:rsid w:val="00751B1C"/>
    <w:rsid w:val="007707FC"/>
    <w:rsid w:val="00775866"/>
    <w:rsid w:val="0078325C"/>
    <w:rsid w:val="007919C6"/>
    <w:rsid w:val="007A0D75"/>
    <w:rsid w:val="007B217E"/>
    <w:rsid w:val="007C3B57"/>
    <w:rsid w:val="007D401B"/>
    <w:rsid w:val="007D6581"/>
    <w:rsid w:val="007E0350"/>
    <w:rsid w:val="007E2762"/>
    <w:rsid w:val="007E2DB5"/>
    <w:rsid w:val="007E384C"/>
    <w:rsid w:val="007E57AD"/>
    <w:rsid w:val="007E64C3"/>
    <w:rsid w:val="007F17D0"/>
    <w:rsid w:val="00806E0E"/>
    <w:rsid w:val="00810BE6"/>
    <w:rsid w:val="0081161F"/>
    <w:rsid w:val="00812162"/>
    <w:rsid w:val="00812F97"/>
    <w:rsid w:val="008224DA"/>
    <w:rsid w:val="008306AC"/>
    <w:rsid w:val="008313D2"/>
    <w:rsid w:val="008353EA"/>
    <w:rsid w:val="00836621"/>
    <w:rsid w:val="00840DD5"/>
    <w:rsid w:val="0084315F"/>
    <w:rsid w:val="00863E5F"/>
    <w:rsid w:val="0086756B"/>
    <w:rsid w:val="008713B4"/>
    <w:rsid w:val="00873BFA"/>
    <w:rsid w:val="00884211"/>
    <w:rsid w:val="0088436F"/>
    <w:rsid w:val="008861C8"/>
    <w:rsid w:val="00890E09"/>
    <w:rsid w:val="008912C6"/>
    <w:rsid w:val="00897B66"/>
    <w:rsid w:val="008A52C0"/>
    <w:rsid w:val="008B4CC9"/>
    <w:rsid w:val="008B7E18"/>
    <w:rsid w:val="008D1B33"/>
    <w:rsid w:val="008D4261"/>
    <w:rsid w:val="008D4843"/>
    <w:rsid w:val="008D4D4E"/>
    <w:rsid w:val="008D6E68"/>
    <w:rsid w:val="008E1C61"/>
    <w:rsid w:val="008E1FB1"/>
    <w:rsid w:val="008E2058"/>
    <w:rsid w:val="008E6244"/>
    <w:rsid w:val="008E7038"/>
    <w:rsid w:val="008E7088"/>
    <w:rsid w:val="009041D6"/>
    <w:rsid w:val="009070BD"/>
    <w:rsid w:val="00921A3B"/>
    <w:rsid w:val="00927A2B"/>
    <w:rsid w:val="00936655"/>
    <w:rsid w:val="0094273C"/>
    <w:rsid w:val="009457D6"/>
    <w:rsid w:val="0095057D"/>
    <w:rsid w:val="00952005"/>
    <w:rsid w:val="00952135"/>
    <w:rsid w:val="00952FC3"/>
    <w:rsid w:val="00963799"/>
    <w:rsid w:val="00965ABB"/>
    <w:rsid w:val="00967F53"/>
    <w:rsid w:val="00971B1D"/>
    <w:rsid w:val="0097308B"/>
    <w:rsid w:val="00973E17"/>
    <w:rsid w:val="00992881"/>
    <w:rsid w:val="00995A5D"/>
    <w:rsid w:val="009A0193"/>
    <w:rsid w:val="009A3171"/>
    <w:rsid w:val="009A54F8"/>
    <w:rsid w:val="009A7C5A"/>
    <w:rsid w:val="009B1BB3"/>
    <w:rsid w:val="009C0C4C"/>
    <w:rsid w:val="009C2240"/>
    <w:rsid w:val="009C4F09"/>
    <w:rsid w:val="009C6C13"/>
    <w:rsid w:val="009C7753"/>
    <w:rsid w:val="009D1322"/>
    <w:rsid w:val="009D6B13"/>
    <w:rsid w:val="009E614C"/>
    <w:rsid w:val="009F14DE"/>
    <w:rsid w:val="009F42D5"/>
    <w:rsid w:val="009F5C8D"/>
    <w:rsid w:val="009F7006"/>
    <w:rsid w:val="009F74BF"/>
    <w:rsid w:val="009F7906"/>
    <w:rsid w:val="00A017A1"/>
    <w:rsid w:val="00A15D4A"/>
    <w:rsid w:val="00A22A62"/>
    <w:rsid w:val="00A23057"/>
    <w:rsid w:val="00A24F30"/>
    <w:rsid w:val="00A27A40"/>
    <w:rsid w:val="00A3409A"/>
    <w:rsid w:val="00A366B6"/>
    <w:rsid w:val="00A4063C"/>
    <w:rsid w:val="00A40EE6"/>
    <w:rsid w:val="00A41946"/>
    <w:rsid w:val="00A47251"/>
    <w:rsid w:val="00A518B6"/>
    <w:rsid w:val="00A5417A"/>
    <w:rsid w:val="00A608C8"/>
    <w:rsid w:val="00A6152F"/>
    <w:rsid w:val="00A741B3"/>
    <w:rsid w:val="00A75FBB"/>
    <w:rsid w:val="00A81275"/>
    <w:rsid w:val="00A96621"/>
    <w:rsid w:val="00AA438B"/>
    <w:rsid w:val="00AB0265"/>
    <w:rsid w:val="00AB1112"/>
    <w:rsid w:val="00AC1598"/>
    <w:rsid w:val="00AC1A75"/>
    <w:rsid w:val="00AD0D96"/>
    <w:rsid w:val="00AD18EC"/>
    <w:rsid w:val="00AD276A"/>
    <w:rsid w:val="00AD3720"/>
    <w:rsid w:val="00AE1270"/>
    <w:rsid w:val="00AE17DC"/>
    <w:rsid w:val="00AE33E8"/>
    <w:rsid w:val="00AF2DE8"/>
    <w:rsid w:val="00AF7FD3"/>
    <w:rsid w:val="00B0052A"/>
    <w:rsid w:val="00B03481"/>
    <w:rsid w:val="00B06E29"/>
    <w:rsid w:val="00B14302"/>
    <w:rsid w:val="00B4346A"/>
    <w:rsid w:val="00B43D44"/>
    <w:rsid w:val="00B4552E"/>
    <w:rsid w:val="00B45FE1"/>
    <w:rsid w:val="00B4665A"/>
    <w:rsid w:val="00B50E5F"/>
    <w:rsid w:val="00B64746"/>
    <w:rsid w:val="00B66397"/>
    <w:rsid w:val="00B72D25"/>
    <w:rsid w:val="00B77317"/>
    <w:rsid w:val="00B805F0"/>
    <w:rsid w:val="00B815D9"/>
    <w:rsid w:val="00B81E4A"/>
    <w:rsid w:val="00B833D8"/>
    <w:rsid w:val="00B849E8"/>
    <w:rsid w:val="00B901D1"/>
    <w:rsid w:val="00B911A2"/>
    <w:rsid w:val="00B943C3"/>
    <w:rsid w:val="00B9532D"/>
    <w:rsid w:val="00BA197A"/>
    <w:rsid w:val="00BA72D4"/>
    <w:rsid w:val="00BB2573"/>
    <w:rsid w:val="00BB4A7A"/>
    <w:rsid w:val="00BB7404"/>
    <w:rsid w:val="00BD35CB"/>
    <w:rsid w:val="00BD54F3"/>
    <w:rsid w:val="00BD75E5"/>
    <w:rsid w:val="00BE0C33"/>
    <w:rsid w:val="00BE13F3"/>
    <w:rsid w:val="00BE2B73"/>
    <w:rsid w:val="00BE5FA2"/>
    <w:rsid w:val="00BE7217"/>
    <w:rsid w:val="00BE79DE"/>
    <w:rsid w:val="00BF08BC"/>
    <w:rsid w:val="00C0268E"/>
    <w:rsid w:val="00C0611F"/>
    <w:rsid w:val="00C06EB8"/>
    <w:rsid w:val="00C06F79"/>
    <w:rsid w:val="00C16649"/>
    <w:rsid w:val="00C17AB6"/>
    <w:rsid w:val="00C20C7A"/>
    <w:rsid w:val="00C27692"/>
    <w:rsid w:val="00C30F3B"/>
    <w:rsid w:val="00C36332"/>
    <w:rsid w:val="00C626D6"/>
    <w:rsid w:val="00C66CDF"/>
    <w:rsid w:val="00C70901"/>
    <w:rsid w:val="00C7103B"/>
    <w:rsid w:val="00C72756"/>
    <w:rsid w:val="00C83891"/>
    <w:rsid w:val="00C84ACE"/>
    <w:rsid w:val="00C92DDE"/>
    <w:rsid w:val="00C95C38"/>
    <w:rsid w:val="00CA2ADF"/>
    <w:rsid w:val="00CA5104"/>
    <w:rsid w:val="00CB1F85"/>
    <w:rsid w:val="00CB7491"/>
    <w:rsid w:val="00CC5F21"/>
    <w:rsid w:val="00CD44EC"/>
    <w:rsid w:val="00CD562B"/>
    <w:rsid w:val="00CE5B01"/>
    <w:rsid w:val="00CE63FC"/>
    <w:rsid w:val="00D00E8C"/>
    <w:rsid w:val="00D0250A"/>
    <w:rsid w:val="00D04351"/>
    <w:rsid w:val="00D05849"/>
    <w:rsid w:val="00D06937"/>
    <w:rsid w:val="00D10FF9"/>
    <w:rsid w:val="00D16578"/>
    <w:rsid w:val="00D16C9D"/>
    <w:rsid w:val="00D2189A"/>
    <w:rsid w:val="00D2349F"/>
    <w:rsid w:val="00D23F15"/>
    <w:rsid w:val="00D3117B"/>
    <w:rsid w:val="00D34BE2"/>
    <w:rsid w:val="00D45EF6"/>
    <w:rsid w:val="00D46EA7"/>
    <w:rsid w:val="00D5077C"/>
    <w:rsid w:val="00D546EE"/>
    <w:rsid w:val="00D54D4D"/>
    <w:rsid w:val="00D57BA7"/>
    <w:rsid w:val="00D62E5E"/>
    <w:rsid w:val="00D82859"/>
    <w:rsid w:val="00D9495B"/>
    <w:rsid w:val="00DB118B"/>
    <w:rsid w:val="00DC265A"/>
    <w:rsid w:val="00DC50C9"/>
    <w:rsid w:val="00DC73C3"/>
    <w:rsid w:val="00DD1C2C"/>
    <w:rsid w:val="00DE56D5"/>
    <w:rsid w:val="00DF755C"/>
    <w:rsid w:val="00E0647A"/>
    <w:rsid w:val="00E170F3"/>
    <w:rsid w:val="00E20800"/>
    <w:rsid w:val="00E21C64"/>
    <w:rsid w:val="00E252E1"/>
    <w:rsid w:val="00E2598C"/>
    <w:rsid w:val="00E40BE9"/>
    <w:rsid w:val="00E41968"/>
    <w:rsid w:val="00E4314B"/>
    <w:rsid w:val="00E509AA"/>
    <w:rsid w:val="00E53C4A"/>
    <w:rsid w:val="00E5479C"/>
    <w:rsid w:val="00E6032E"/>
    <w:rsid w:val="00E61CC2"/>
    <w:rsid w:val="00E91A8B"/>
    <w:rsid w:val="00E97317"/>
    <w:rsid w:val="00EA2F70"/>
    <w:rsid w:val="00EB2B1B"/>
    <w:rsid w:val="00EB39A2"/>
    <w:rsid w:val="00EB7B4A"/>
    <w:rsid w:val="00EC7955"/>
    <w:rsid w:val="00ED5407"/>
    <w:rsid w:val="00ED7196"/>
    <w:rsid w:val="00EE167A"/>
    <w:rsid w:val="00EE7B37"/>
    <w:rsid w:val="00EE7E06"/>
    <w:rsid w:val="00EF0087"/>
    <w:rsid w:val="00EF209B"/>
    <w:rsid w:val="00EF26E2"/>
    <w:rsid w:val="00EF6BE7"/>
    <w:rsid w:val="00F0032E"/>
    <w:rsid w:val="00F13612"/>
    <w:rsid w:val="00F20C25"/>
    <w:rsid w:val="00F20EFE"/>
    <w:rsid w:val="00F24A29"/>
    <w:rsid w:val="00F260E0"/>
    <w:rsid w:val="00F26DE5"/>
    <w:rsid w:val="00F26F09"/>
    <w:rsid w:val="00F3374B"/>
    <w:rsid w:val="00F415C9"/>
    <w:rsid w:val="00F6289E"/>
    <w:rsid w:val="00F63277"/>
    <w:rsid w:val="00F64B53"/>
    <w:rsid w:val="00F7318B"/>
    <w:rsid w:val="00F754FC"/>
    <w:rsid w:val="00FA3473"/>
    <w:rsid w:val="00FA3A76"/>
    <w:rsid w:val="00FC4097"/>
    <w:rsid w:val="00FC4EEA"/>
    <w:rsid w:val="00FD1A53"/>
    <w:rsid w:val="00FE2A26"/>
    <w:rsid w:val="00FF0E94"/>
    <w:rsid w:val="00FF2180"/>
    <w:rsid w:val="00FF742A"/>
    <w:rsid w:val="04560A68"/>
    <w:rsid w:val="04FC3655"/>
    <w:rsid w:val="066F494D"/>
    <w:rsid w:val="1D406FE1"/>
    <w:rsid w:val="2C9D6CEF"/>
    <w:rsid w:val="2E7A5B9E"/>
    <w:rsid w:val="2E814525"/>
    <w:rsid w:val="2EB251FE"/>
    <w:rsid w:val="2FBB21F4"/>
    <w:rsid w:val="2FC14305"/>
    <w:rsid w:val="3813191A"/>
    <w:rsid w:val="464A63DD"/>
    <w:rsid w:val="4CC16EAC"/>
    <w:rsid w:val="4DCF6F24"/>
    <w:rsid w:val="57AC56B6"/>
    <w:rsid w:val="59871B6E"/>
    <w:rsid w:val="5D7BFCC2"/>
    <w:rsid w:val="65884F68"/>
    <w:rsid w:val="67FEE676"/>
    <w:rsid w:val="681E4497"/>
    <w:rsid w:val="6CB56E48"/>
    <w:rsid w:val="6E6603B2"/>
    <w:rsid w:val="739BE08D"/>
    <w:rsid w:val="78DA4658"/>
    <w:rsid w:val="7AF02AE7"/>
    <w:rsid w:val="7B7050F6"/>
    <w:rsid w:val="7FFD620C"/>
    <w:rsid w:val="AFBD04C7"/>
    <w:rsid w:val="EB8F4BCA"/>
    <w:rsid w:val="EF6F073B"/>
    <w:rsid w:val="EFBBFD80"/>
    <w:rsid w:val="F7926BC6"/>
    <w:rsid w:val="F7FAADA0"/>
    <w:rsid w:val="FBF7B00A"/>
    <w:rsid w:val="FFDDB550"/>
    <w:rsid w:val="FFFE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样式1"/>
    <w:basedOn w:val="1"/>
    <w:link w:val="11"/>
    <w:qFormat/>
    <w:uiPriority w:val="0"/>
    <w:pPr>
      <w:numPr>
        <w:ilvl w:val="0"/>
        <w:numId w:val="1"/>
      </w:numPr>
    </w:pPr>
  </w:style>
  <w:style w:type="character" w:customStyle="1" w:styleId="11">
    <w:name w:val="样式1 Char"/>
    <w:basedOn w:val="6"/>
    <w:link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1115</Words>
  <Characters>6357</Characters>
  <Lines>52</Lines>
  <Paragraphs>14</Paragraphs>
  <TotalTime>1</TotalTime>
  <ScaleCrop>false</ScaleCrop>
  <LinksUpToDate>false</LinksUpToDate>
  <CharactersWithSpaces>7458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2018-05-28T16:55:00Z</dcterms:created>
  <dc:creator>Windows 用户</dc:creator>
  <cp:lastModifiedBy>LEN</cp:lastModifiedBy>
  <dcterms:modified xsi:type="dcterms:W3CDTF">2021-03-11T09:33:40Z</dcterms:modified>
  <cp:revision>673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