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</w:t>
      </w:r>
      <w:r>
        <w:rPr>
          <w:rFonts w:hint="eastAsia"/>
          <w:lang w:val="en-US" w:eastAsia="zh-Hans"/>
        </w:rPr>
        <w:t>近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月内及近期</w:t>
      </w:r>
      <w:r>
        <w:t>未到过或途经停留过高风险地区，未接触过疫区人员，未与疑似病例、确诊病例有密切接触史，未处于医学观察期或14天隔离期，</w:t>
      </w:r>
      <w:r>
        <w:rPr>
          <w:rFonts w:hint="eastAsia"/>
          <w:lang w:val="en-US" w:eastAsia="zh-Hans"/>
        </w:rPr>
        <w:t>春节期间未出京</w:t>
      </w:r>
      <w:bookmarkStart w:id="0" w:name="_GoBack"/>
      <w:bookmarkEnd w:id="0"/>
      <w:r>
        <w:t>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2021年02月</w:t>
      </w:r>
      <w:r>
        <w:t>22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4FBF887B"/>
    <w:rsid w:val="4FFDCEC1"/>
    <w:rsid w:val="57DF3C62"/>
    <w:rsid w:val="5EF99094"/>
    <w:rsid w:val="5F1E7952"/>
    <w:rsid w:val="75F8BD46"/>
    <w:rsid w:val="7B6E0D59"/>
    <w:rsid w:val="7EFFC388"/>
    <w:rsid w:val="7F871564"/>
    <w:rsid w:val="7FFD5ED2"/>
    <w:rsid w:val="AFFF2BD4"/>
    <w:rsid w:val="BFD9E6AA"/>
    <w:rsid w:val="D5BB54C7"/>
    <w:rsid w:val="D776111E"/>
    <w:rsid w:val="DFF71F20"/>
    <w:rsid w:val="E67DBBC6"/>
    <w:rsid w:val="E870097C"/>
    <w:rsid w:val="EB9C9956"/>
    <w:rsid w:val="EDF545A2"/>
    <w:rsid w:val="EFBBC951"/>
    <w:rsid w:val="F7771729"/>
    <w:rsid w:val="F7FFF86D"/>
    <w:rsid w:val="FB79574E"/>
    <w:rsid w:val="FC7E8D49"/>
    <w:rsid w:val="FD3AD7C5"/>
    <w:rsid w:val="FD9F38D3"/>
    <w:rsid w:val="FDFD5AF4"/>
    <w:rsid w:val="FEBFE479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2020-05-04T17:02:00Z</dcterms:created>
  <dc:creator>zhaidongran</dc:creator>
  <cp:lastModifiedBy>zhaidongran</cp:lastModifiedBy>
  <dcterms:modified xsi:type="dcterms:W3CDTF">2021-02-19T16:44:12Z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