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02D" w:rsidRDefault="00D94F13">
      <w:pPr>
        <w:pStyle w:val="a6"/>
        <w:spacing w:line="400" w:lineRule="exact"/>
        <w:jc w:val="center"/>
        <w:rPr>
          <w:rFonts w:ascii="方正正黑简体" w:eastAsia="方正正黑简体" w:hAnsi="方正正黑简体" w:cs="方正正黑简体"/>
          <w:b/>
          <w:bCs/>
          <w:color w:val="000000" w:themeColor="text1"/>
          <w:sz w:val="28"/>
          <w:szCs w:val="28"/>
        </w:rPr>
      </w:pPr>
      <w:r>
        <w:rPr>
          <w:rFonts w:ascii="方正正黑简体" w:eastAsia="方正正黑简体" w:hAnsi="方正正黑简体" w:cs="方正正黑简体" w:hint="eastAsia"/>
          <w:b/>
          <w:bCs/>
          <w:color w:val="000000" w:themeColor="text1"/>
          <w:sz w:val="28"/>
          <w:szCs w:val="28"/>
        </w:rPr>
        <w:t>设备购销合同</w:t>
      </w:r>
    </w:p>
    <w:tbl>
      <w:tblPr>
        <w:tblW w:w="8522" w:type="dxa"/>
        <w:jc w:val="center"/>
        <w:tblBorders>
          <w:top w:val="double" w:sz="4" w:space="0" w:color="5B9BD5"/>
          <w:left w:val="double" w:sz="4" w:space="0" w:color="5B9BD5"/>
          <w:bottom w:val="double" w:sz="4" w:space="0" w:color="5B9BD5"/>
          <w:right w:val="double" w:sz="4" w:space="0" w:color="5B9BD5"/>
          <w:insideH w:val="double" w:sz="4" w:space="0" w:color="5B9BD5"/>
          <w:insideV w:val="double" w:sz="4" w:space="0" w:color="5B9BD5"/>
        </w:tblBorders>
        <w:tblLayout w:type="fixed"/>
        <w:tblLook w:val="04A0" w:firstRow="1" w:lastRow="0" w:firstColumn="1" w:lastColumn="0" w:noHBand="0" w:noVBand="1"/>
      </w:tblPr>
      <w:tblGrid>
        <w:gridCol w:w="4269"/>
        <w:gridCol w:w="4253"/>
      </w:tblGrid>
      <w:tr w:rsidR="00D3202D">
        <w:trPr>
          <w:cantSplit/>
          <w:trHeight w:val="379"/>
          <w:jc w:val="center"/>
        </w:trPr>
        <w:tc>
          <w:tcPr>
            <w:tcW w:w="8522" w:type="dxa"/>
            <w:gridSpan w:val="2"/>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ind w:firstLineChars="2600" w:firstLine="4680"/>
              <w:jc w:val="left"/>
              <w:rPr>
                <w:rFonts w:ascii="方正正黑简体" w:eastAsia="方正正黑简体" w:hAnsi="方正正黑简体" w:cs="方正正黑简体"/>
                <w:sz w:val="18"/>
                <w:szCs w:val="18"/>
              </w:rPr>
            </w:pPr>
            <w:permStart w:id="362357698" w:edGrp="everyone" w:colFirst="0" w:colLast="0"/>
            <w:r>
              <w:rPr>
                <w:rFonts w:ascii="方正正黑简体" w:eastAsia="方正正黑简体" w:hAnsi="方正正黑简体" w:cs="方正正黑简体" w:hint="eastAsia"/>
                <w:color w:val="000000"/>
                <w:kern w:val="0"/>
                <w:sz w:val="18"/>
                <w:szCs w:val="18"/>
                <w:lang w:bidi="ar"/>
              </w:rPr>
              <w:t>合同编号：</w:t>
            </w:r>
            <w:r>
              <w:rPr>
                <w:rFonts w:ascii="方正正黑简体" w:eastAsia="方正正黑简体" w:hAnsi="方正正黑简体" w:cs="方正正黑简体" w:hint="eastAsia"/>
                <w:color w:val="000000"/>
                <w:kern w:val="0"/>
                <w:sz w:val="18"/>
                <w:szCs w:val="18"/>
              </w:rPr>
              <w:t>JHY20</w:t>
            </w:r>
            <w:r>
              <w:rPr>
                <w:rFonts w:ascii="方正正黑简体" w:eastAsia="方正正黑简体" w:hAnsi="方正正黑简体" w:cs="方正正黑简体" w:hint="eastAsia"/>
                <w:color w:val="000000"/>
                <w:kern w:val="0"/>
                <w:sz w:val="18"/>
                <w:szCs w:val="18"/>
              </w:rPr>
              <w:t>200630032</w:t>
            </w:r>
            <w:r>
              <w:rPr>
                <w:rFonts w:ascii="方正正黑简体" w:eastAsia="方正正黑简体" w:hAnsi="方正正黑简体" w:cs="方正正黑简体" w:hint="eastAsia"/>
                <w:color w:val="000000"/>
                <w:kern w:val="0"/>
                <w:sz w:val="18"/>
                <w:szCs w:val="18"/>
                <w:lang w:bidi="ar"/>
              </w:rPr>
              <w:t xml:space="preserve">          </w:t>
            </w:r>
            <w:r>
              <w:rPr>
                <w:rFonts w:ascii="方正正黑简体" w:eastAsia="方正正黑简体" w:hAnsi="方正正黑简体" w:cs="方正正黑简体" w:hint="eastAsia"/>
                <w:color w:val="000000"/>
                <w:kern w:val="0"/>
                <w:sz w:val="18"/>
                <w:szCs w:val="18"/>
              </w:rPr>
              <w:t xml:space="preserve">       </w:t>
            </w:r>
          </w:p>
        </w:tc>
      </w:tr>
      <w:tr w:rsidR="00D3202D">
        <w:trPr>
          <w:cantSplit/>
          <w:trHeight w:val="90"/>
          <w:jc w:val="center"/>
        </w:trPr>
        <w:tc>
          <w:tcPr>
            <w:tcW w:w="4269"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permStart w:id="1302679175" w:edGrp="everyone" w:colFirst="0" w:colLast="0"/>
            <w:permStart w:id="1695512402" w:edGrp="everyone" w:colFirst="1" w:colLast="1"/>
            <w:permEnd w:id="362357698"/>
            <w:r>
              <w:rPr>
                <w:rFonts w:ascii="方正正黑简体" w:eastAsia="方正正黑简体" w:hAnsi="方正正黑简体" w:cs="方正正黑简体" w:hint="eastAsia"/>
                <w:color w:val="000000"/>
                <w:kern w:val="0"/>
                <w:sz w:val="18"/>
                <w:szCs w:val="18"/>
              </w:rPr>
              <w:t>甲方：北京创联致信科技有限公司（盖章）</w:t>
            </w:r>
          </w:p>
        </w:tc>
        <w:tc>
          <w:tcPr>
            <w:tcW w:w="4253"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color w:val="000000"/>
                <w:kern w:val="0"/>
                <w:sz w:val="18"/>
                <w:szCs w:val="18"/>
              </w:rPr>
              <w:t>乙方：新疆金</w:t>
            </w:r>
            <w:proofErr w:type="gramStart"/>
            <w:r>
              <w:rPr>
                <w:rFonts w:ascii="方正正黑简体" w:eastAsia="方正正黑简体" w:hAnsi="方正正黑简体" w:cs="方正正黑简体" w:hint="eastAsia"/>
                <w:color w:val="000000"/>
                <w:kern w:val="0"/>
                <w:sz w:val="18"/>
                <w:szCs w:val="18"/>
              </w:rPr>
              <w:t>浩</w:t>
            </w:r>
            <w:proofErr w:type="gramEnd"/>
            <w:r>
              <w:rPr>
                <w:rFonts w:ascii="方正正黑简体" w:eastAsia="方正正黑简体" w:hAnsi="方正正黑简体" w:cs="方正正黑简体" w:hint="eastAsia"/>
                <w:color w:val="000000"/>
                <w:kern w:val="0"/>
                <w:sz w:val="18"/>
                <w:szCs w:val="18"/>
              </w:rPr>
              <w:t>阳电子科技股份有限公司（盖章）</w:t>
            </w:r>
          </w:p>
        </w:tc>
      </w:tr>
      <w:tr w:rsidR="00D3202D">
        <w:trPr>
          <w:cantSplit/>
          <w:trHeight w:val="379"/>
          <w:jc w:val="center"/>
        </w:trPr>
        <w:tc>
          <w:tcPr>
            <w:tcW w:w="4269"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permStart w:id="1739012665" w:edGrp="everyone" w:colFirst="0" w:colLast="0"/>
            <w:permStart w:id="1377583016" w:edGrp="everyone" w:colFirst="1" w:colLast="1"/>
            <w:permEnd w:id="1302679175"/>
            <w:permEnd w:id="1695512402"/>
            <w:r>
              <w:rPr>
                <w:rFonts w:ascii="方正正黑简体" w:eastAsia="方正正黑简体" w:hAnsi="方正正黑简体" w:cs="方正正黑简体" w:hint="eastAsia"/>
                <w:color w:val="000000"/>
                <w:kern w:val="0"/>
                <w:sz w:val="18"/>
                <w:szCs w:val="18"/>
              </w:rPr>
              <w:t>电话：</w:t>
            </w:r>
            <w:r>
              <w:rPr>
                <w:rFonts w:ascii="方正正黑简体" w:eastAsia="方正正黑简体" w:hAnsi="方正正黑简体" w:cs="方正正黑简体" w:hint="eastAsia"/>
                <w:color w:val="000000"/>
                <w:kern w:val="0"/>
                <w:sz w:val="18"/>
                <w:szCs w:val="18"/>
              </w:rPr>
              <w:t xml:space="preserve"> 010-82746952</w:t>
            </w:r>
          </w:p>
        </w:tc>
        <w:tc>
          <w:tcPr>
            <w:tcW w:w="4253"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color w:val="000000"/>
                <w:kern w:val="0"/>
                <w:sz w:val="18"/>
                <w:szCs w:val="18"/>
              </w:rPr>
              <w:t>电话：</w:t>
            </w:r>
            <w:r>
              <w:rPr>
                <w:rFonts w:ascii="方正正黑简体" w:eastAsia="方正正黑简体" w:hAnsi="方正正黑简体" w:cs="方正正黑简体" w:hint="eastAsia"/>
                <w:color w:val="000000"/>
                <w:kern w:val="0"/>
                <w:sz w:val="18"/>
                <w:szCs w:val="18"/>
              </w:rPr>
              <w:t xml:space="preserve">0991-6671146 </w:t>
            </w:r>
          </w:p>
        </w:tc>
      </w:tr>
      <w:tr w:rsidR="00D3202D">
        <w:trPr>
          <w:cantSplit/>
          <w:trHeight w:val="379"/>
          <w:jc w:val="center"/>
        </w:trPr>
        <w:tc>
          <w:tcPr>
            <w:tcW w:w="4269"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permStart w:id="2071937661" w:edGrp="everyone" w:colFirst="0" w:colLast="0"/>
            <w:permStart w:id="822021565" w:edGrp="everyone" w:colFirst="1" w:colLast="1"/>
            <w:permEnd w:id="1739012665"/>
            <w:permEnd w:id="1377583016"/>
            <w:r>
              <w:rPr>
                <w:rFonts w:ascii="方正正黑简体" w:eastAsia="方正正黑简体" w:hAnsi="方正正黑简体" w:cs="方正正黑简体" w:hint="eastAsia"/>
                <w:color w:val="000000"/>
                <w:kern w:val="0"/>
                <w:sz w:val="18"/>
                <w:szCs w:val="18"/>
              </w:rPr>
              <w:t>传真：</w:t>
            </w:r>
          </w:p>
        </w:tc>
        <w:tc>
          <w:tcPr>
            <w:tcW w:w="4253"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color w:val="000000"/>
                <w:kern w:val="0"/>
                <w:sz w:val="18"/>
                <w:szCs w:val="18"/>
              </w:rPr>
              <w:t>传真：</w:t>
            </w:r>
            <w:r>
              <w:rPr>
                <w:rFonts w:ascii="方正正黑简体" w:eastAsia="方正正黑简体" w:hAnsi="方正正黑简体" w:cs="方正正黑简体" w:hint="eastAsia"/>
                <w:color w:val="000000"/>
                <w:kern w:val="0"/>
                <w:sz w:val="18"/>
                <w:szCs w:val="18"/>
              </w:rPr>
              <w:t xml:space="preserve">  </w:t>
            </w:r>
          </w:p>
        </w:tc>
      </w:tr>
      <w:tr w:rsidR="00D3202D">
        <w:trPr>
          <w:cantSplit/>
          <w:trHeight w:val="379"/>
          <w:jc w:val="center"/>
        </w:trPr>
        <w:tc>
          <w:tcPr>
            <w:tcW w:w="4269" w:type="dxa"/>
            <w:tcBorders>
              <w:top w:val="double" w:sz="4" w:space="0" w:color="5B9BD5"/>
              <w:left w:val="double" w:sz="4" w:space="0" w:color="5B9BD5"/>
              <w:bottom w:val="double" w:sz="4" w:space="0" w:color="5B9BD5"/>
              <w:right w:val="double" w:sz="4" w:space="0" w:color="5B9BD5"/>
            </w:tcBorders>
            <w:vAlign w:val="center"/>
          </w:tcPr>
          <w:p w:rsidR="00D3202D" w:rsidRDefault="00D94F13" w:rsidP="00DB385E">
            <w:pPr>
              <w:spacing w:line="400" w:lineRule="exact"/>
              <w:jc w:val="left"/>
              <w:rPr>
                <w:rFonts w:ascii="方正正黑简体" w:eastAsia="方正正黑简体" w:hAnsi="方正正黑简体" w:cs="方正正黑简体" w:hint="eastAsia"/>
                <w:sz w:val="18"/>
                <w:szCs w:val="18"/>
              </w:rPr>
            </w:pPr>
            <w:permStart w:id="1950772210" w:edGrp="everyone" w:colFirst="0" w:colLast="0"/>
            <w:permStart w:id="446327692" w:edGrp="everyone" w:colFirst="1" w:colLast="1"/>
            <w:permEnd w:id="2071937661"/>
            <w:permEnd w:id="822021565"/>
            <w:r>
              <w:rPr>
                <w:rFonts w:ascii="方正正黑简体" w:eastAsia="方正正黑简体" w:hAnsi="方正正黑简体" w:cs="方正正黑简体" w:hint="eastAsia"/>
                <w:color w:val="000000"/>
                <w:kern w:val="0"/>
                <w:sz w:val="18"/>
                <w:szCs w:val="18"/>
              </w:rPr>
              <w:t>联系人：</w:t>
            </w:r>
            <w:r w:rsidR="004032A2">
              <w:rPr>
                <w:rFonts w:ascii="方正正黑简体" w:eastAsia="方正正黑简体" w:hAnsi="方正正黑简体" w:cs="方正正黑简体" w:hint="eastAsia"/>
                <w:color w:val="000000"/>
                <w:kern w:val="0"/>
                <w:sz w:val="18"/>
                <w:szCs w:val="18"/>
              </w:rPr>
              <w:t>杨</w:t>
            </w:r>
            <w:r w:rsidR="004032A2">
              <w:rPr>
                <w:rFonts w:ascii="方正正黑简体" w:eastAsia="方正正黑简体" w:hAnsi="方正正黑简体" w:cs="方正正黑简体"/>
                <w:color w:val="000000"/>
                <w:kern w:val="0"/>
                <w:sz w:val="18"/>
                <w:szCs w:val="18"/>
              </w:rPr>
              <w:t>天宇</w:t>
            </w:r>
          </w:p>
        </w:tc>
        <w:tc>
          <w:tcPr>
            <w:tcW w:w="4253"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color w:val="000000"/>
                <w:kern w:val="0"/>
                <w:sz w:val="18"/>
                <w:szCs w:val="18"/>
              </w:rPr>
              <w:t>联系人：</w:t>
            </w:r>
            <w:proofErr w:type="gramStart"/>
            <w:r>
              <w:rPr>
                <w:rFonts w:ascii="方正正黑简体" w:eastAsia="方正正黑简体" w:hAnsi="方正正黑简体" w:cs="方正正黑简体" w:hint="eastAsia"/>
                <w:color w:val="000000"/>
                <w:kern w:val="0"/>
                <w:sz w:val="18"/>
                <w:szCs w:val="18"/>
              </w:rPr>
              <w:t>黄隆香</w:t>
            </w:r>
            <w:proofErr w:type="gramEnd"/>
          </w:p>
        </w:tc>
      </w:tr>
      <w:tr w:rsidR="00D3202D">
        <w:trPr>
          <w:cantSplit/>
          <w:trHeight w:val="379"/>
          <w:jc w:val="center"/>
        </w:trPr>
        <w:tc>
          <w:tcPr>
            <w:tcW w:w="4269"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permStart w:id="285426562" w:edGrp="everyone" w:colFirst="0" w:colLast="0"/>
            <w:permStart w:id="742475788" w:edGrp="everyone" w:colFirst="1" w:colLast="1"/>
            <w:permEnd w:id="1950772210"/>
            <w:permEnd w:id="446327692"/>
            <w:r>
              <w:rPr>
                <w:rFonts w:ascii="方正正黑简体" w:eastAsia="方正正黑简体" w:hAnsi="方正正黑简体" w:cs="方正正黑简体" w:hint="eastAsia"/>
                <w:color w:val="000000"/>
                <w:kern w:val="0"/>
                <w:sz w:val="18"/>
                <w:szCs w:val="18"/>
              </w:rPr>
              <w:t>联系地址：</w:t>
            </w:r>
            <w:r>
              <w:rPr>
                <w:rFonts w:ascii="方正正黑简体" w:eastAsia="方正正黑简体" w:hAnsi="方正正黑简体" w:cs="方正正黑简体" w:hint="eastAsia"/>
                <w:color w:val="000000"/>
                <w:kern w:val="0"/>
                <w:sz w:val="18"/>
                <w:szCs w:val="18"/>
              </w:rPr>
              <w:t>北京市海淀区苏州街</w:t>
            </w:r>
            <w:r>
              <w:rPr>
                <w:rFonts w:ascii="方正正黑简体" w:eastAsia="方正正黑简体" w:hAnsi="方正正黑简体" w:cs="方正正黑简体" w:hint="eastAsia"/>
                <w:color w:val="000000"/>
                <w:kern w:val="0"/>
                <w:sz w:val="18"/>
                <w:szCs w:val="18"/>
              </w:rPr>
              <w:t>3</w:t>
            </w:r>
            <w:r>
              <w:rPr>
                <w:rFonts w:ascii="方正正黑简体" w:eastAsia="方正正黑简体" w:hAnsi="方正正黑简体" w:cs="方正正黑简体" w:hint="eastAsia"/>
                <w:color w:val="000000"/>
                <w:kern w:val="0"/>
                <w:sz w:val="18"/>
                <w:szCs w:val="18"/>
              </w:rPr>
              <w:t>号</w:t>
            </w:r>
            <w:r>
              <w:rPr>
                <w:rFonts w:ascii="方正正黑简体" w:eastAsia="方正正黑简体" w:hAnsi="方正正黑简体" w:cs="方正正黑简体" w:hint="eastAsia"/>
                <w:color w:val="000000"/>
                <w:kern w:val="0"/>
                <w:sz w:val="18"/>
                <w:szCs w:val="18"/>
              </w:rPr>
              <w:t xml:space="preserve">509-36  </w:t>
            </w:r>
          </w:p>
        </w:tc>
        <w:tc>
          <w:tcPr>
            <w:tcW w:w="4253"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color w:val="000000"/>
                <w:kern w:val="0"/>
                <w:sz w:val="18"/>
                <w:szCs w:val="18"/>
              </w:rPr>
              <w:t>联系地址：新疆乌鲁木齐经济技术开发区（</w:t>
            </w:r>
            <w:proofErr w:type="gramStart"/>
            <w:r>
              <w:rPr>
                <w:rFonts w:ascii="方正正黑简体" w:eastAsia="方正正黑简体" w:hAnsi="方正正黑简体" w:cs="方正正黑简体" w:hint="eastAsia"/>
                <w:color w:val="000000"/>
                <w:kern w:val="0"/>
                <w:sz w:val="18"/>
                <w:szCs w:val="18"/>
              </w:rPr>
              <w:t>头屯河区</w:t>
            </w:r>
            <w:proofErr w:type="gramEnd"/>
            <w:r>
              <w:rPr>
                <w:rFonts w:ascii="方正正黑简体" w:eastAsia="方正正黑简体" w:hAnsi="方正正黑简体" w:cs="方正正黑简体" w:hint="eastAsia"/>
                <w:color w:val="000000"/>
                <w:kern w:val="0"/>
                <w:sz w:val="18"/>
                <w:szCs w:val="18"/>
              </w:rPr>
              <w:t>）</w:t>
            </w:r>
            <w:proofErr w:type="gramStart"/>
            <w:r>
              <w:rPr>
                <w:rFonts w:ascii="方正正黑简体" w:eastAsia="方正正黑简体" w:hAnsi="方正正黑简体" w:cs="方正正黑简体" w:hint="eastAsia"/>
                <w:color w:val="000000"/>
                <w:kern w:val="0"/>
                <w:sz w:val="18"/>
                <w:szCs w:val="18"/>
              </w:rPr>
              <w:t>喀纳斯</w:t>
            </w:r>
            <w:proofErr w:type="gramEnd"/>
            <w:r>
              <w:rPr>
                <w:rFonts w:ascii="方正正黑简体" w:eastAsia="方正正黑简体" w:hAnsi="方正正黑简体" w:cs="方正正黑简体" w:hint="eastAsia"/>
                <w:color w:val="000000"/>
                <w:kern w:val="0"/>
                <w:sz w:val="18"/>
                <w:szCs w:val="18"/>
              </w:rPr>
              <w:t>湖北路新疆软件园</w:t>
            </w:r>
            <w:r>
              <w:rPr>
                <w:rFonts w:ascii="方正正黑简体" w:eastAsia="方正正黑简体" w:hAnsi="方正正黑简体" w:cs="方正正黑简体" w:hint="eastAsia"/>
                <w:color w:val="000000"/>
                <w:kern w:val="0"/>
                <w:sz w:val="18"/>
                <w:szCs w:val="18"/>
              </w:rPr>
              <w:t>G4-10</w:t>
            </w:r>
            <w:r>
              <w:rPr>
                <w:rFonts w:ascii="方正正黑简体" w:eastAsia="方正正黑简体" w:hAnsi="方正正黑简体" w:cs="方正正黑简体" w:hint="eastAsia"/>
                <w:color w:val="000000"/>
                <w:kern w:val="0"/>
                <w:sz w:val="18"/>
                <w:szCs w:val="18"/>
              </w:rPr>
              <w:t>楼</w:t>
            </w:r>
          </w:p>
        </w:tc>
      </w:tr>
      <w:permEnd w:id="285426562"/>
      <w:permEnd w:id="742475788"/>
    </w:tbl>
    <w:p w:rsidR="00D3202D" w:rsidRDefault="00D3202D">
      <w:pPr>
        <w:spacing w:line="400" w:lineRule="exact"/>
        <w:rPr>
          <w:rFonts w:ascii="方正正黑简体" w:eastAsia="方正正黑简体" w:hAnsi="方正正黑简体" w:cs="方正正黑简体"/>
          <w:sz w:val="18"/>
          <w:szCs w:val="18"/>
        </w:rPr>
      </w:pPr>
    </w:p>
    <w:p w:rsidR="00D3202D" w:rsidRDefault="00D94F13">
      <w:pPr>
        <w:spacing w:line="400" w:lineRule="exact"/>
        <w:rPr>
          <w:rFonts w:ascii="宋体" w:hAnsi="宋体" w:cs="宋体"/>
          <w:szCs w:val="21"/>
        </w:rPr>
      </w:pPr>
      <w:r>
        <w:rPr>
          <w:rFonts w:ascii="宋体" w:hAnsi="宋体" w:cs="宋体" w:hint="eastAsia"/>
          <w:szCs w:val="21"/>
        </w:rPr>
        <w:t>甲乙双方本着平等互利、协商一致的原则，签订本合同，</w:t>
      </w:r>
      <w:r>
        <w:rPr>
          <w:rFonts w:ascii="宋体" w:hAnsi="宋体" w:cs="宋体" w:hint="eastAsia"/>
          <w:bCs/>
          <w:kern w:val="0"/>
          <w:szCs w:val="21"/>
        </w:rPr>
        <w:t>甲方保证所订货物用于</w:t>
      </w:r>
      <w:r>
        <w:rPr>
          <w:rFonts w:ascii="宋体" w:hAnsi="宋体" w:cs="宋体" w:hint="eastAsia"/>
          <w:bCs/>
          <w:kern w:val="0"/>
          <w:szCs w:val="21"/>
          <w:u w:val="single"/>
        </w:rPr>
        <w:t xml:space="preserve"> </w:t>
      </w:r>
      <w:r>
        <w:rPr>
          <w:rFonts w:ascii="宋体" w:hAnsi="宋体" w:cs="宋体" w:hint="eastAsia"/>
          <w:bCs/>
          <w:kern w:val="0"/>
          <w:szCs w:val="21"/>
          <w:u w:val="single"/>
        </w:rPr>
        <w:t>新疆</w:t>
      </w:r>
      <w:r>
        <w:rPr>
          <w:rFonts w:ascii="宋体" w:hAnsi="宋体" w:cs="宋体" w:hint="eastAsia"/>
          <w:bCs/>
          <w:kern w:val="0"/>
          <w:szCs w:val="21"/>
          <w:u w:val="single"/>
        </w:rPr>
        <w:t xml:space="preserve"> </w:t>
      </w:r>
      <w:r>
        <w:rPr>
          <w:rFonts w:ascii="宋体" w:hAnsi="宋体" w:cs="宋体" w:hint="eastAsia"/>
          <w:bCs/>
          <w:kern w:val="0"/>
          <w:szCs w:val="21"/>
        </w:rPr>
        <w:t>省</w:t>
      </w:r>
      <w:permStart w:id="412513865" w:edGrp="everyone"/>
      <w:r>
        <w:rPr>
          <w:rFonts w:ascii="宋体" w:hAnsi="宋体" w:cs="宋体" w:hint="eastAsia"/>
          <w:bCs/>
          <w:kern w:val="0"/>
          <w:szCs w:val="21"/>
          <w:u w:val="single"/>
        </w:rPr>
        <w:t xml:space="preserve">    </w:t>
      </w:r>
      <w:permEnd w:id="412513865"/>
      <w:r>
        <w:rPr>
          <w:rFonts w:ascii="宋体" w:hAnsi="宋体" w:cs="宋体" w:hint="eastAsia"/>
          <w:bCs/>
          <w:kern w:val="0"/>
          <w:szCs w:val="21"/>
        </w:rPr>
        <w:t>地区</w:t>
      </w:r>
      <w:r>
        <w:rPr>
          <w:rFonts w:ascii="宋体" w:hAnsi="宋体" w:cs="宋体" w:hint="eastAsia"/>
          <w:bCs/>
          <w:kern w:val="0"/>
          <w:szCs w:val="21"/>
        </w:rPr>
        <w:t>：</w:t>
      </w:r>
      <w:r>
        <w:rPr>
          <w:rFonts w:ascii="宋体" w:hAnsi="宋体" w:cs="宋体" w:hint="eastAsia"/>
          <w:bCs/>
          <w:kern w:val="0"/>
          <w:szCs w:val="21"/>
        </w:rPr>
        <w:t>项目编号</w:t>
      </w:r>
      <w:permStart w:id="1740009054" w:edGrp="everyone"/>
      <w:r>
        <w:rPr>
          <w:rFonts w:ascii="宋体" w:hAnsi="宋体" w:cs="宋体" w:hint="eastAsia"/>
          <w:bCs/>
          <w:kern w:val="0"/>
          <w:szCs w:val="21"/>
          <w:u w:val="single"/>
        </w:rPr>
        <w:t xml:space="preserve">          </w:t>
      </w:r>
      <w:permEnd w:id="1740009054"/>
      <w:r>
        <w:rPr>
          <w:rFonts w:ascii="宋体" w:hAnsi="宋体" w:cs="宋体" w:hint="eastAsia"/>
          <w:bCs/>
          <w:kern w:val="0"/>
          <w:szCs w:val="21"/>
        </w:rPr>
        <w:t>、</w:t>
      </w:r>
      <w:r>
        <w:rPr>
          <w:rFonts w:ascii="宋体" w:hAnsi="宋体" w:cs="宋体" w:hint="eastAsia"/>
          <w:bCs/>
          <w:kern w:val="0"/>
          <w:szCs w:val="21"/>
        </w:rPr>
        <w:t>项目</w:t>
      </w:r>
      <w:r>
        <w:rPr>
          <w:rFonts w:ascii="宋体" w:hAnsi="宋体" w:cs="宋体" w:hint="eastAsia"/>
          <w:bCs/>
          <w:kern w:val="0"/>
          <w:szCs w:val="21"/>
        </w:rPr>
        <w:t>名称</w:t>
      </w:r>
      <w:permStart w:id="903613514" w:edGrp="everyone"/>
      <w:r>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r>
        <w:rPr>
          <w:rFonts w:ascii="宋体" w:hAnsi="宋体" w:cs="宋体" w:hint="eastAsia"/>
          <w:bCs/>
          <w:kern w:val="0"/>
          <w:szCs w:val="21"/>
          <w:u w:val="single"/>
        </w:rPr>
        <w:t xml:space="preserve">    </w:t>
      </w:r>
      <w:permEnd w:id="903613514"/>
      <w:r>
        <w:rPr>
          <w:rFonts w:ascii="宋体" w:hAnsi="宋体" w:cs="宋体" w:hint="eastAsia"/>
          <w:bCs/>
          <w:kern w:val="0"/>
          <w:szCs w:val="21"/>
        </w:rPr>
        <w:t>，</w:t>
      </w:r>
      <w:r>
        <w:rPr>
          <w:rFonts w:ascii="宋体" w:hAnsi="宋体" w:cs="宋体" w:hint="eastAsia"/>
          <w:szCs w:val="21"/>
        </w:rPr>
        <w:t>以资双方信守执行。</w:t>
      </w:r>
    </w:p>
    <w:p w:rsidR="00D3202D" w:rsidRDefault="00D3202D">
      <w:pPr>
        <w:spacing w:line="400" w:lineRule="exact"/>
        <w:rPr>
          <w:rFonts w:ascii="方正正黑简体" w:eastAsia="方正正黑简体" w:hAnsi="方正正黑简体" w:cs="方正正黑简体"/>
          <w:sz w:val="18"/>
          <w:szCs w:val="18"/>
        </w:rPr>
      </w:pPr>
    </w:p>
    <w:p w:rsidR="00D3202D" w:rsidRDefault="00D94F13">
      <w:pPr>
        <w:numPr>
          <w:ilvl w:val="0"/>
          <w:numId w:val="1"/>
        </w:numPr>
        <w:spacing w:line="400" w:lineRule="exac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合同标的</w:t>
      </w:r>
      <w:r>
        <w:rPr>
          <w:rFonts w:ascii="方正正黑简体" w:eastAsia="方正正黑简体" w:hAnsi="方正正黑简体" w:cs="方正正黑简体" w:hint="eastAsia"/>
          <w:b/>
          <w:bCs/>
          <w:sz w:val="18"/>
          <w:szCs w:val="18"/>
        </w:rPr>
        <w:br/>
      </w:r>
      <w:r>
        <w:rPr>
          <w:rFonts w:ascii="方正正黑简体" w:eastAsia="方正正黑简体" w:hAnsi="方正正黑简体" w:cs="方正正黑简体" w:hint="eastAsia"/>
          <w:sz w:val="18"/>
          <w:szCs w:val="18"/>
        </w:rPr>
        <w:t>甲乙双方经友好协商，就甲方向乙方购买所需产品，产品明细（名称、型号、单价、数量）如下表。</w:t>
      </w:r>
    </w:p>
    <w:tbl>
      <w:tblPr>
        <w:tblpPr w:leftFromText="180" w:rightFromText="180" w:vertAnchor="text" w:horzAnchor="page" w:tblpXSpec="center" w:tblpY="286"/>
        <w:tblOverlap w:val="never"/>
        <w:tblW w:w="8522" w:type="dxa"/>
        <w:jc w:val="center"/>
        <w:tblBorders>
          <w:top w:val="double" w:sz="4" w:space="0" w:color="5B9BD5"/>
          <w:left w:val="double" w:sz="4" w:space="0" w:color="5B9BD5"/>
          <w:bottom w:val="double" w:sz="4" w:space="0" w:color="5B9BD5"/>
          <w:right w:val="double" w:sz="4" w:space="0" w:color="5B9BD5"/>
          <w:insideH w:val="double" w:sz="4" w:space="0" w:color="5B9BD5"/>
          <w:insideV w:val="double" w:sz="4" w:space="0" w:color="5B9BD5"/>
        </w:tblBorders>
        <w:tblLayout w:type="fixed"/>
        <w:tblLook w:val="04A0" w:firstRow="1" w:lastRow="0" w:firstColumn="1" w:lastColumn="0" w:noHBand="0" w:noVBand="1"/>
      </w:tblPr>
      <w:tblGrid>
        <w:gridCol w:w="634"/>
        <w:gridCol w:w="2262"/>
        <w:gridCol w:w="2314"/>
        <w:gridCol w:w="726"/>
        <w:gridCol w:w="1016"/>
        <w:gridCol w:w="1570"/>
      </w:tblGrid>
      <w:tr w:rsidR="00D3202D">
        <w:trPr>
          <w:cantSplit/>
          <w:trHeight w:val="379"/>
          <w:jc w:val="center"/>
        </w:trPr>
        <w:tc>
          <w:tcPr>
            <w:tcW w:w="8522" w:type="dxa"/>
            <w:gridSpan w:val="6"/>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right"/>
              <w:rPr>
                <w:rFonts w:ascii="方正正黑简体" w:eastAsia="方正正黑简体" w:hAnsi="方正正黑简体" w:cs="方正正黑简体"/>
                <w:b/>
                <w:bCs/>
                <w:sz w:val="18"/>
                <w:szCs w:val="18"/>
              </w:rPr>
            </w:pP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b/>
                <w:bCs/>
                <w:sz w:val="18"/>
                <w:szCs w:val="18"/>
              </w:rPr>
              <w:t>甲方已确认无误</w:t>
            </w:r>
            <w:r>
              <w:rPr>
                <w:rFonts w:ascii="方正正黑简体" w:eastAsia="方正正黑简体" w:hAnsi="方正正黑简体" w:cs="方正正黑简体" w:hint="eastAsia"/>
                <w:sz w:val="18"/>
                <w:szCs w:val="18"/>
              </w:rPr>
              <w:t>】</w:t>
            </w:r>
          </w:p>
        </w:tc>
      </w:tr>
      <w:tr w:rsidR="00D3202D">
        <w:trPr>
          <w:cantSplit/>
          <w:trHeight w:val="409"/>
          <w:jc w:val="center"/>
        </w:trPr>
        <w:tc>
          <w:tcPr>
            <w:tcW w:w="634"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color w:val="000000"/>
                <w:kern w:val="0"/>
                <w:sz w:val="18"/>
                <w:szCs w:val="18"/>
                <w:lang w:bidi="ar"/>
              </w:rPr>
              <w:t>序号</w:t>
            </w:r>
          </w:p>
        </w:tc>
        <w:tc>
          <w:tcPr>
            <w:tcW w:w="2262"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color w:val="000000"/>
                <w:kern w:val="0"/>
                <w:sz w:val="18"/>
                <w:szCs w:val="18"/>
                <w:lang w:bidi="ar"/>
              </w:rPr>
              <w:t>名称</w:t>
            </w:r>
          </w:p>
        </w:tc>
        <w:tc>
          <w:tcPr>
            <w:tcW w:w="2314"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color w:val="000000"/>
                <w:kern w:val="0"/>
                <w:sz w:val="18"/>
                <w:szCs w:val="18"/>
                <w:lang w:bidi="ar"/>
              </w:rPr>
              <w:t>配置</w:t>
            </w:r>
          </w:p>
        </w:tc>
        <w:tc>
          <w:tcPr>
            <w:tcW w:w="726"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color w:val="000000"/>
                <w:kern w:val="0"/>
                <w:sz w:val="18"/>
                <w:szCs w:val="18"/>
                <w:lang w:bidi="ar"/>
              </w:rPr>
              <w:t>数量</w:t>
            </w:r>
          </w:p>
        </w:tc>
        <w:tc>
          <w:tcPr>
            <w:tcW w:w="1016"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center"/>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color w:val="000000"/>
                <w:kern w:val="0"/>
                <w:sz w:val="18"/>
                <w:szCs w:val="18"/>
                <w:lang w:bidi="ar"/>
              </w:rPr>
              <w:t>单价</w:t>
            </w:r>
          </w:p>
        </w:tc>
        <w:tc>
          <w:tcPr>
            <w:tcW w:w="1570"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center"/>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color w:val="000000"/>
                <w:kern w:val="0"/>
                <w:sz w:val="18"/>
                <w:szCs w:val="18"/>
                <w:lang w:bidi="ar"/>
              </w:rPr>
              <w:t>合计</w:t>
            </w:r>
          </w:p>
        </w:tc>
      </w:tr>
      <w:tr w:rsidR="00D3202D">
        <w:trPr>
          <w:cantSplit/>
          <w:trHeight w:val="850"/>
          <w:jc w:val="center"/>
        </w:trPr>
        <w:tc>
          <w:tcPr>
            <w:tcW w:w="634" w:type="dxa"/>
            <w:vMerge w:val="restart"/>
            <w:tcBorders>
              <w:top w:val="double" w:sz="4" w:space="0" w:color="5B9BD5"/>
              <w:left w:val="double" w:sz="4" w:space="0" w:color="5B9BD5"/>
              <w:right w:val="double" w:sz="4" w:space="0" w:color="5B9BD5"/>
            </w:tcBorders>
            <w:vAlign w:val="center"/>
          </w:tcPr>
          <w:p w:rsidR="00D3202D" w:rsidRDefault="00D94F13" w:rsidP="00CB5260">
            <w:pPr>
              <w:widowControl/>
              <w:spacing w:line="400" w:lineRule="exact"/>
              <w:jc w:val="center"/>
              <w:textAlignment w:val="center"/>
              <w:rPr>
                <w:rFonts w:ascii="方正正黑简体" w:eastAsia="方正正黑简体" w:hAnsi="方正正黑简体" w:cs="方正正黑简体"/>
                <w:color w:val="000000"/>
                <w:kern w:val="0"/>
                <w:sz w:val="18"/>
                <w:szCs w:val="18"/>
                <w:lang w:bidi="ar"/>
              </w:rPr>
            </w:pPr>
            <w:permStart w:id="169818505" w:edGrp="everyone" w:colFirst="0" w:colLast="0"/>
            <w:permStart w:id="2072735714" w:edGrp="everyone" w:colFirst="1" w:colLast="1"/>
            <w:r>
              <w:rPr>
                <w:rFonts w:ascii="方正正黑简体" w:eastAsia="方正正黑简体" w:hAnsi="方正正黑简体" w:cs="方正正黑简体" w:hint="eastAsia"/>
                <w:color w:val="000000"/>
                <w:kern w:val="0"/>
                <w:sz w:val="18"/>
                <w:szCs w:val="18"/>
                <w:lang w:bidi="ar"/>
              </w:rPr>
              <w:t>1</w:t>
            </w:r>
          </w:p>
        </w:tc>
        <w:tc>
          <w:tcPr>
            <w:tcW w:w="2262" w:type="dxa"/>
            <w:vMerge w:val="restart"/>
            <w:tcBorders>
              <w:top w:val="double" w:sz="4" w:space="0" w:color="5B9BD5"/>
              <w:left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proofErr w:type="gramStart"/>
            <w:r>
              <w:rPr>
                <w:rFonts w:ascii="方正正黑简体" w:eastAsia="方正正黑简体" w:hAnsi="方正正黑简体" w:cs="方正正黑简体" w:hint="eastAsia"/>
                <w:sz w:val="18"/>
                <w:szCs w:val="18"/>
              </w:rPr>
              <w:t>网御运维</w:t>
            </w:r>
            <w:proofErr w:type="gramEnd"/>
            <w:r>
              <w:rPr>
                <w:rFonts w:ascii="方正正黑简体" w:eastAsia="方正正黑简体" w:hAnsi="方正正黑简体" w:cs="方正正黑简体" w:hint="eastAsia"/>
                <w:sz w:val="18"/>
                <w:szCs w:val="18"/>
              </w:rPr>
              <w:t>安全网</w:t>
            </w:r>
            <w:proofErr w:type="gramStart"/>
            <w:r>
              <w:rPr>
                <w:rFonts w:ascii="方正正黑简体" w:eastAsia="方正正黑简体" w:hAnsi="方正正黑简体" w:cs="方正正黑简体" w:hint="eastAsia"/>
                <w:sz w:val="18"/>
                <w:szCs w:val="18"/>
              </w:rPr>
              <w:t>关系统</w:t>
            </w:r>
            <w:proofErr w:type="gramEnd"/>
            <w:r>
              <w:rPr>
                <w:rFonts w:ascii="方正正黑简体" w:eastAsia="方正正黑简体" w:hAnsi="方正正黑简体" w:cs="方正正黑简体" w:hint="eastAsia"/>
                <w:sz w:val="18"/>
                <w:szCs w:val="18"/>
              </w:rPr>
              <w:t>V3.0</w:t>
            </w:r>
          </w:p>
        </w:tc>
        <w:tc>
          <w:tcPr>
            <w:tcW w:w="2314" w:type="dxa"/>
            <w:tcBorders>
              <w:top w:val="double" w:sz="4" w:space="0" w:color="5B9BD5"/>
              <w:left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permStart w:id="395537181" w:edGrp="everyone"/>
            <w:r>
              <w:rPr>
                <w:rFonts w:ascii="方正正黑简体" w:eastAsia="方正正黑简体" w:hAnsi="方正正黑简体" w:cs="方正正黑简体" w:hint="eastAsia"/>
                <w:sz w:val="18"/>
                <w:szCs w:val="18"/>
              </w:rPr>
              <w:t>LA-OS-4600-S</w:t>
            </w:r>
          </w:p>
        </w:tc>
        <w:tc>
          <w:tcPr>
            <w:tcW w:w="726" w:type="dxa"/>
            <w:tcBorders>
              <w:top w:val="double" w:sz="4" w:space="0" w:color="5B9BD5"/>
              <w:left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1</w:t>
            </w:r>
          </w:p>
        </w:tc>
        <w:tc>
          <w:tcPr>
            <w:tcW w:w="1016" w:type="dxa"/>
            <w:tcBorders>
              <w:top w:val="double" w:sz="4" w:space="0" w:color="5B9BD5"/>
              <w:left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59700</w:t>
            </w:r>
            <w:permStart w:id="1740508980" w:edGrp="everyone"/>
            <w:permEnd w:id="395537181"/>
          </w:p>
        </w:tc>
        <w:tc>
          <w:tcPr>
            <w:tcW w:w="1570"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center"/>
              <w:textAlignment w:val="center"/>
              <w:rPr>
                <w:rFonts w:ascii="方正正黑简体" w:eastAsia="方正正黑简体" w:hAnsi="方正正黑简体" w:cs="方正正黑简体"/>
                <w:color w:val="000000"/>
                <w:kern w:val="0"/>
                <w:sz w:val="18"/>
                <w:szCs w:val="18"/>
                <w:lang w:bidi="ar"/>
              </w:rPr>
            </w:pPr>
            <w:r>
              <w:rPr>
                <w:rFonts w:ascii="方正正黑简体" w:eastAsia="方正正黑简体" w:hAnsi="方正正黑简体" w:cs="方正正黑简体" w:hint="eastAsia"/>
                <w:sz w:val="18"/>
                <w:szCs w:val="18"/>
              </w:rPr>
              <w:t>59700</w:t>
            </w:r>
          </w:p>
        </w:tc>
        <w:permEnd w:id="1740508980"/>
      </w:tr>
      <w:tr w:rsidR="00D3202D">
        <w:trPr>
          <w:cantSplit/>
          <w:trHeight w:val="379"/>
          <w:jc w:val="center"/>
        </w:trPr>
        <w:tc>
          <w:tcPr>
            <w:tcW w:w="634" w:type="dxa"/>
            <w:vMerge/>
            <w:tcBorders>
              <w:left w:val="double" w:sz="4" w:space="0" w:color="5B9BD5"/>
              <w:right w:val="double" w:sz="4" w:space="0" w:color="5B9BD5"/>
            </w:tcBorders>
            <w:vAlign w:val="center"/>
          </w:tcPr>
          <w:p w:rsidR="00D3202D" w:rsidRDefault="00D3202D">
            <w:pPr>
              <w:widowControl/>
              <w:spacing w:line="400" w:lineRule="exact"/>
              <w:jc w:val="center"/>
              <w:textAlignment w:val="center"/>
              <w:rPr>
                <w:rFonts w:ascii="方正正黑简体" w:eastAsia="方正正黑简体" w:hAnsi="方正正黑简体" w:cs="方正正黑简体"/>
                <w:color w:val="000000"/>
                <w:kern w:val="0"/>
                <w:sz w:val="18"/>
                <w:szCs w:val="18"/>
                <w:lang w:bidi="ar"/>
              </w:rPr>
            </w:pPr>
            <w:permStart w:id="294080310" w:edGrp="everyone" w:colFirst="0" w:colLast="0"/>
            <w:permStart w:id="2038700940" w:edGrp="everyone" w:colFirst="1" w:colLast="1"/>
            <w:permEnd w:id="169818505"/>
            <w:permEnd w:id="2072735714"/>
          </w:p>
        </w:tc>
        <w:tc>
          <w:tcPr>
            <w:tcW w:w="2262" w:type="dxa"/>
            <w:vMerge/>
            <w:tcBorders>
              <w:left w:val="double" w:sz="4" w:space="0" w:color="5B9BD5"/>
              <w:right w:val="double" w:sz="4" w:space="0" w:color="5B9BD5"/>
            </w:tcBorders>
            <w:vAlign w:val="center"/>
          </w:tcPr>
          <w:p w:rsidR="00D3202D" w:rsidRDefault="00D3202D">
            <w:pPr>
              <w:widowControl/>
              <w:spacing w:line="400" w:lineRule="exact"/>
              <w:jc w:val="left"/>
              <w:textAlignment w:val="center"/>
              <w:rPr>
                <w:rFonts w:ascii="方正正黑简体" w:eastAsia="方正正黑简体" w:hAnsi="方正正黑简体" w:cs="方正正黑简体"/>
                <w:sz w:val="18"/>
                <w:szCs w:val="18"/>
              </w:rPr>
            </w:pPr>
          </w:p>
        </w:tc>
        <w:tc>
          <w:tcPr>
            <w:tcW w:w="2314"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permStart w:id="1564758837" w:edGrp="everyone"/>
            <w:r>
              <w:rPr>
                <w:rFonts w:ascii="方正正黑简体" w:eastAsia="方正正黑简体" w:hAnsi="方正正黑简体" w:cs="方正正黑简体" w:hint="eastAsia"/>
                <w:sz w:val="18"/>
                <w:szCs w:val="18"/>
              </w:rPr>
              <w:t>LA-OS-4600-LIC-50</w:t>
            </w:r>
          </w:p>
        </w:tc>
        <w:tc>
          <w:tcPr>
            <w:tcW w:w="726"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1</w:t>
            </w:r>
          </w:p>
        </w:tc>
        <w:tc>
          <w:tcPr>
            <w:tcW w:w="1016"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75</w:t>
            </w:r>
            <w:permStart w:id="577781317" w:edGrp="everyone"/>
            <w:permEnd w:id="1564758837"/>
            <w:r>
              <w:rPr>
                <w:rFonts w:ascii="方正正黑简体" w:eastAsia="方正正黑简体" w:hAnsi="方正正黑简体" w:cs="方正正黑简体" w:hint="eastAsia"/>
                <w:sz w:val="18"/>
                <w:szCs w:val="18"/>
              </w:rPr>
              <w:t>00</w:t>
            </w:r>
          </w:p>
        </w:tc>
        <w:tc>
          <w:tcPr>
            <w:tcW w:w="1570"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center"/>
              <w:textAlignment w:val="center"/>
              <w:rPr>
                <w:rFonts w:ascii="方正正黑简体" w:eastAsia="方正正黑简体" w:hAnsi="方正正黑简体" w:cs="方正正黑简体"/>
                <w:color w:val="000000"/>
                <w:kern w:val="0"/>
                <w:sz w:val="18"/>
                <w:szCs w:val="18"/>
                <w:lang w:bidi="ar"/>
              </w:rPr>
            </w:pPr>
            <w:r>
              <w:rPr>
                <w:rFonts w:ascii="方正正黑简体" w:eastAsia="方正正黑简体" w:hAnsi="方正正黑简体" w:cs="方正正黑简体" w:hint="eastAsia"/>
                <w:color w:val="000000"/>
                <w:kern w:val="0"/>
                <w:sz w:val="18"/>
                <w:szCs w:val="18"/>
                <w:lang w:bidi="ar"/>
              </w:rPr>
              <w:t>7500</w:t>
            </w:r>
          </w:p>
        </w:tc>
        <w:permEnd w:id="577781317"/>
      </w:tr>
      <w:tr w:rsidR="00D3202D">
        <w:trPr>
          <w:cantSplit/>
          <w:trHeight w:val="379"/>
          <w:jc w:val="center"/>
        </w:trPr>
        <w:tc>
          <w:tcPr>
            <w:tcW w:w="634" w:type="dxa"/>
            <w:vMerge/>
            <w:tcBorders>
              <w:left w:val="double" w:sz="4" w:space="0" w:color="5B9BD5"/>
              <w:bottom w:val="double" w:sz="4" w:space="0" w:color="5B9BD5"/>
              <w:right w:val="double" w:sz="4" w:space="0" w:color="5B9BD5"/>
            </w:tcBorders>
            <w:vAlign w:val="center"/>
          </w:tcPr>
          <w:p w:rsidR="00D3202D" w:rsidRDefault="00D3202D">
            <w:pPr>
              <w:widowControl/>
              <w:spacing w:line="400" w:lineRule="exact"/>
              <w:jc w:val="center"/>
              <w:textAlignment w:val="center"/>
              <w:rPr>
                <w:rFonts w:ascii="方正正黑简体" w:eastAsia="方正正黑简体" w:hAnsi="方正正黑简体" w:cs="方正正黑简体"/>
                <w:color w:val="000000"/>
                <w:kern w:val="0"/>
                <w:sz w:val="18"/>
                <w:szCs w:val="18"/>
                <w:lang w:bidi="ar"/>
              </w:rPr>
            </w:pPr>
            <w:permStart w:id="1574572305" w:edGrp="everyone" w:colFirst="0" w:colLast="0"/>
            <w:permStart w:id="920465241" w:edGrp="everyone" w:colFirst="1" w:colLast="1"/>
            <w:permStart w:id="1797223324" w:edGrp="everyone" w:colFirst="2" w:colLast="2"/>
            <w:permEnd w:id="294080310"/>
            <w:permEnd w:id="2038700940"/>
          </w:p>
        </w:tc>
        <w:tc>
          <w:tcPr>
            <w:tcW w:w="2262" w:type="dxa"/>
            <w:vMerge/>
            <w:tcBorders>
              <w:left w:val="double" w:sz="4" w:space="0" w:color="5B9BD5"/>
              <w:bottom w:val="double" w:sz="4" w:space="0" w:color="5B9BD5"/>
              <w:right w:val="double" w:sz="4" w:space="0" w:color="5B9BD5"/>
            </w:tcBorders>
            <w:vAlign w:val="center"/>
          </w:tcPr>
          <w:p w:rsidR="00D3202D" w:rsidRDefault="00D3202D">
            <w:pPr>
              <w:widowControl/>
              <w:spacing w:line="400" w:lineRule="exact"/>
              <w:jc w:val="left"/>
              <w:textAlignment w:val="center"/>
              <w:rPr>
                <w:rFonts w:ascii="方正正黑简体" w:eastAsia="方正正黑简体" w:hAnsi="方正正黑简体" w:cs="方正正黑简体"/>
                <w:sz w:val="18"/>
                <w:szCs w:val="18"/>
              </w:rPr>
            </w:pPr>
          </w:p>
        </w:tc>
        <w:tc>
          <w:tcPr>
            <w:tcW w:w="2314"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LA-OS-4600-VPS-A3-Y23-BASIC</w:t>
            </w:r>
          </w:p>
        </w:tc>
        <w:tc>
          <w:tcPr>
            <w:tcW w:w="726"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permStart w:id="682885487" w:edGrp="everyone"/>
            <w:r>
              <w:rPr>
                <w:rFonts w:ascii="方正正黑简体" w:eastAsia="方正正黑简体" w:hAnsi="方正正黑简体" w:cs="方正正黑简体" w:hint="eastAsia"/>
                <w:sz w:val="18"/>
                <w:szCs w:val="18"/>
              </w:rPr>
              <w:t>2</w:t>
            </w:r>
          </w:p>
        </w:tc>
        <w:tc>
          <w:tcPr>
            <w:tcW w:w="1016"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left"/>
              <w:textAlignment w:val="center"/>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1800</w:t>
            </w:r>
            <w:permStart w:id="1711620192" w:edGrp="everyone"/>
            <w:permEnd w:id="682885487"/>
          </w:p>
        </w:tc>
        <w:tc>
          <w:tcPr>
            <w:tcW w:w="1570" w:type="dxa"/>
            <w:tcBorders>
              <w:top w:val="double" w:sz="4" w:space="0" w:color="5B9BD5"/>
              <w:left w:val="double" w:sz="4" w:space="0" w:color="5B9BD5"/>
              <w:bottom w:val="double" w:sz="4" w:space="0" w:color="5B9BD5"/>
              <w:right w:val="double" w:sz="4" w:space="0" w:color="5B9BD5"/>
            </w:tcBorders>
            <w:vAlign w:val="center"/>
          </w:tcPr>
          <w:p w:rsidR="00D3202D" w:rsidRDefault="00D94F13">
            <w:pPr>
              <w:widowControl/>
              <w:spacing w:line="400" w:lineRule="exact"/>
              <w:jc w:val="center"/>
              <w:textAlignment w:val="center"/>
              <w:rPr>
                <w:rFonts w:ascii="方正正黑简体" w:eastAsia="方正正黑简体" w:hAnsi="方正正黑简体" w:cs="方正正黑简体"/>
                <w:color w:val="000000"/>
                <w:kern w:val="0"/>
                <w:sz w:val="18"/>
                <w:szCs w:val="18"/>
                <w:lang w:bidi="ar"/>
              </w:rPr>
            </w:pPr>
            <w:r>
              <w:rPr>
                <w:rFonts w:ascii="方正正黑简体" w:eastAsia="方正正黑简体" w:hAnsi="方正正黑简体" w:cs="方正正黑简体" w:hint="eastAsia"/>
                <w:color w:val="000000"/>
                <w:kern w:val="0"/>
                <w:sz w:val="18"/>
                <w:szCs w:val="18"/>
                <w:lang w:bidi="ar"/>
              </w:rPr>
              <w:t>3600</w:t>
            </w:r>
          </w:p>
        </w:tc>
        <w:permEnd w:id="1711620192"/>
      </w:tr>
      <w:permEnd w:id="1574572305"/>
      <w:permEnd w:id="920465241"/>
      <w:permEnd w:id="1797223324"/>
      <w:tr w:rsidR="00D3202D">
        <w:trPr>
          <w:cantSplit/>
          <w:trHeight w:val="379"/>
          <w:jc w:val="center"/>
        </w:trPr>
        <w:tc>
          <w:tcPr>
            <w:tcW w:w="8522" w:type="dxa"/>
            <w:gridSpan w:val="6"/>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color w:val="000000"/>
                <w:kern w:val="0"/>
                <w:sz w:val="18"/>
                <w:szCs w:val="18"/>
                <w:lang w:bidi="ar"/>
              </w:rPr>
              <w:t>合计：￥</w:t>
            </w:r>
            <w:permStart w:id="1396331937" w:edGrp="everyone"/>
            <w:r>
              <w:rPr>
                <w:rFonts w:ascii="方正正黑简体" w:eastAsia="方正正黑简体" w:hAnsi="方正正黑简体" w:cs="方正正黑简体" w:hint="eastAsia"/>
                <w:b/>
                <w:color w:val="000000"/>
                <w:kern w:val="0"/>
                <w:sz w:val="18"/>
                <w:szCs w:val="18"/>
                <w:u w:val="single"/>
                <w:lang w:bidi="ar"/>
              </w:rPr>
              <w:t xml:space="preserve">  </w:t>
            </w:r>
            <w:r>
              <w:rPr>
                <w:rFonts w:ascii="方正正黑简体" w:eastAsia="方正正黑简体" w:hAnsi="方正正黑简体" w:cs="方正正黑简体" w:hint="eastAsia"/>
                <w:b/>
                <w:color w:val="000000"/>
                <w:kern w:val="0"/>
                <w:sz w:val="18"/>
                <w:szCs w:val="18"/>
                <w:u w:val="single"/>
                <w:lang w:bidi="ar"/>
              </w:rPr>
              <w:t xml:space="preserve"> 70800 </w:t>
            </w:r>
            <w:r>
              <w:rPr>
                <w:rFonts w:ascii="方正正黑简体" w:eastAsia="方正正黑简体" w:hAnsi="方正正黑简体" w:cs="方正正黑简体" w:hint="eastAsia"/>
                <w:b/>
                <w:color w:val="000000"/>
                <w:kern w:val="0"/>
                <w:sz w:val="18"/>
                <w:szCs w:val="18"/>
                <w:u w:val="single"/>
                <w:lang w:bidi="ar"/>
              </w:rPr>
              <w:t xml:space="preserve"> </w:t>
            </w:r>
            <w:permEnd w:id="1396331937"/>
            <w:r>
              <w:rPr>
                <w:rFonts w:ascii="方正正黑简体" w:eastAsia="方正正黑简体" w:hAnsi="方正正黑简体" w:cs="方正正黑简体" w:hint="eastAsia"/>
                <w:b/>
                <w:color w:val="000000"/>
                <w:kern w:val="0"/>
                <w:sz w:val="18"/>
                <w:szCs w:val="18"/>
                <w:lang w:bidi="ar"/>
              </w:rPr>
              <w:t>元（含增值税发票），大写：</w:t>
            </w:r>
            <w:permStart w:id="2039292078" w:edGrp="everyone"/>
            <w:r>
              <w:rPr>
                <w:rFonts w:ascii="方正正黑简体" w:eastAsia="方正正黑简体" w:hAnsi="方正正黑简体" w:cs="方正正黑简体" w:hint="eastAsia"/>
                <w:b/>
                <w:color w:val="000000"/>
                <w:kern w:val="0"/>
                <w:sz w:val="18"/>
                <w:szCs w:val="18"/>
                <w:u w:val="single"/>
                <w:lang w:bidi="ar"/>
              </w:rPr>
              <w:t>柒万零捌佰</w:t>
            </w:r>
            <w:r>
              <w:rPr>
                <w:rFonts w:ascii="方正正黑简体" w:eastAsia="方正正黑简体" w:hAnsi="方正正黑简体" w:cs="方正正黑简体" w:hint="eastAsia"/>
                <w:b/>
                <w:color w:val="000000"/>
                <w:kern w:val="0"/>
                <w:sz w:val="18"/>
                <w:szCs w:val="18"/>
                <w:u w:val="single"/>
                <w:lang w:bidi="ar"/>
              </w:rPr>
              <w:t xml:space="preserve"> </w:t>
            </w:r>
            <w:permEnd w:id="2039292078"/>
            <w:r>
              <w:rPr>
                <w:rFonts w:ascii="方正正黑简体" w:eastAsia="方正正黑简体" w:hAnsi="方正正黑简体" w:cs="方正正黑简体" w:hint="eastAsia"/>
                <w:b/>
                <w:color w:val="000000"/>
                <w:kern w:val="0"/>
                <w:sz w:val="18"/>
                <w:szCs w:val="18"/>
                <w:lang w:bidi="ar"/>
              </w:rPr>
              <w:t>元</w:t>
            </w:r>
            <w:r>
              <w:rPr>
                <w:rFonts w:ascii="方正正黑简体" w:eastAsia="方正正黑简体" w:hAnsi="方正正黑简体" w:cs="方正正黑简体" w:hint="eastAsia"/>
                <w:b/>
                <w:color w:val="000000"/>
                <w:kern w:val="0"/>
                <w:sz w:val="18"/>
                <w:szCs w:val="18"/>
                <w:lang w:bidi="ar"/>
              </w:rPr>
              <w:t>整。</w:t>
            </w:r>
          </w:p>
        </w:tc>
      </w:tr>
      <w:tr w:rsidR="00D3202D">
        <w:trPr>
          <w:cantSplit/>
          <w:trHeight w:val="379"/>
          <w:jc w:val="center"/>
        </w:trPr>
        <w:tc>
          <w:tcPr>
            <w:tcW w:w="8522" w:type="dxa"/>
            <w:gridSpan w:val="6"/>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color w:val="000000"/>
                <w:kern w:val="0"/>
                <w:sz w:val="18"/>
                <w:szCs w:val="18"/>
                <w:lang w:bidi="ar"/>
              </w:rPr>
              <w:t>备注：以上所列产品</w:t>
            </w:r>
            <w:r>
              <w:rPr>
                <w:rFonts w:ascii="方正正黑简体" w:eastAsia="方正正黑简体" w:hAnsi="方正正黑简体" w:cs="方正正黑简体" w:hint="eastAsia"/>
                <w:b/>
                <w:color w:val="000000"/>
                <w:kern w:val="0"/>
                <w:sz w:val="18"/>
                <w:szCs w:val="18"/>
                <w:lang w:bidi="ar"/>
              </w:rPr>
              <w:t>维保服务</w:t>
            </w:r>
            <w:r>
              <w:rPr>
                <w:rFonts w:ascii="方正正黑简体" w:eastAsia="方正正黑简体" w:hAnsi="方正正黑简体" w:cs="方正正黑简体" w:hint="eastAsia"/>
                <w:b/>
                <w:color w:val="000000"/>
                <w:kern w:val="0"/>
                <w:sz w:val="18"/>
                <w:szCs w:val="18"/>
                <w:lang w:bidi="ar"/>
              </w:rPr>
              <w:t xml:space="preserve"> </w:t>
            </w:r>
            <w:permStart w:id="1251568401" w:edGrp="everyone"/>
            <w:r>
              <w:rPr>
                <w:rFonts w:ascii="方正正黑简体" w:eastAsia="方正正黑简体" w:hAnsi="方正正黑简体" w:cs="方正正黑简体" w:hint="eastAsia"/>
                <w:b/>
                <w:color w:val="000000"/>
                <w:kern w:val="0"/>
                <w:sz w:val="18"/>
                <w:szCs w:val="18"/>
                <w:u w:val="single"/>
                <w:lang w:bidi="ar"/>
              </w:rPr>
              <w:t xml:space="preserve">  </w:t>
            </w:r>
            <w:r>
              <w:rPr>
                <w:rFonts w:ascii="方正正黑简体" w:eastAsia="方正正黑简体" w:hAnsi="方正正黑简体" w:cs="方正正黑简体" w:hint="eastAsia"/>
                <w:b/>
                <w:color w:val="000000"/>
                <w:kern w:val="0"/>
                <w:sz w:val="18"/>
                <w:szCs w:val="18"/>
                <w:u w:val="single"/>
                <w:lang w:bidi="ar"/>
              </w:rPr>
              <w:t>3</w:t>
            </w:r>
            <w:r>
              <w:rPr>
                <w:rFonts w:ascii="方正正黑简体" w:eastAsia="方正正黑简体" w:hAnsi="方正正黑简体" w:cs="方正正黑简体" w:hint="eastAsia"/>
                <w:b/>
                <w:color w:val="000000"/>
                <w:kern w:val="0"/>
                <w:sz w:val="18"/>
                <w:szCs w:val="18"/>
                <w:u w:val="single"/>
                <w:lang w:bidi="ar"/>
              </w:rPr>
              <w:t xml:space="preserve">  </w:t>
            </w:r>
            <w:permEnd w:id="1251568401"/>
            <w:r>
              <w:rPr>
                <w:rFonts w:ascii="方正正黑简体" w:eastAsia="方正正黑简体" w:hAnsi="方正正黑简体" w:cs="方正正黑简体" w:hint="eastAsia"/>
                <w:b/>
                <w:color w:val="000000"/>
                <w:kern w:val="0"/>
                <w:sz w:val="18"/>
                <w:szCs w:val="18"/>
                <w:lang w:bidi="ar"/>
              </w:rPr>
              <w:t>年</w:t>
            </w:r>
            <w:r>
              <w:rPr>
                <w:rFonts w:ascii="方正正黑简体" w:eastAsia="方正正黑简体" w:hAnsi="方正正黑简体" w:cs="方正正黑简体" w:hint="eastAsia"/>
                <w:b/>
                <w:color w:val="000000"/>
                <w:kern w:val="0"/>
                <w:sz w:val="18"/>
                <w:szCs w:val="18"/>
                <w:lang w:bidi="ar"/>
              </w:rPr>
              <w:t>，</w:t>
            </w:r>
            <w:r>
              <w:rPr>
                <w:rFonts w:ascii="方正正黑简体" w:eastAsia="方正正黑简体" w:hAnsi="方正正黑简体" w:cs="方正正黑简体" w:hint="eastAsia"/>
                <w:b/>
                <w:color w:val="000000"/>
                <w:kern w:val="0"/>
                <w:sz w:val="18"/>
                <w:szCs w:val="18"/>
                <w:lang w:bidi="ar"/>
              </w:rPr>
              <w:t>自</w:t>
            </w:r>
            <w:r>
              <w:rPr>
                <w:rFonts w:ascii="方正正黑简体" w:eastAsia="方正正黑简体" w:hAnsi="方正正黑简体" w:cs="方正正黑简体" w:hint="eastAsia"/>
                <w:b/>
                <w:color w:val="000000"/>
                <w:kern w:val="0"/>
                <w:sz w:val="18"/>
                <w:szCs w:val="18"/>
                <w:lang w:bidi="ar"/>
              </w:rPr>
              <w:t>产品发货之日起</w:t>
            </w:r>
            <w:r>
              <w:rPr>
                <w:rFonts w:ascii="方正正黑简体" w:eastAsia="方正正黑简体" w:hAnsi="方正正黑简体" w:cs="方正正黑简体" w:hint="eastAsia"/>
                <w:b/>
                <w:color w:val="000000"/>
                <w:kern w:val="0"/>
                <w:sz w:val="18"/>
                <w:szCs w:val="18"/>
                <w:lang w:bidi="ar"/>
              </w:rPr>
              <w:t>计算。</w:t>
            </w:r>
            <w:permStart w:id="780934380" w:edGrp="everyone"/>
            <w:permEnd w:id="780934380"/>
          </w:p>
        </w:tc>
      </w:tr>
    </w:tbl>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bCs/>
          <w:sz w:val="18"/>
          <w:szCs w:val="18"/>
        </w:rPr>
        <w:t>第二条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合同金额</w:t>
      </w:r>
      <w:r>
        <w:rPr>
          <w:rFonts w:ascii="方正正黑简体" w:eastAsia="方正正黑简体" w:hAnsi="方正正黑简体" w:cs="方正正黑简体" w:hint="eastAsia"/>
          <w:b/>
          <w:bCs/>
          <w:sz w:val="18"/>
          <w:szCs w:val="18"/>
        </w:rPr>
        <w:br/>
      </w:r>
      <w:r>
        <w:rPr>
          <w:rFonts w:ascii="方正正黑简体" w:eastAsia="方正正黑简体" w:hAnsi="方正正黑简体" w:cs="方正正黑简体" w:hint="eastAsia"/>
          <w:sz w:val="18"/>
          <w:szCs w:val="18"/>
        </w:rPr>
        <w:t>本合同设备和服务总计金额为：人民币</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w:t>
      </w:r>
      <w:permStart w:id="1169455697" w:edGrp="everyone"/>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70800</w:t>
      </w:r>
      <w:r>
        <w:rPr>
          <w:rFonts w:ascii="方正正黑简体" w:eastAsia="方正正黑简体" w:hAnsi="方正正黑简体" w:cs="方正正黑简体" w:hint="eastAsia"/>
          <w:sz w:val="18"/>
          <w:szCs w:val="18"/>
          <w:u w:val="single"/>
        </w:rPr>
        <w:t xml:space="preserve">  </w:t>
      </w:r>
      <w:permEnd w:id="1169455697"/>
      <w:r>
        <w:rPr>
          <w:rFonts w:ascii="方正正黑简体" w:eastAsia="方正正黑简体" w:hAnsi="方正正黑简体" w:cs="方正正黑简体" w:hint="eastAsia"/>
          <w:sz w:val="18"/>
          <w:szCs w:val="18"/>
        </w:rPr>
        <w:t>元</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大写</w:t>
      </w:r>
      <w:permStart w:id="1583889954" w:edGrp="everyone"/>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b/>
          <w:color w:val="000000"/>
          <w:kern w:val="0"/>
          <w:sz w:val="18"/>
          <w:szCs w:val="18"/>
          <w:u w:val="single"/>
          <w:lang w:bidi="ar"/>
        </w:rPr>
        <w:t>柒万零捌佰</w:t>
      </w:r>
      <w:r>
        <w:rPr>
          <w:rFonts w:ascii="方正正黑简体" w:eastAsia="方正正黑简体" w:hAnsi="方正正黑简体" w:cs="方正正黑简体" w:hint="eastAsia"/>
          <w:sz w:val="18"/>
          <w:szCs w:val="18"/>
          <w:u w:val="single"/>
        </w:rPr>
        <w:t xml:space="preserve"> </w:t>
      </w:r>
      <w:permEnd w:id="1583889954"/>
      <w:r>
        <w:rPr>
          <w:rFonts w:ascii="方正正黑简体" w:eastAsia="方正正黑简体" w:hAnsi="方正正黑简体" w:cs="方正正黑简体" w:hint="eastAsia"/>
          <w:sz w:val="18"/>
          <w:szCs w:val="18"/>
        </w:rPr>
        <w:t>元</w:t>
      </w:r>
      <w:r>
        <w:rPr>
          <w:rFonts w:ascii="方正正黑简体" w:eastAsia="方正正黑简体" w:hAnsi="方正正黑简体" w:cs="方正正黑简体" w:hint="eastAsia"/>
          <w:sz w:val="18"/>
          <w:szCs w:val="18"/>
        </w:rPr>
        <w:t>整</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w:t>
      </w:r>
    </w:p>
    <w:p w:rsidR="00D3202D" w:rsidRDefault="00D94F13">
      <w:pPr>
        <w:tabs>
          <w:tab w:val="left" w:pos="900"/>
        </w:tabs>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b/>
          <w:bCs/>
          <w:sz w:val="18"/>
          <w:szCs w:val="18"/>
        </w:rPr>
        <w:t>第三条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付款方式及时间</w:t>
      </w:r>
      <w:r>
        <w:rPr>
          <w:rFonts w:ascii="方正正黑简体" w:eastAsia="方正正黑简体" w:hAnsi="方正正黑简体" w:cs="方正正黑简体" w:hint="eastAsia"/>
          <w:sz w:val="18"/>
          <w:szCs w:val="18"/>
        </w:rPr>
        <w:br/>
        <w:t>3.1</w:t>
      </w:r>
      <w:r>
        <w:rPr>
          <w:rFonts w:ascii="方正正黑简体" w:eastAsia="方正正黑简体" w:hAnsi="方正正黑简体" w:cs="方正正黑简体" w:hint="eastAsia"/>
          <w:sz w:val="18"/>
          <w:szCs w:val="18"/>
        </w:rPr>
        <w:t>、甲方（即买方）乙方（即卖方）以银行汇款方式支付货款；</w:t>
      </w:r>
      <w:r>
        <w:rPr>
          <w:rFonts w:ascii="方正正黑简体" w:eastAsia="方正正黑简体" w:hAnsi="方正正黑简体" w:cs="方正正黑简体" w:hint="eastAsia"/>
          <w:sz w:val="18"/>
          <w:szCs w:val="18"/>
        </w:rPr>
        <w:br/>
        <w:t>3.2</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color w:val="000000" w:themeColor="text1"/>
          <w:sz w:val="18"/>
          <w:szCs w:val="18"/>
        </w:rPr>
        <w:t>甲乙双方签订合同后</w:t>
      </w:r>
      <w:r>
        <w:rPr>
          <w:rFonts w:ascii="方正正黑简体" w:eastAsia="方正正黑简体" w:hAnsi="方正正黑简体" w:cs="方正正黑简体" w:hint="eastAsia"/>
          <w:color w:val="000000" w:themeColor="text1"/>
          <w:sz w:val="18"/>
          <w:szCs w:val="18"/>
        </w:rPr>
        <w:t>3</w:t>
      </w:r>
      <w:r>
        <w:rPr>
          <w:rFonts w:ascii="方正正黑简体" w:eastAsia="方正正黑简体" w:hAnsi="方正正黑简体" w:cs="方正正黑简体" w:hint="eastAsia"/>
          <w:color w:val="000000" w:themeColor="text1"/>
          <w:sz w:val="18"/>
          <w:szCs w:val="18"/>
        </w:rPr>
        <w:t>个工作日内，甲方支付给乙方合同总额的</w:t>
      </w:r>
      <w:r>
        <w:rPr>
          <w:rFonts w:ascii="方正正黑简体" w:eastAsia="方正正黑简体" w:hAnsi="方正正黑简体" w:cs="方正正黑简体" w:hint="eastAsia"/>
          <w:color w:val="000000" w:themeColor="text1"/>
          <w:sz w:val="18"/>
          <w:szCs w:val="18"/>
          <w:u w:val="single"/>
        </w:rPr>
        <w:t>30</w:t>
      </w:r>
      <w:r>
        <w:rPr>
          <w:rFonts w:ascii="方正正黑简体" w:eastAsia="方正正黑简体" w:hAnsi="方正正黑简体" w:cs="方正正黑简体" w:hint="eastAsia"/>
          <w:color w:val="000000" w:themeColor="text1"/>
          <w:sz w:val="18"/>
          <w:szCs w:val="18"/>
          <w:u w:val="single"/>
        </w:rPr>
        <w:t>%</w:t>
      </w:r>
      <w:r>
        <w:rPr>
          <w:rFonts w:ascii="方正正黑简体" w:eastAsia="方正正黑简体" w:hAnsi="方正正黑简体" w:cs="方正正黑简体" w:hint="eastAsia"/>
          <w:color w:val="000000" w:themeColor="text1"/>
          <w:sz w:val="18"/>
          <w:szCs w:val="18"/>
        </w:rPr>
        <w:t>的货款</w:t>
      </w:r>
      <w:r>
        <w:rPr>
          <w:rFonts w:ascii="方正正黑简体" w:eastAsia="方正正黑简体" w:hAnsi="方正正黑简体" w:cs="方正正黑简体" w:hint="eastAsia"/>
          <w:color w:val="000000" w:themeColor="text1"/>
          <w:sz w:val="18"/>
          <w:szCs w:val="18"/>
        </w:rPr>
        <w:t>，</w:t>
      </w:r>
      <w:r>
        <w:rPr>
          <w:rFonts w:ascii="方正正黑简体" w:eastAsia="方正正黑简体" w:hAnsi="方正正黑简体" w:cs="方正正黑简体" w:hint="eastAsia"/>
          <w:color w:val="000000" w:themeColor="text1"/>
          <w:sz w:val="18"/>
          <w:szCs w:val="18"/>
        </w:rPr>
        <w:t>计</w:t>
      </w:r>
      <w:r>
        <w:rPr>
          <w:rFonts w:ascii="方正正黑简体" w:eastAsia="方正正黑简体" w:hAnsi="方正正黑简体" w:cs="方正正黑简体" w:hint="eastAsia"/>
          <w:sz w:val="18"/>
          <w:szCs w:val="18"/>
        </w:rPr>
        <w:t>人民币</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w:t>
      </w:r>
      <w:permStart w:id="844462736" w:edGrp="everyone"/>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21240</w:t>
      </w:r>
      <w:r>
        <w:rPr>
          <w:rFonts w:ascii="方正正黑简体" w:eastAsia="方正正黑简体" w:hAnsi="方正正黑简体" w:cs="方正正黑简体" w:hint="eastAsia"/>
          <w:sz w:val="18"/>
          <w:szCs w:val="18"/>
          <w:u w:val="single"/>
        </w:rPr>
        <w:t xml:space="preserve">  </w:t>
      </w:r>
      <w:permEnd w:id="844462736"/>
      <w:r>
        <w:rPr>
          <w:rFonts w:ascii="方正正黑简体" w:eastAsia="方正正黑简体" w:hAnsi="方正正黑简体" w:cs="方正正黑简体" w:hint="eastAsia"/>
          <w:sz w:val="18"/>
          <w:szCs w:val="18"/>
        </w:rPr>
        <w:t>元</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大写</w:t>
      </w:r>
      <w:permStart w:id="1374884956" w:edGrp="everyone"/>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u w:val="single"/>
        </w:rPr>
        <w:t xml:space="preserve"> </w:t>
      </w:r>
      <w:proofErr w:type="gramStart"/>
      <w:r>
        <w:rPr>
          <w:rFonts w:ascii="方正正黑简体" w:eastAsia="方正正黑简体" w:hAnsi="方正正黑简体" w:cs="方正正黑简体" w:hint="eastAsia"/>
          <w:sz w:val="18"/>
          <w:szCs w:val="18"/>
          <w:u w:val="single"/>
        </w:rPr>
        <w:t>贰万壹仟贰佰肆拾</w:t>
      </w:r>
      <w:proofErr w:type="gramEnd"/>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ermEnd w:id="1374884956"/>
      <w:r>
        <w:rPr>
          <w:rFonts w:ascii="方正正黑简体" w:eastAsia="方正正黑简体" w:hAnsi="方正正黑简体" w:cs="方正正黑简体" w:hint="eastAsia"/>
          <w:sz w:val="18"/>
          <w:szCs w:val="18"/>
        </w:rPr>
        <w:t>元</w:t>
      </w:r>
      <w:r>
        <w:rPr>
          <w:rFonts w:ascii="方正正黑简体" w:eastAsia="方正正黑简体" w:hAnsi="方正正黑简体" w:cs="方正正黑简体" w:hint="eastAsia"/>
          <w:sz w:val="18"/>
          <w:szCs w:val="18"/>
        </w:rPr>
        <w:t>整</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w:t>
      </w:r>
      <w:permStart w:id="1961957560" w:edGrp="everyone"/>
      <w:r>
        <w:rPr>
          <w:rFonts w:ascii="方正正黑简体" w:eastAsia="方正正黑简体" w:hAnsi="方正正黑简体" w:cs="方正正黑简体" w:hint="eastAsia"/>
          <w:sz w:val="18"/>
          <w:szCs w:val="18"/>
        </w:rPr>
        <w:t xml:space="preserve"> 70% </w:t>
      </w:r>
      <w:r>
        <w:rPr>
          <w:rFonts w:ascii="方正正黑简体" w:eastAsia="方正正黑简体" w:hAnsi="方正正黑简体" w:cs="方正正黑简体" w:hint="eastAsia"/>
          <w:sz w:val="18"/>
          <w:szCs w:val="18"/>
        </w:rPr>
        <w:t>的</w:t>
      </w:r>
      <w:permEnd w:id="1961957560"/>
      <w:r>
        <w:rPr>
          <w:rFonts w:ascii="方正正黑简体" w:eastAsia="方正正黑简体" w:hAnsi="方正正黑简体" w:cs="方正正黑简体" w:hint="eastAsia"/>
          <w:sz w:val="18"/>
          <w:szCs w:val="18"/>
        </w:rPr>
        <w:t>尾款</w:t>
      </w:r>
      <w:r>
        <w:rPr>
          <w:rFonts w:ascii="方正正黑简体" w:eastAsia="方正正黑简体" w:hAnsi="方正正黑简体" w:cs="方正正黑简体" w:hint="eastAsia"/>
          <w:sz w:val="18"/>
          <w:szCs w:val="18"/>
        </w:rPr>
        <w:t xml:space="preserve"> </w:t>
      </w:r>
      <w:permStart w:id="248907505" w:edGrp="everyone"/>
      <w:permEnd w:id="248907505"/>
      <w:r>
        <w:rPr>
          <w:rFonts w:ascii="方正正黑简体" w:eastAsia="方正正黑简体" w:hAnsi="方正正黑简体" w:cs="方正正黑简体" w:hint="eastAsia"/>
          <w:color w:val="000000" w:themeColor="text1"/>
          <w:sz w:val="18"/>
          <w:szCs w:val="18"/>
        </w:rPr>
        <w:t>计</w:t>
      </w:r>
      <w:r>
        <w:rPr>
          <w:rFonts w:ascii="方正正黑简体" w:eastAsia="方正正黑简体" w:hAnsi="方正正黑简体" w:cs="方正正黑简体" w:hint="eastAsia"/>
          <w:sz w:val="18"/>
          <w:szCs w:val="18"/>
        </w:rPr>
        <w:t>人民币</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w:t>
      </w:r>
      <w:permStart w:id="317284138" w:edGrp="everyone"/>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49560</w:t>
      </w:r>
      <w:r>
        <w:rPr>
          <w:rFonts w:ascii="方正正黑简体" w:eastAsia="方正正黑简体" w:hAnsi="方正正黑简体" w:cs="方正正黑简体" w:hint="eastAsia"/>
          <w:sz w:val="18"/>
          <w:szCs w:val="18"/>
          <w:u w:val="single"/>
        </w:rPr>
        <w:t xml:space="preserve">  </w:t>
      </w:r>
      <w:permEnd w:id="317284138"/>
      <w:r>
        <w:rPr>
          <w:rFonts w:ascii="方正正黑简体" w:eastAsia="方正正黑简体" w:hAnsi="方正正黑简体" w:cs="方正正黑简体" w:hint="eastAsia"/>
          <w:sz w:val="18"/>
          <w:szCs w:val="18"/>
        </w:rPr>
        <w:t>元</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大写</w:t>
      </w:r>
      <w:permStart w:id="545404057" w:edGrp="everyone"/>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u w:val="single"/>
        </w:rPr>
        <w:t xml:space="preserve"> </w:t>
      </w:r>
      <w:proofErr w:type="gramStart"/>
      <w:r>
        <w:rPr>
          <w:rFonts w:ascii="方正正黑简体" w:eastAsia="方正正黑简体" w:hAnsi="方正正黑简体" w:cs="方正正黑简体" w:hint="eastAsia"/>
          <w:sz w:val="18"/>
          <w:szCs w:val="18"/>
          <w:u w:val="single"/>
        </w:rPr>
        <w:t>肆万玖仟伍佰陆拾</w:t>
      </w:r>
      <w:proofErr w:type="gramEnd"/>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ermEnd w:id="545404057"/>
      <w:r>
        <w:rPr>
          <w:rFonts w:ascii="方正正黑简体" w:eastAsia="方正正黑简体" w:hAnsi="方正正黑简体" w:cs="方正正黑简体" w:hint="eastAsia"/>
          <w:sz w:val="18"/>
          <w:szCs w:val="18"/>
        </w:rPr>
        <w:t>元</w:t>
      </w:r>
      <w:r>
        <w:rPr>
          <w:rFonts w:ascii="方正正黑简体" w:eastAsia="方正正黑简体" w:hAnsi="方正正黑简体" w:cs="方正正黑简体" w:hint="eastAsia"/>
          <w:sz w:val="18"/>
          <w:szCs w:val="18"/>
        </w:rPr>
        <w:t>整</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自合同签订一个月内付清</w:t>
      </w:r>
      <w:r>
        <w:rPr>
          <w:rFonts w:ascii="方正正黑简体" w:eastAsia="方正正黑简体" w:hAnsi="方正正黑简体" w:cs="方正正黑简体" w:hint="eastAsia"/>
          <w:color w:val="000000" w:themeColor="text1"/>
          <w:sz w:val="18"/>
          <w:szCs w:val="18"/>
        </w:rPr>
        <w:t>。</w:t>
      </w:r>
      <w:r>
        <w:rPr>
          <w:rFonts w:ascii="方正正黑简体" w:eastAsia="方正正黑简体" w:hAnsi="方正正黑简体" w:cs="方正正黑简体" w:hint="eastAsia"/>
          <w:color w:val="FF0000"/>
          <w:sz w:val="18"/>
          <w:szCs w:val="18"/>
        </w:rPr>
        <w:t xml:space="preserve"> </w:t>
      </w:r>
    </w:p>
    <w:p w:rsidR="00D3202D" w:rsidRDefault="00D94F13">
      <w:pPr>
        <w:spacing w:line="400" w:lineRule="exac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bCs/>
          <w:sz w:val="18"/>
          <w:szCs w:val="18"/>
        </w:rPr>
        <w:t>注：</w:t>
      </w:r>
      <w:r>
        <w:rPr>
          <w:rFonts w:ascii="方正正黑简体" w:eastAsia="方正正黑简体" w:hAnsi="方正正黑简体" w:cs="方正正黑简体" w:hint="eastAsia"/>
          <w:sz w:val="18"/>
          <w:szCs w:val="18"/>
        </w:rPr>
        <w:t>若甲方未在规定时间内向乙方支付货款，甲方应向乙方支付违约金每日</w:t>
      </w:r>
      <w:r>
        <w:rPr>
          <w:rFonts w:ascii="方正正黑简体" w:eastAsia="方正正黑简体" w:hAnsi="方正正黑简体" w:cs="方正正黑简体" w:hint="eastAsia"/>
          <w:sz w:val="18"/>
          <w:szCs w:val="18"/>
        </w:rPr>
        <w:t>2</w:t>
      </w:r>
      <w:r>
        <w:rPr>
          <w:rFonts w:ascii="方正正黑简体" w:eastAsia="方正正黑简体" w:hAnsi="方正正黑简体" w:cs="方正正黑简体" w:hint="eastAsia"/>
          <w:sz w:val="18"/>
          <w:szCs w:val="18"/>
        </w:rPr>
        <w:t>‰。若乙方未在规定时间向甲方交货，乙方应向甲方支付违约金每日</w:t>
      </w:r>
      <w:r>
        <w:rPr>
          <w:rFonts w:ascii="方正正黑简体" w:eastAsia="方正正黑简体" w:hAnsi="方正正黑简体" w:cs="方正正黑简体" w:hint="eastAsia"/>
          <w:sz w:val="18"/>
          <w:szCs w:val="18"/>
        </w:rPr>
        <w:t>2</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w:t>
      </w:r>
    </w:p>
    <w:p w:rsidR="00D3202D" w:rsidRDefault="00D94F13">
      <w:pPr>
        <w:tabs>
          <w:tab w:val="left" w:pos="900"/>
        </w:tabs>
        <w:spacing w:line="400" w:lineRule="exact"/>
        <w:jc w:val="left"/>
        <w:rPr>
          <w:rFonts w:ascii="方正正黑简体" w:eastAsia="方正正黑简体" w:hAnsi="方正正黑简体" w:cs="方正正黑简体"/>
          <w:b/>
          <w:bCs/>
          <w:sz w:val="18"/>
          <w:szCs w:val="18"/>
        </w:rPr>
      </w:pPr>
      <w:r>
        <w:rPr>
          <w:rFonts w:ascii="方正正黑简体" w:eastAsia="方正正黑简体" w:hAnsi="方正正黑简体" w:cs="方正正黑简体" w:hint="eastAsia"/>
          <w:b/>
          <w:bCs/>
          <w:sz w:val="18"/>
          <w:szCs w:val="18"/>
        </w:rPr>
        <w:lastRenderedPageBreak/>
        <w:t>第四条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交提货地点、方式和时间</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b/>
          <w:bCs/>
          <w:sz w:val="18"/>
          <w:szCs w:val="18"/>
        </w:rPr>
        <w:t>甲方已确认无误</w:t>
      </w:r>
      <w:r>
        <w:rPr>
          <w:rFonts w:ascii="方正正黑简体" w:eastAsia="方正正黑简体" w:hAnsi="方正正黑简体" w:cs="方正正黑简体" w:hint="eastAsia"/>
          <w:sz w:val="18"/>
          <w:szCs w:val="18"/>
        </w:rPr>
        <w:t>】</w:t>
      </w:r>
    </w:p>
    <w:p w:rsidR="00D3202D" w:rsidRDefault="00D94F13">
      <w:pPr>
        <w:tabs>
          <w:tab w:val="left" w:pos="900"/>
        </w:tabs>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4.1</w:t>
      </w:r>
      <w:r>
        <w:rPr>
          <w:rFonts w:ascii="方正正黑简体" w:eastAsia="方正正黑简体" w:hAnsi="方正正黑简体" w:cs="方正正黑简体" w:hint="eastAsia"/>
          <w:color w:val="000000" w:themeColor="text1"/>
          <w:sz w:val="18"/>
          <w:szCs w:val="18"/>
        </w:rPr>
        <w:t>、交货时间：甲方</w:t>
      </w:r>
      <w:r>
        <w:rPr>
          <w:rFonts w:ascii="方正正黑简体" w:eastAsia="方正正黑简体" w:hAnsi="方正正黑简体" w:cs="方正正黑简体" w:hint="eastAsia"/>
          <w:color w:val="000000" w:themeColor="text1"/>
          <w:sz w:val="18"/>
          <w:szCs w:val="18"/>
        </w:rPr>
        <w:t>全部款项</w:t>
      </w:r>
      <w:r>
        <w:rPr>
          <w:rFonts w:ascii="方正正黑简体" w:eastAsia="方正正黑简体" w:hAnsi="方正正黑简体" w:cs="方正正黑简体" w:hint="eastAsia"/>
          <w:color w:val="000000" w:themeColor="text1"/>
          <w:sz w:val="18"/>
          <w:szCs w:val="18"/>
        </w:rPr>
        <w:t>在乙方银行账上显帐之日起</w:t>
      </w:r>
      <w:r>
        <w:rPr>
          <w:rFonts w:ascii="方正正黑简体" w:eastAsia="方正正黑简体" w:hAnsi="方正正黑简体" w:cs="方正正黑简体" w:hint="eastAsia"/>
          <w:color w:val="000000" w:themeColor="text1"/>
          <w:sz w:val="18"/>
          <w:szCs w:val="18"/>
          <w:u w:val="single"/>
        </w:rPr>
        <w:t>20</w:t>
      </w:r>
      <w:r>
        <w:rPr>
          <w:rFonts w:ascii="方正正黑简体" w:eastAsia="方正正黑简体" w:hAnsi="方正正黑简体" w:cs="方正正黑简体" w:hint="eastAsia"/>
          <w:color w:val="000000" w:themeColor="text1"/>
          <w:sz w:val="18"/>
          <w:szCs w:val="18"/>
        </w:rPr>
        <w:t>个工作日内。</w:t>
      </w:r>
      <w:r>
        <w:rPr>
          <w:rFonts w:ascii="方正正黑简体" w:eastAsia="方正正黑简体" w:hAnsi="方正正黑简体" w:cs="方正正黑简体" w:hint="eastAsia"/>
          <w:color w:val="000000" w:themeColor="text1"/>
          <w:sz w:val="18"/>
          <w:szCs w:val="18"/>
        </w:rPr>
        <w:t xml:space="preserve"> </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4.2</w:t>
      </w:r>
      <w:r>
        <w:rPr>
          <w:rFonts w:ascii="方正正黑简体" w:eastAsia="方正正黑简体" w:hAnsi="方正正黑简体" w:cs="方正正黑简体" w:hint="eastAsia"/>
          <w:sz w:val="18"/>
          <w:szCs w:val="18"/>
        </w:rPr>
        <w:t>、收货地点：</w:t>
      </w:r>
      <w:permStart w:id="1908887606" w:edGrp="everyone"/>
      <w:r w:rsidR="00CB5260">
        <w:rPr>
          <w:rFonts w:ascii="方正正黑简体" w:eastAsia="方正正黑简体" w:hAnsi="方正正黑简体" w:cs="方正正黑简体" w:hint="eastAsia"/>
          <w:sz w:val="18"/>
          <w:szCs w:val="18"/>
          <w:u w:val="single"/>
        </w:rPr>
        <w:t xml:space="preserve"> </w:t>
      </w:r>
      <w:r w:rsidR="00CB5260">
        <w:rPr>
          <w:rFonts w:ascii="方正正黑简体" w:eastAsia="方正正黑简体" w:hAnsi="方正正黑简体" w:cs="方正正黑简体"/>
          <w:sz w:val="18"/>
          <w:szCs w:val="18"/>
          <w:u w:val="single"/>
        </w:rPr>
        <w:t xml:space="preserve">                   </w:t>
      </w:r>
      <w:permEnd w:id="1908887606"/>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收货人：</w:t>
      </w:r>
      <w:permStart w:id="568469947" w:edGrp="everyone"/>
      <w:r>
        <w:rPr>
          <w:rFonts w:ascii="方正正黑简体" w:eastAsia="方正正黑简体" w:hAnsi="方正正黑简体" w:cs="方正正黑简体" w:hint="eastAsia"/>
          <w:color w:val="000000"/>
          <w:kern w:val="0"/>
          <w:sz w:val="18"/>
          <w:szCs w:val="18"/>
          <w:u w:val="single"/>
        </w:rPr>
        <w:t xml:space="preserve"> </w:t>
      </w:r>
      <w:r>
        <w:rPr>
          <w:rFonts w:ascii="方正正黑简体" w:eastAsia="方正正黑简体" w:hAnsi="方正正黑简体" w:cs="方正正黑简体" w:hint="eastAsia"/>
          <w:color w:val="000000"/>
          <w:kern w:val="0"/>
          <w:sz w:val="18"/>
          <w:szCs w:val="18"/>
          <w:u w:val="single"/>
        </w:rPr>
        <w:t xml:space="preserve"> </w:t>
      </w:r>
      <w:r w:rsidR="00CB5260">
        <w:rPr>
          <w:rFonts w:ascii="方正正黑简体" w:eastAsia="方正正黑简体" w:hAnsi="方正正黑简体" w:cs="方正正黑简体" w:hint="eastAsia"/>
          <w:color w:val="000000"/>
          <w:kern w:val="0"/>
          <w:sz w:val="18"/>
          <w:szCs w:val="18"/>
          <w:u w:val="single"/>
        </w:rPr>
        <w:t xml:space="preserve"> </w:t>
      </w:r>
      <w:r w:rsidR="00CB5260">
        <w:rPr>
          <w:rFonts w:ascii="方正正黑简体" w:eastAsia="方正正黑简体" w:hAnsi="方正正黑简体" w:cs="方正正黑简体"/>
          <w:color w:val="000000"/>
          <w:kern w:val="0"/>
          <w:sz w:val="18"/>
          <w:szCs w:val="18"/>
          <w:u w:val="single"/>
        </w:rPr>
        <w:t xml:space="preserve">  </w:t>
      </w:r>
      <w:r>
        <w:rPr>
          <w:rFonts w:ascii="方正正黑简体" w:eastAsia="方正正黑简体" w:hAnsi="方正正黑简体" w:cs="方正正黑简体" w:hint="eastAsia"/>
          <w:color w:val="000000"/>
          <w:kern w:val="0"/>
          <w:sz w:val="18"/>
          <w:szCs w:val="18"/>
          <w:u w:val="single"/>
        </w:rPr>
        <w:t xml:space="preserve"> </w:t>
      </w:r>
      <w:r>
        <w:rPr>
          <w:rFonts w:ascii="方正正黑简体" w:eastAsia="方正正黑简体" w:hAnsi="方正正黑简体" w:cs="方正正黑简体" w:hint="eastAsia"/>
          <w:color w:val="000000"/>
          <w:kern w:val="0"/>
          <w:sz w:val="18"/>
          <w:szCs w:val="18"/>
          <w:u w:val="single"/>
        </w:rPr>
        <w:t xml:space="preserve"> </w:t>
      </w:r>
      <w:r>
        <w:rPr>
          <w:rFonts w:ascii="方正正黑简体" w:eastAsia="方正正黑简体" w:hAnsi="方正正黑简体" w:cs="方正正黑简体" w:hint="eastAsia"/>
          <w:color w:val="000000"/>
          <w:kern w:val="0"/>
          <w:sz w:val="18"/>
          <w:szCs w:val="18"/>
          <w:u w:val="single"/>
        </w:rPr>
        <w:t xml:space="preserve"> </w:t>
      </w:r>
      <w:permEnd w:id="568469947"/>
      <w:r>
        <w:rPr>
          <w:rFonts w:ascii="方正正黑简体" w:eastAsia="方正正黑简体" w:hAnsi="方正正黑简体" w:cs="方正正黑简体" w:hint="eastAsia"/>
          <w:sz w:val="18"/>
          <w:szCs w:val="18"/>
        </w:rPr>
        <w:t>收货联系电话：</w:t>
      </w:r>
      <w:permStart w:id="583077982" w:edGrp="everyone"/>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ermEnd w:id="583077982"/>
    </w:p>
    <w:p w:rsidR="00D3202D" w:rsidRDefault="00D94F13">
      <w:pPr>
        <w:spacing w:line="400" w:lineRule="exac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4.3</w:t>
      </w:r>
      <w:r>
        <w:rPr>
          <w:rFonts w:ascii="方正正黑简体" w:eastAsia="方正正黑简体" w:hAnsi="方正正黑简体" w:cs="方正正黑简体" w:hint="eastAsia"/>
          <w:sz w:val="18"/>
          <w:szCs w:val="18"/>
        </w:rPr>
        <w:t>、交货方式：</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乙方自行选择合适的货物运输方式（运输费用承担方</w:t>
      </w:r>
      <w:r>
        <w:rPr>
          <w:rFonts w:ascii="方正正黑简体" w:eastAsia="方正正黑简体" w:hAnsi="方正正黑简体" w:cs="方正正黑简体" w:hint="eastAsia"/>
          <w:sz w:val="18"/>
          <w:szCs w:val="18"/>
          <w:u w:val="single"/>
        </w:rPr>
        <w:t>:</w:t>
      </w:r>
      <w:r>
        <w:rPr>
          <w:rFonts w:ascii="方正正黑简体" w:eastAsia="方正正黑简体" w:hAnsi="方正正黑简体" w:cs="方正正黑简体" w:hint="eastAsia"/>
          <w:sz w:val="18"/>
          <w:szCs w:val="18"/>
          <w:u w:val="single"/>
        </w:rPr>
        <w:t>乙方指定的运输方式由乙方承担，如甲方指定物流运输方式，应在乙方发货之日前提出，且运输费用由甲方承担）</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w:t>
      </w:r>
    </w:p>
    <w:p w:rsidR="00D3202D" w:rsidRDefault="00D94F13">
      <w:pPr>
        <w:spacing w:line="400" w:lineRule="exac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4.4</w:t>
      </w:r>
      <w:r>
        <w:rPr>
          <w:rFonts w:ascii="方正正黑简体" w:eastAsia="方正正黑简体" w:hAnsi="方正正黑简体" w:cs="方正正黑简体" w:hint="eastAsia"/>
          <w:sz w:val="18"/>
          <w:szCs w:val="18"/>
        </w:rPr>
        <w:t>、甲方收到乙方交付的</w:t>
      </w:r>
      <w:r>
        <w:rPr>
          <w:rFonts w:ascii="方正正黑简体" w:eastAsia="方正正黑简体" w:hAnsi="方正正黑简体" w:cs="方正正黑简体" w:hint="eastAsia"/>
          <w:sz w:val="18"/>
          <w:szCs w:val="18"/>
        </w:rPr>
        <w:t>全部货物</w:t>
      </w:r>
      <w:r>
        <w:rPr>
          <w:rFonts w:ascii="方正正黑简体" w:eastAsia="方正正黑简体" w:hAnsi="方正正黑简体" w:cs="方正正黑简体" w:hint="eastAsia"/>
          <w:sz w:val="18"/>
          <w:szCs w:val="18"/>
        </w:rPr>
        <w:t>后</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甲方应于</w:t>
      </w:r>
      <w:r>
        <w:rPr>
          <w:rFonts w:ascii="方正正黑简体" w:eastAsia="方正正黑简体" w:hAnsi="方正正黑简体" w:cs="方正正黑简体" w:hint="eastAsia"/>
          <w:sz w:val="18"/>
          <w:szCs w:val="18"/>
        </w:rPr>
        <w:t>2</w:t>
      </w:r>
      <w:r>
        <w:rPr>
          <w:rFonts w:ascii="方正正黑简体" w:eastAsia="方正正黑简体" w:hAnsi="方正正黑简体" w:cs="方正正黑简体" w:hint="eastAsia"/>
          <w:sz w:val="18"/>
          <w:szCs w:val="18"/>
        </w:rPr>
        <w:t>个工作日</w:t>
      </w:r>
      <w:r>
        <w:rPr>
          <w:rFonts w:ascii="方正正黑简体" w:eastAsia="方正正黑简体" w:hAnsi="方正正黑简体" w:cs="方正正黑简体" w:hint="eastAsia"/>
          <w:sz w:val="18"/>
          <w:szCs w:val="18"/>
        </w:rPr>
        <w:t>内</w:t>
      </w:r>
      <w:r>
        <w:rPr>
          <w:rFonts w:ascii="方正正黑简体" w:eastAsia="方正正黑简体" w:hAnsi="方正正黑简体" w:cs="方正正黑简体" w:hint="eastAsia"/>
          <w:sz w:val="18"/>
          <w:szCs w:val="18"/>
        </w:rPr>
        <w:t>签署《</w:t>
      </w:r>
      <w:r>
        <w:rPr>
          <w:rFonts w:ascii="方正正黑简体" w:eastAsia="方正正黑简体" w:hAnsi="方正正黑简体" w:cs="方正正黑简体" w:hint="eastAsia"/>
          <w:sz w:val="18"/>
          <w:szCs w:val="18"/>
        </w:rPr>
        <w:t>设备</w:t>
      </w:r>
      <w:r>
        <w:rPr>
          <w:rFonts w:ascii="方正正黑简体" w:eastAsia="方正正黑简体" w:hAnsi="方正正黑简体" w:cs="方正正黑简体" w:hint="eastAsia"/>
          <w:sz w:val="18"/>
          <w:szCs w:val="18"/>
        </w:rPr>
        <w:t>到货报告》</w:t>
      </w:r>
      <w:r>
        <w:rPr>
          <w:rFonts w:ascii="方正正黑简体" w:eastAsia="方正正黑简体" w:hAnsi="方正正黑简体" w:cs="方正正黑简体" w:hint="eastAsia"/>
          <w:sz w:val="18"/>
          <w:szCs w:val="18"/>
        </w:rPr>
        <w:t>并将</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设备</w:t>
      </w:r>
      <w:r>
        <w:rPr>
          <w:rFonts w:ascii="方正正黑简体" w:eastAsia="方正正黑简体" w:hAnsi="方正正黑简体" w:cs="方正正黑简体" w:hint="eastAsia"/>
          <w:sz w:val="18"/>
          <w:szCs w:val="18"/>
        </w:rPr>
        <w:t>到货报告》</w:t>
      </w:r>
      <w:r>
        <w:rPr>
          <w:rFonts w:ascii="方正正黑简体" w:eastAsia="方正正黑简体" w:hAnsi="方正正黑简体" w:cs="方正正黑简体" w:hint="eastAsia"/>
          <w:sz w:val="18"/>
          <w:szCs w:val="18"/>
        </w:rPr>
        <w:t>扫描件发送乙方、</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设备</w:t>
      </w:r>
      <w:r>
        <w:rPr>
          <w:rFonts w:ascii="方正正黑简体" w:eastAsia="方正正黑简体" w:hAnsi="方正正黑简体" w:cs="方正正黑简体" w:hint="eastAsia"/>
          <w:sz w:val="18"/>
          <w:szCs w:val="18"/>
        </w:rPr>
        <w:t>到货报告》</w:t>
      </w:r>
      <w:r>
        <w:rPr>
          <w:rFonts w:ascii="方正正黑简体" w:eastAsia="方正正黑简体" w:hAnsi="方正正黑简体" w:cs="方正正黑简体" w:hint="eastAsia"/>
          <w:sz w:val="18"/>
          <w:szCs w:val="18"/>
        </w:rPr>
        <w:t>原件应当与合同原件一并发送乙方“合同联系地址”</w:t>
      </w:r>
      <w:r>
        <w:rPr>
          <w:rFonts w:ascii="方正正黑简体" w:eastAsia="方正正黑简体" w:hAnsi="方正正黑简体" w:cs="方正正黑简体" w:hint="eastAsia"/>
          <w:sz w:val="18"/>
          <w:szCs w:val="18"/>
        </w:rPr>
        <w:t>。</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b/>
          <w:bCs/>
          <w:sz w:val="18"/>
          <w:szCs w:val="18"/>
        </w:rPr>
        <w:t>注：</w:t>
      </w:r>
      <w:r>
        <w:rPr>
          <w:rFonts w:ascii="方正正黑简体" w:eastAsia="方正正黑简体" w:hAnsi="方正正黑简体" w:cs="方正正黑简体" w:hint="eastAsia"/>
          <w:sz w:val="18"/>
          <w:szCs w:val="18"/>
        </w:rPr>
        <w:t>若甲方收到乙方交付的</w:t>
      </w:r>
      <w:r>
        <w:rPr>
          <w:rFonts w:ascii="方正正黑简体" w:eastAsia="方正正黑简体" w:hAnsi="方正正黑简体" w:cs="方正正黑简体" w:hint="eastAsia"/>
          <w:sz w:val="18"/>
          <w:szCs w:val="18"/>
        </w:rPr>
        <w:t>全部货物</w:t>
      </w:r>
      <w:r>
        <w:rPr>
          <w:rFonts w:ascii="方正正黑简体" w:eastAsia="方正正黑简体" w:hAnsi="方正正黑简体" w:cs="方正正黑简体" w:hint="eastAsia"/>
          <w:sz w:val="18"/>
          <w:szCs w:val="18"/>
        </w:rPr>
        <w:t>后</w:t>
      </w:r>
      <w:r>
        <w:rPr>
          <w:rFonts w:ascii="方正正黑简体" w:eastAsia="方正正黑简体" w:hAnsi="方正正黑简体" w:cs="方正正黑简体" w:hint="eastAsia"/>
          <w:sz w:val="18"/>
          <w:szCs w:val="18"/>
        </w:rPr>
        <w:t>2</w:t>
      </w:r>
      <w:r>
        <w:rPr>
          <w:rFonts w:ascii="方正正黑简体" w:eastAsia="方正正黑简体" w:hAnsi="方正正黑简体" w:cs="方正正黑简体" w:hint="eastAsia"/>
          <w:sz w:val="18"/>
          <w:szCs w:val="18"/>
        </w:rPr>
        <w:t>个工作日内未将</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设备</w:t>
      </w:r>
      <w:r>
        <w:rPr>
          <w:rFonts w:ascii="方正正黑简体" w:eastAsia="方正正黑简体" w:hAnsi="方正正黑简体" w:cs="方正正黑简体" w:hint="eastAsia"/>
          <w:sz w:val="18"/>
          <w:szCs w:val="18"/>
        </w:rPr>
        <w:t>到货报告》</w:t>
      </w:r>
      <w:r>
        <w:rPr>
          <w:rFonts w:ascii="方正正黑简体" w:eastAsia="方正正黑简体" w:hAnsi="方正正黑简体" w:cs="方正正黑简体" w:hint="eastAsia"/>
          <w:sz w:val="18"/>
          <w:szCs w:val="18"/>
        </w:rPr>
        <w:t>扫描件发送乙方确认、视为甲方默认合同全部货物签收并验收合格。</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bCs/>
          <w:sz w:val="18"/>
          <w:szCs w:val="18"/>
        </w:rPr>
        <w:t>第五条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发票</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5.1</w:t>
      </w:r>
      <w:r>
        <w:rPr>
          <w:rFonts w:ascii="方正正黑简体" w:eastAsia="方正正黑简体" w:hAnsi="方正正黑简体" w:cs="方正正黑简体" w:hint="eastAsia"/>
          <w:color w:val="000000" w:themeColor="text1"/>
          <w:sz w:val="18"/>
          <w:szCs w:val="18"/>
        </w:rPr>
        <w:t>发票开具时间：</w:t>
      </w:r>
      <w:r>
        <w:rPr>
          <w:rFonts w:ascii="方正正黑简体" w:eastAsia="方正正黑简体" w:hAnsi="方正正黑简体" w:cs="方正正黑简体" w:hint="eastAsia"/>
          <w:color w:val="000000" w:themeColor="text1"/>
          <w:sz w:val="18"/>
          <w:szCs w:val="18"/>
          <w:u w:val="single"/>
        </w:rPr>
        <w:t>乙方发货</w:t>
      </w:r>
      <w:r>
        <w:rPr>
          <w:rFonts w:ascii="方正正黑简体" w:eastAsia="方正正黑简体" w:hAnsi="方正正黑简体" w:cs="方正正黑简体" w:hint="eastAsia"/>
          <w:color w:val="000000" w:themeColor="text1"/>
          <w:sz w:val="18"/>
          <w:szCs w:val="18"/>
          <w:u w:val="single"/>
        </w:rPr>
        <w:t>之日起</w:t>
      </w:r>
      <w:r>
        <w:rPr>
          <w:rFonts w:ascii="方正正黑简体" w:eastAsia="方正正黑简体" w:hAnsi="方正正黑简体" w:cs="方正正黑简体" w:hint="eastAsia"/>
          <w:color w:val="000000" w:themeColor="text1"/>
          <w:sz w:val="18"/>
          <w:szCs w:val="18"/>
          <w:u w:val="single"/>
        </w:rPr>
        <w:t>20</w:t>
      </w:r>
      <w:r>
        <w:rPr>
          <w:rFonts w:ascii="方正正黑简体" w:eastAsia="方正正黑简体" w:hAnsi="方正正黑简体" w:cs="方正正黑简体" w:hint="eastAsia"/>
          <w:color w:val="000000" w:themeColor="text1"/>
          <w:sz w:val="18"/>
          <w:szCs w:val="18"/>
          <w:u w:val="single"/>
        </w:rPr>
        <w:t>个工作日内向</w:t>
      </w:r>
      <w:r>
        <w:rPr>
          <w:rFonts w:ascii="方正正黑简体" w:eastAsia="方正正黑简体" w:hAnsi="方正正黑简体" w:cs="方正正黑简体" w:hint="eastAsia"/>
          <w:color w:val="000000" w:themeColor="text1"/>
          <w:sz w:val="18"/>
          <w:szCs w:val="18"/>
          <w:u w:val="single"/>
        </w:rPr>
        <w:t>甲方</w:t>
      </w:r>
      <w:r>
        <w:rPr>
          <w:rFonts w:ascii="方正正黑简体" w:eastAsia="方正正黑简体" w:hAnsi="方正正黑简体" w:cs="方正正黑简体" w:hint="eastAsia"/>
          <w:color w:val="000000" w:themeColor="text1"/>
          <w:sz w:val="18"/>
          <w:szCs w:val="18"/>
          <w:u w:val="single"/>
        </w:rPr>
        <w:t>开具等额发票</w:t>
      </w:r>
      <w:r>
        <w:rPr>
          <w:rFonts w:ascii="方正正黑简体" w:eastAsia="方正正黑简体" w:hAnsi="方正正黑简体" w:cs="方正正黑简体" w:hint="eastAsia"/>
          <w:color w:val="000000" w:themeColor="text1"/>
          <w:sz w:val="18"/>
          <w:szCs w:val="18"/>
        </w:rPr>
        <w:t>。</w:t>
      </w:r>
    </w:p>
    <w:p w:rsidR="00D3202D" w:rsidRDefault="00D94F13">
      <w:pPr>
        <w:spacing w:line="400" w:lineRule="exact"/>
        <w:rPr>
          <w:rFonts w:ascii="方正正黑简体" w:eastAsia="方正正黑简体" w:hAnsi="方正正黑简体" w:cs="方正正黑简体"/>
          <w:color w:val="000000" w:themeColor="text1"/>
          <w:sz w:val="18"/>
          <w:szCs w:val="18"/>
        </w:rPr>
      </w:pPr>
      <w:permStart w:id="138676824" w:edGrp="everyone"/>
      <w:r>
        <w:rPr>
          <w:rFonts w:ascii="方正正黑简体" w:eastAsia="方正正黑简体" w:hAnsi="方正正黑简体" w:cs="方正正黑简体" w:hint="eastAsia"/>
          <w:color w:val="000000" w:themeColor="text1"/>
          <w:sz w:val="18"/>
          <w:szCs w:val="18"/>
        </w:rPr>
        <w:t>5.</w:t>
      </w:r>
      <w:r>
        <w:rPr>
          <w:rFonts w:ascii="方正正黑简体" w:eastAsia="方正正黑简体" w:hAnsi="方正正黑简体" w:cs="方正正黑简体" w:hint="eastAsia"/>
          <w:color w:val="000000" w:themeColor="text1"/>
          <w:sz w:val="18"/>
          <w:szCs w:val="18"/>
        </w:rPr>
        <w:t>2</w:t>
      </w:r>
      <w:r>
        <w:rPr>
          <w:rFonts w:ascii="方正正黑简体" w:eastAsia="方正正黑简体" w:hAnsi="方正正黑简体" w:cs="方正正黑简体" w:hint="eastAsia"/>
          <w:color w:val="000000" w:themeColor="text1"/>
          <w:sz w:val="18"/>
          <w:szCs w:val="18"/>
        </w:rPr>
        <w:t>双方同意，发票不得作为买方的已付款的凭证</w:t>
      </w:r>
      <w:r>
        <w:rPr>
          <w:rFonts w:ascii="方正正黑简体" w:eastAsia="方正正黑简体" w:hAnsi="方正正黑简体" w:cs="方正正黑简体" w:hint="eastAsia"/>
          <w:color w:val="000000" w:themeColor="text1"/>
          <w:sz w:val="18"/>
          <w:szCs w:val="18"/>
        </w:rPr>
        <w:t>。</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5.</w:t>
      </w:r>
      <w:r>
        <w:rPr>
          <w:rFonts w:ascii="方正正黑简体" w:eastAsia="方正正黑简体" w:hAnsi="方正正黑简体" w:cs="方正正黑简体" w:hint="eastAsia"/>
          <w:color w:val="000000" w:themeColor="text1"/>
          <w:sz w:val="18"/>
          <w:szCs w:val="18"/>
        </w:rPr>
        <w:t>3</w:t>
      </w:r>
      <w:r>
        <w:rPr>
          <w:rFonts w:ascii="方正正黑简体" w:eastAsia="方正正黑简体" w:hAnsi="方正正黑简体" w:cs="方正正黑简体" w:hint="eastAsia"/>
          <w:color w:val="000000" w:themeColor="text1"/>
          <w:sz w:val="18"/>
          <w:szCs w:val="18"/>
        </w:rPr>
        <w:t>发票类型</w:t>
      </w:r>
      <w:r>
        <w:rPr>
          <w:rFonts w:ascii="方正正黑简体" w:eastAsia="方正正黑简体" w:hAnsi="方正正黑简体" w:cs="方正正黑简体" w:hint="eastAsia"/>
          <w:color w:val="000000" w:themeColor="text1"/>
          <w:sz w:val="18"/>
          <w:szCs w:val="18"/>
        </w:rPr>
        <w:t xml:space="preserve">: </w:t>
      </w:r>
      <w:r>
        <w:rPr>
          <w:rFonts w:ascii="方正正黑简体" w:eastAsia="方正正黑简体" w:hAnsi="方正正黑简体" w:cs="方正正黑简体" w:hint="eastAsia"/>
          <w:color w:val="000000" w:themeColor="text1"/>
          <w:sz w:val="18"/>
          <w:szCs w:val="18"/>
        </w:rPr>
        <w:t>【</w:t>
      </w:r>
      <w:r w:rsidR="00DB385E">
        <w:rPr>
          <w:rFonts w:ascii="方正正黑简体" w:eastAsia="方正正黑简体" w:hAnsi="方正正黑简体" w:cs="方正正黑简体" w:hint="eastAsia"/>
          <w:color w:val="000000" w:themeColor="text1"/>
          <w:sz w:val="18"/>
          <w:szCs w:val="18"/>
        </w:rPr>
        <w:t xml:space="preserve">  </w:t>
      </w:r>
      <w:r>
        <w:rPr>
          <w:rFonts w:ascii="方正正黑简体" w:eastAsia="方正正黑简体" w:hAnsi="方正正黑简体" w:cs="方正正黑简体" w:hint="eastAsia"/>
          <w:color w:val="000000" w:themeColor="text1"/>
          <w:sz w:val="18"/>
          <w:szCs w:val="18"/>
        </w:rPr>
        <w:t>】增值税普通发票</w:t>
      </w:r>
      <w:r>
        <w:rPr>
          <w:rFonts w:ascii="方正正黑简体" w:eastAsia="方正正黑简体" w:hAnsi="方正正黑简体" w:cs="方正正黑简体" w:hint="eastAsia"/>
          <w:color w:val="000000" w:themeColor="text1"/>
          <w:sz w:val="18"/>
          <w:szCs w:val="18"/>
        </w:rPr>
        <w:t xml:space="preserve">  </w:t>
      </w:r>
      <w:r>
        <w:rPr>
          <w:rFonts w:ascii="方正正黑简体" w:eastAsia="方正正黑简体" w:hAnsi="方正正黑简体" w:cs="方正正黑简体" w:hint="eastAsia"/>
          <w:color w:val="000000" w:themeColor="text1"/>
          <w:sz w:val="18"/>
          <w:szCs w:val="18"/>
        </w:rPr>
        <w:t>【</w:t>
      </w:r>
      <w:r w:rsidR="00DB385E">
        <w:rPr>
          <w:rFonts w:ascii="方正正黑简体" w:eastAsia="方正正黑简体" w:hAnsi="方正正黑简体" w:cs="方正正黑简体" w:hint="eastAsia"/>
          <w:color w:val="000000" w:themeColor="text1"/>
          <w:sz w:val="18"/>
          <w:szCs w:val="18"/>
        </w:rPr>
        <w:t xml:space="preserve"> </w:t>
      </w:r>
      <w:r w:rsidR="00DB385E">
        <w:rPr>
          <w:rFonts w:ascii="方正正黑简体" w:eastAsia="方正正黑简体" w:hAnsi="方正正黑简体" w:cs="方正正黑简体" w:hint="eastAsia"/>
          <w:b/>
          <w:bCs/>
          <w:color w:val="000000" w:themeColor="text1"/>
          <w:sz w:val="18"/>
          <w:szCs w:val="18"/>
        </w:rPr>
        <w:t>√</w:t>
      </w:r>
      <w:r>
        <w:rPr>
          <w:rFonts w:ascii="方正正黑简体" w:eastAsia="方正正黑简体" w:hAnsi="方正正黑简体" w:cs="方正正黑简体" w:hint="eastAsia"/>
          <w:b/>
          <w:bCs/>
          <w:color w:val="000000" w:themeColor="text1"/>
          <w:sz w:val="18"/>
          <w:szCs w:val="18"/>
        </w:rPr>
        <w:t xml:space="preserve"> </w:t>
      </w:r>
      <w:r>
        <w:rPr>
          <w:rFonts w:ascii="方正正黑简体" w:eastAsia="方正正黑简体" w:hAnsi="方正正黑简体" w:cs="方正正黑简体" w:hint="eastAsia"/>
          <w:color w:val="000000" w:themeColor="text1"/>
          <w:sz w:val="18"/>
          <w:szCs w:val="18"/>
        </w:rPr>
        <w:t>】增值税专用发票（若需增值税专用发票，请提供开票信息）</w:t>
      </w:r>
    </w:p>
    <w:p w:rsidR="00D3202D" w:rsidRDefault="00D94F13">
      <w:pPr>
        <w:spacing w:line="400" w:lineRule="exac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bCs/>
          <w:sz w:val="18"/>
          <w:szCs w:val="18"/>
        </w:rPr>
        <w:t>5.</w:t>
      </w:r>
      <w:r>
        <w:rPr>
          <w:rFonts w:ascii="方正正黑简体" w:eastAsia="方正正黑简体" w:hAnsi="方正正黑简体" w:cs="方正正黑简体" w:hint="eastAsia"/>
          <w:b/>
          <w:bCs/>
          <w:sz w:val="18"/>
          <w:szCs w:val="18"/>
        </w:rPr>
        <w:t>4</w:t>
      </w:r>
      <w:r>
        <w:rPr>
          <w:rFonts w:ascii="方正正黑简体" w:eastAsia="方正正黑简体" w:hAnsi="方正正黑简体" w:cs="方正正黑简体" w:hint="eastAsia"/>
          <w:b/>
          <w:bCs/>
          <w:sz w:val="18"/>
          <w:szCs w:val="18"/>
        </w:rPr>
        <w:t>发票信息：</w:t>
      </w:r>
      <w:r>
        <w:rPr>
          <w:rFonts w:ascii="方正正黑简体" w:eastAsia="方正正黑简体" w:hAnsi="方正正黑简体" w:cs="方正正黑简体" w:hint="eastAsia"/>
          <w:color w:val="000000" w:themeColor="text1"/>
          <w:sz w:val="18"/>
          <w:szCs w:val="18"/>
        </w:rPr>
        <w:t>【</w:t>
      </w:r>
      <w:r>
        <w:rPr>
          <w:rFonts w:ascii="方正正黑简体" w:eastAsia="方正正黑简体" w:hAnsi="方正正黑简体" w:cs="方正正黑简体" w:hint="eastAsia"/>
          <w:b/>
          <w:bCs/>
          <w:sz w:val="18"/>
          <w:szCs w:val="18"/>
        </w:rPr>
        <w:t>甲方已确认无误</w:t>
      </w:r>
      <w:r>
        <w:rPr>
          <w:rFonts w:ascii="方正正黑简体" w:eastAsia="方正正黑简体" w:hAnsi="方正正黑简体" w:cs="方正正黑简体" w:hint="eastAsia"/>
          <w:color w:val="000000" w:themeColor="text1"/>
          <w:sz w:val="18"/>
          <w:szCs w:val="18"/>
        </w:rPr>
        <w:t>】</w:t>
      </w:r>
    </w:p>
    <w:p w:rsidR="00D3202D" w:rsidRDefault="00D94F13">
      <w:pPr>
        <w:spacing w:line="400" w:lineRule="exact"/>
        <w:rPr>
          <w:rFonts w:ascii="方正正黑简体" w:eastAsia="方正正黑简体" w:hAnsi="方正正黑简体" w:cs="方正正黑简体"/>
          <w:sz w:val="18"/>
          <w:szCs w:val="18"/>
          <w:u w:val="single"/>
        </w:rPr>
      </w:pPr>
      <w:r>
        <w:rPr>
          <w:rFonts w:ascii="方正正黑简体" w:eastAsia="方正正黑简体" w:hAnsi="方正正黑简体" w:cs="方正正黑简体" w:hint="eastAsia"/>
          <w:sz w:val="18"/>
          <w:szCs w:val="18"/>
        </w:rPr>
        <w:t>单位名称：</w:t>
      </w:r>
      <w:r>
        <w:rPr>
          <w:rFonts w:ascii="方正正黑简体" w:eastAsia="方正正黑简体" w:hAnsi="方正正黑简体" w:cs="方正正黑简体" w:hint="eastAsia"/>
          <w:sz w:val="18"/>
          <w:szCs w:val="18"/>
          <w:u w:val="single"/>
        </w:rPr>
        <w:t>北京创联致信科技有限公司</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
    <w:p w:rsidR="00D3202D" w:rsidRDefault="00D94F13">
      <w:pPr>
        <w:spacing w:line="400" w:lineRule="exact"/>
        <w:rPr>
          <w:rFonts w:ascii="方正正黑简体" w:eastAsia="方正正黑简体" w:hAnsi="方正正黑简体" w:cs="方正正黑简体"/>
          <w:sz w:val="18"/>
          <w:szCs w:val="18"/>
          <w:u w:val="single"/>
        </w:rPr>
      </w:pPr>
      <w:r>
        <w:rPr>
          <w:rFonts w:ascii="方正正黑简体" w:eastAsia="方正正黑简体" w:hAnsi="方正正黑简体" w:cs="方正正黑简体" w:hint="eastAsia"/>
          <w:sz w:val="18"/>
          <w:szCs w:val="18"/>
        </w:rPr>
        <w:t>统一社会信用代码：</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91110108596007659D</w:t>
      </w:r>
      <w:r>
        <w:rPr>
          <w:rFonts w:ascii="方正正黑简体" w:eastAsia="方正正黑简体" w:hAnsi="方正正黑简体" w:cs="方正正黑简体" w:hint="eastAsia"/>
          <w:sz w:val="18"/>
          <w:szCs w:val="18"/>
          <w:u w:val="single"/>
        </w:rPr>
        <w:t xml:space="preserve">   </w:t>
      </w:r>
    </w:p>
    <w:p w:rsidR="00D3202D" w:rsidRDefault="00D94F13">
      <w:pPr>
        <w:tabs>
          <w:tab w:val="left" w:pos="6916"/>
        </w:tabs>
        <w:spacing w:line="400" w:lineRule="exact"/>
        <w:rPr>
          <w:rFonts w:ascii="方正正黑简体" w:eastAsia="方正正黑简体" w:hAnsi="方正正黑简体" w:cs="方正正黑简体"/>
          <w:sz w:val="18"/>
          <w:szCs w:val="18"/>
          <w:u w:val="single"/>
        </w:rPr>
      </w:pPr>
      <w:r>
        <w:rPr>
          <w:rFonts w:ascii="方正正黑简体" w:eastAsia="方正正黑简体" w:hAnsi="方正正黑简体" w:cs="方正正黑简体" w:hint="eastAsia"/>
          <w:sz w:val="18"/>
          <w:szCs w:val="18"/>
        </w:rPr>
        <w:t>地</w:t>
      </w:r>
      <w:r>
        <w:rPr>
          <w:rFonts w:ascii="方正正黑简体" w:eastAsia="方正正黑简体" w:hAnsi="方正正黑简体" w:cs="方正正黑简体" w:hint="eastAsia"/>
          <w:sz w:val="18"/>
          <w:szCs w:val="18"/>
        </w:rPr>
        <w:t xml:space="preserve">    </w:t>
      </w:r>
      <w:r>
        <w:rPr>
          <w:rFonts w:ascii="方正正黑简体" w:eastAsia="方正正黑简体" w:hAnsi="方正正黑简体" w:cs="方正正黑简体" w:hint="eastAsia"/>
          <w:sz w:val="18"/>
          <w:szCs w:val="18"/>
        </w:rPr>
        <w:t>址：</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北京市海淀区苏州街</w:t>
      </w:r>
      <w:r>
        <w:rPr>
          <w:rFonts w:ascii="方正正黑简体" w:eastAsia="方正正黑简体" w:hAnsi="方正正黑简体" w:cs="方正正黑简体" w:hint="eastAsia"/>
          <w:sz w:val="18"/>
          <w:szCs w:val="18"/>
          <w:u w:val="single"/>
        </w:rPr>
        <w:t>3</w:t>
      </w:r>
      <w:r>
        <w:rPr>
          <w:rFonts w:ascii="方正正黑简体" w:eastAsia="方正正黑简体" w:hAnsi="方正正黑简体" w:cs="方正正黑简体" w:hint="eastAsia"/>
          <w:sz w:val="18"/>
          <w:szCs w:val="18"/>
          <w:u w:val="single"/>
        </w:rPr>
        <w:t>号</w:t>
      </w:r>
      <w:r>
        <w:rPr>
          <w:rFonts w:ascii="方正正黑简体" w:eastAsia="方正正黑简体" w:hAnsi="方正正黑简体" w:cs="方正正黑简体" w:hint="eastAsia"/>
          <w:sz w:val="18"/>
          <w:szCs w:val="18"/>
          <w:u w:val="single"/>
        </w:rPr>
        <w:t>509-36</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
    <w:p w:rsidR="00D3202D" w:rsidRDefault="00D94F13">
      <w:pPr>
        <w:spacing w:line="400" w:lineRule="exact"/>
        <w:rPr>
          <w:rFonts w:ascii="方正正黑简体" w:eastAsia="方正正黑简体" w:hAnsi="方正正黑简体" w:cs="方正正黑简体"/>
          <w:sz w:val="18"/>
          <w:szCs w:val="18"/>
          <w:u w:val="single"/>
        </w:rPr>
      </w:pPr>
      <w:r>
        <w:rPr>
          <w:rFonts w:ascii="方正正黑简体" w:eastAsia="方正正黑简体" w:hAnsi="方正正黑简体" w:cs="方正正黑简体" w:hint="eastAsia"/>
          <w:sz w:val="18"/>
          <w:szCs w:val="18"/>
        </w:rPr>
        <w:t>电</w:t>
      </w:r>
      <w:r>
        <w:rPr>
          <w:rFonts w:ascii="方正正黑简体" w:eastAsia="方正正黑简体" w:hAnsi="方正正黑简体" w:cs="方正正黑简体" w:hint="eastAsia"/>
          <w:sz w:val="18"/>
          <w:szCs w:val="18"/>
        </w:rPr>
        <w:t xml:space="preserve">    </w:t>
      </w:r>
      <w:r>
        <w:rPr>
          <w:rFonts w:ascii="方正正黑简体" w:eastAsia="方正正黑简体" w:hAnsi="方正正黑简体" w:cs="方正正黑简体" w:hint="eastAsia"/>
          <w:sz w:val="18"/>
          <w:szCs w:val="18"/>
        </w:rPr>
        <w:t>话：</w:t>
      </w:r>
      <w:r>
        <w:rPr>
          <w:rFonts w:ascii="方正正黑简体" w:eastAsia="方正正黑简体" w:hAnsi="方正正黑简体" w:cs="方正正黑简体" w:hint="eastAsia"/>
          <w:sz w:val="18"/>
          <w:szCs w:val="18"/>
          <w:u w:val="single"/>
        </w:rPr>
        <w:t xml:space="preserve">   010-82746952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
    <w:p w:rsidR="00D3202D" w:rsidRDefault="00D94F13">
      <w:pPr>
        <w:spacing w:line="400" w:lineRule="exact"/>
        <w:rPr>
          <w:rFonts w:ascii="方正正黑简体" w:eastAsia="方正正黑简体" w:hAnsi="方正正黑简体" w:cs="方正正黑简体"/>
          <w:sz w:val="18"/>
          <w:szCs w:val="18"/>
          <w:u w:val="single"/>
        </w:rPr>
      </w:pPr>
      <w:r>
        <w:rPr>
          <w:rFonts w:ascii="方正正黑简体" w:eastAsia="方正正黑简体" w:hAnsi="方正正黑简体" w:cs="方正正黑简体" w:hint="eastAsia"/>
          <w:sz w:val="18"/>
          <w:szCs w:val="18"/>
        </w:rPr>
        <w:t>开户行号：</w:t>
      </w:r>
      <w:r>
        <w:rPr>
          <w:rFonts w:ascii="方正正黑简体" w:eastAsia="方正正黑简体" w:hAnsi="方正正黑简体" w:cs="方正正黑简体" w:hint="eastAsia"/>
          <w:sz w:val="18"/>
          <w:szCs w:val="18"/>
          <w:u w:val="single"/>
        </w:rPr>
        <w:t xml:space="preserve">   313100001547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
    <w:p w:rsidR="00D3202D" w:rsidRDefault="00D94F13">
      <w:pPr>
        <w:spacing w:line="400" w:lineRule="exact"/>
        <w:rPr>
          <w:rFonts w:ascii="方正正黑简体" w:eastAsia="方正正黑简体" w:hAnsi="方正正黑简体" w:cs="方正正黑简体"/>
          <w:sz w:val="18"/>
          <w:szCs w:val="18"/>
          <w:u w:val="single"/>
        </w:rPr>
      </w:pPr>
      <w:r>
        <w:rPr>
          <w:rFonts w:ascii="方正正黑简体" w:eastAsia="方正正黑简体" w:hAnsi="方正正黑简体" w:cs="方正正黑简体" w:hint="eastAsia"/>
          <w:sz w:val="18"/>
          <w:szCs w:val="18"/>
        </w:rPr>
        <w:t>开户银行：</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北京银行清河支行</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
    <w:p w:rsidR="00D3202D" w:rsidRDefault="00D94F13">
      <w:pPr>
        <w:spacing w:line="400" w:lineRule="exact"/>
        <w:rPr>
          <w:rFonts w:ascii="方正正黑简体" w:eastAsia="方正正黑简体" w:hAnsi="方正正黑简体" w:cs="方正正黑简体"/>
          <w:sz w:val="18"/>
          <w:szCs w:val="18"/>
          <w:u w:val="single"/>
        </w:rPr>
      </w:pPr>
      <w:proofErr w:type="gramStart"/>
      <w:r>
        <w:rPr>
          <w:rFonts w:ascii="方正正黑简体" w:eastAsia="方正正黑简体" w:hAnsi="方正正黑简体" w:cs="方正正黑简体" w:hint="eastAsia"/>
          <w:sz w:val="18"/>
          <w:szCs w:val="18"/>
        </w:rPr>
        <w:t>账</w:t>
      </w:r>
      <w:proofErr w:type="gramEnd"/>
      <w:r>
        <w:rPr>
          <w:rFonts w:ascii="方正正黑简体" w:eastAsia="方正正黑简体" w:hAnsi="方正正黑简体" w:cs="方正正黑简体" w:hint="eastAsia"/>
          <w:sz w:val="18"/>
          <w:szCs w:val="18"/>
        </w:rPr>
        <w:t xml:space="preserve">    </w:t>
      </w:r>
      <w:r>
        <w:rPr>
          <w:rFonts w:ascii="方正正黑简体" w:eastAsia="方正正黑简体" w:hAnsi="方正正黑简体" w:cs="方正正黑简体" w:hint="eastAsia"/>
          <w:sz w:val="18"/>
          <w:szCs w:val="18"/>
        </w:rPr>
        <w:t>号：</w:t>
      </w:r>
      <w:r>
        <w:rPr>
          <w:rFonts w:ascii="方正正黑简体" w:eastAsia="方正正黑简体" w:hAnsi="方正正黑简体" w:cs="方正正黑简体" w:hint="eastAsia"/>
          <w:sz w:val="18"/>
          <w:szCs w:val="18"/>
          <w:u w:val="single"/>
        </w:rPr>
        <w:t xml:space="preserve">  2000 0041 4299 0003 0314 574 </w:t>
      </w:r>
    </w:p>
    <w:permEnd w:id="138676824"/>
    <w:p w:rsidR="00D3202D" w:rsidRDefault="00D94F13">
      <w:pPr>
        <w:tabs>
          <w:tab w:val="left" w:pos="900"/>
        </w:tabs>
        <w:spacing w:line="400" w:lineRule="exact"/>
        <w:jc w:val="left"/>
        <w:rPr>
          <w:rFonts w:ascii="方正正黑简体" w:eastAsia="方正正黑简体" w:hAnsi="方正正黑简体" w:cs="方正正黑简体"/>
          <w:b/>
          <w:bCs/>
          <w:sz w:val="18"/>
          <w:szCs w:val="18"/>
        </w:rPr>
      </w:pPr>
      <w:r>
        <w:rPr>
          <w:rFonts w:ascii="方正正黑简体" w:eastAsia="方正正黑简体" w:hAnsi="方正正黑简体" w:cs="方正正黑简体" w:hint="eastAsia"/>
          <w:b/>
          <w:bCs/>
          <w:sz w:val="18"/>
          <w:szCs w:val="18"/>
        </w:rPr>
        <w:t>第六条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产品包装</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合同中的产品包装应为</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原厂商</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rPr>
        <w:t>原始标准包装，不得有破损、涂改。</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bCs/>
          <w:sz w:val="18"/>
          <w:szCs w:val="18"/>
        </w:rPr>
        <w:t>第七条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产品验收</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7.1</w:t>
      </w:r>
      <w:r>
        <w:rPr>
          <w:rFonts w:ascii="方正正黑简体" w:eastAsia="方正正黑简体" w:hAnsi="方正正黑简体" w:cs="方正正黑简体" w:hint="eastAsia"/>
          <w:sz w:val="18"/>
          <w:szCs w:val="18"/>
        </w:rPr>
        <w:t>、检验产品的型号和数量是否与本合同相符。</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7.2</w:t>
      </w:r>
      <w:r>
        <w:rPr>
          <w:rFonts w:ascii="方正正黑简体" w:eastAsia="方正正黑简体" w:hAnsi="方正正黑简体" w:cs="方正正黑简体" w:hint="eastAsia"/>
          <w:sz w:val="18"/>
          <w:szCs w:val="18"/>
        </w:rPr>
        <w:t>、检验产品的资料是否齐全</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光盘、产品安装手册等资料</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，并由甲、乙双方共同签署《</w:t>
      </w:r>
      <w:r>
        <w:rPr>
          <w:rFonts w:ascii="方正正黑简体" w:eastAsia="方正正黑简体" w:hAnsi="方正正黑简体" w:cs="方正正黑简体" w:hint="eastAsia"/>
          <w:sz w:val="18"/>
          <w:szCs w:val="18"/>
        </w:rPr>
        <w:t>设备</w:t>
      </w:r>
      <w:r>
        <w:rPr>
          <w:rFonts w:ascii="方正正黑简体" w:eastAsia="方正正黑简体" w:hAnsi="方正正黑简体" w:cs="方正正黑简体" w:hint="eastAsia"/>
          <w:sz w:val="18"/>
          <w:szCs w:val="18"/>
        </w:rPr>
        <w:t>到货报告》。</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7.</w:t>
      </w:r>
      <w:r>
        <w:rPr>
          <w:rFonts w:ascii="方正正黑简体" w:eastAsia="方正正黑简体" w:hAnsi="方正正黑简体" w:cs="方正正黑简体" w:hint="eastAsia"/>
          <w:sz w:val="18"/>
          <w:szCs w:val="18"/>
        </w:rPr>
        <w:t>3</w:t>
      </w:r>
      <w:r>
        <w:rPr>
          <w:rFonts w:ascii="方正正黑简体" w:eastAsia="方正正黑简体" w:hAnsi="方正正黑简体" w:cs="方正正黑简体" w:hint="eastAsia"/>
          <w:sz w:val="18"/>
          <w:szCs w:val="18"/>
        </w:rPr>
        <w:t>、退货约定：非质量原因</w:t>
      </w:r>
      <w:r>
        <w:rPr>
          <w:rFonts w:ascii="方正正黑简体" w:eastAsia="方正正黑简体" w:hAnsi="方正正黑简体" w:cs="方正正黑简体" w:hint="eastAsia"/>
          <w:sz w:val="18"/>
          <w:szCs w:val="18"/>
        </w:rPr>
        <w:t>乙</w:t>
      </w:r>
      <w:r>
        <w:rPr>
          <w:rFonts w:ascii="方正正黑简体" w:eastAsia="方正正黑简体" w:hAnsi="方正正黑简体" w:cs="方正正黑简体" w:hint="eastAsia"/>
          <w:sz w:val="18"/>
          <w:szCs w:val="18"/>
        </w:rPr>
        <w:t>方不接受退</w:t>
      </w:r>
      <w:r>
        <w:rPr>
          <w:rFonts w:ascii="方正正黑简体" w:eastAsia="方正正黑简体" w:hAnsi="方正正黑简体" w:cs="方正正黑简体" w:hint="eastAsia"/>
          <w:sz w:val="18"/>
          <w:szCs w:val="18"/>
        </w:rPr>
        <w:t>换</w:t>
      </w:r>
      <w:r>
        <w:rPr>
          <w:rFonts w:ascii="方正正黑简体" w:eastAsia="方正正黑简体" w:hAnsi="方正正黑简体" w:cs="方正正黑简体" w:hint="eastAsia"/>
          <w:sz w:val="18"/>
          <w:szCs w:val="18"/>
        </w:rPr>
        <w:t>货。</w:t>
      </w:r>
    </w:p>
    <w:p w:rsidR="00D3202D" w:rsidRDefault="00D94F13">
      <w:pPr>
        <w:tabs>
          <w:tab w:val="left" w:pos="900"/>
        </w:tabs>
        <w:spacing w:line="400" w:lineRule="exact"/>
        <w:jc w:val="left"/>
        <w:rPr>
          <w:rFonts w:ascii="方正正黑简体" w:eastAsia="方正正黑简体" w:hAnsi="方正正黑简体" w:cs="方正正黑简体"/>
          <w:b/>
          <w:bCs/>
          <w:sz w:val="18"/>
          <w:szCs w:val="18"/>
        </w:rPr>
      </w:pPr>
      <w:r>
        <w:rPr>
          <w:rFonts w:ascii="方正正黑简体" w:eastAsia="方正正黑简体" w:hAnsi="方正正黑简体" w:cs="方正正黑简体" w:hint="eastAsia"/>
          <w:b/>
          <w:bCs/>
          <w:sz w:val="18"/>
          <w:szCs w:val="18"/>
        </w:rPr>
        <w:t>第八条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双方责任与义务</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8.1</w:t>
      </w:r>
      <w:r>
        <w:rPr>
          <w:rFonts w:ascii="方正正黑简体" w:eastAsia="方正正黑简体" w:hAnsi="方正正黑简体" w:cs="方正正黑简体" w:hint="eastAsia"/>
          <w:color w:val="000000" w:themeColor="text1"/>
          <w:sz w:val="18"/>
          <w:szCs w:val="18"/>
        </w:rPr>
        <w:t>、任何一方不履行本合同义务或履行本合同义务不符合约定的，均属于违约行为。违约方应向守约方支付合同总金额</w:t>
      </w:r>
      <w:r>
        <w:rPr>
          <w:rFonts w:ascii="方正正黑简体" w:eastAsia="方正正黑简体" w:hAnsi="方正正黑简体" w:cs="方正正黑简体" w:hint="eastAsia"/>
          <w:color w:val="000000" w:themeColor="text1"/>
          <w:sz w:val="18"/>
          <w:szCs w:val="18"/>
        </w:rPr>
        <w:t>20%</w:t>
      </w:r>
      <w:r>
        <w:rPr>
          <w:rFonts w:ascii="方正正黑简体" w:eastAsia="方正正黑简体" w:hAnsi="方正正黑简体" w:cs="方正正黑简体" w:hint="eastAsia"/>
          <w:color w:val="000000" w:themeColor="text1"/>
          <w:sz w:val="18"/>
          <w:szCs w:val="18"/>
        </w:rPr>
        <w:t>作为违约金，并应对守约方因此造成的损失承担赔偿责任。本合同另有规定的除外。</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8.</w:t>
      </w:r>
      <w:r>
        <w:rPr>
          <w:rFonts w:ascii="方正正黑简体" w:eastAsia="方正正黑简体" w:hAnsi="方正正黑简体" w:cs="方正正黑简体" w:hint="eastAsia"/>
          <w:color w:val="000000" w:themeColor="text1"/>
          <w:sz w:val="18"/>
          <w:szCs w:val="18"/>
        </w:rPr>
        <w:t>2</w:t>
      </w:r>
      <w:r>
        <w:rPr>
          <w:rFonts w:ascii="方正正黑简体" w:eastAsia="方正正黑简体" w:hAnsi="方正正黑简体" w:cs="方正正黑简体" w:hint="eastAsia"/>
          <w:color w:val="000000" w:themeColor="text1"/>
          <w:sz w:val="18"/>
          <w:szCs w:val="18"/>
        </w:rPr>
        <w:t>、由于</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原因，未能按合同约定付款，</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应向</w:t>
      </w:r>
      <w:r>
        <w:rPr>
          <w:rFonts w:ascii="方正正黑简体" w:eastAsia="方正正黑简体" w:hAnsi="方正正黑简体" w:cs="方正正黑简体" w:hint="eastAsia"/>
          <w:color w:val="000000" w:themeColor="text1"/>
          <w:sz w:val="18"/>
          <w:szCs w:val="18"/>
        </w:rPr>
        <w:t>乙方</w:t>
      </w:r>
      <w:r>
        <w:rPr>
          <w:rFonts w:ascii="方正正黑简体" w:eastAsia="方正正黑简体" w:hAnsi="方正正黑简体" w:cs="方正正黑简体" w:hint="eastAsia"/>
          <w:color w:val="000000" w:themeColor="text1"/>
          <w:sz w:val="18"/>
          <w:szCs w:val="18"/>
        </w:rPr>
        <w:t>支付违约金。每迟延</w:t>
      </w:r>
      <w:r>
        <w:rPr>
          <w:rFonts w:ascii="方正正黑简体" w:eastAsia="方正正黑简体" w:hAnsi="方正正黑简体" w:cs="方正正黑简体" w:hint="eastAsia"/>
          <w:color w:val="000000" w:themeColor="text1"/>
          <w:sz w:val="18"/>
          <w:szCs w:val="18"/>
        </w:rPr>
        <w:t>1</w:t>
      </w:r>
      <w:r>
        <w:rPr>
          <w:rFonts w:ascii="方正正黑简体" w:eastAsia="方正正黑简体" w:hAnsi="方正正黑简体" w:cs="方正正黑简体" w:hint="eastAsia"/>
          <w:color w:val="000000" w:themeColor="text1"/>
          <w:sz w:val="18"/>
          <w:szCs w:val="18"/>
        </w:rPr>
        <w:t>日，</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应向</w:t>
      </w:r>
      <w:r>
        <w:rPr>
          <w:rFonts w:ascii="方正正黑简体" w:eastAsia="方正正黑简体" w:hAnsi="方正正黑简体" w:cs="方正正黑简体" w:hint="eastAsia"/>
          <w:color w:val="000000" w:themeColor="text1"/>
          <w:sz w:val="18"/>
          <w:szCs w:val="18"/>
        </w:rPr>
        <w:t>乙方</w:t>
      </w:r>
      <w:r>
        <w:rPr>
          <w:rFonts w:ascii="方正正黑简体" w:eastAsia="方正正黑简体" w:hAnsi="方正正黑简体" w:cs="方正正黑简体" w:hint="eastAsia"/>
          <w:color w:val="000000" w:themeColor="text1"/>
          <w:sz w:val="18"/>
          <w:szCs w:val="18"/>
        </w:rPr>
        <w:t>支付相当于迟延支付货款总额的</w:t>
      </w:r>
      <w:r>
        <w:rPr>
          <w:rFonts w:ascii="方正正黑简体" w:eastAsia="方正正黑简体" w:hAnsi="方正正黑简体" w:cs="方正正黑简体" w:hint="eastAsia"/>
          <w:color w:val="000000" w:themeColor="text1"/>
          <w:sz w:val="18"/>
          <w:szCs w:val="18"/>
        </w:rPr>
        <w:t>2</w:t>
      </w:r>
      <w:r>
        <w:rPr>
          <w:rFonts w:ascii="方正正黑简体" w:eastAsia="方正正黑简体" w:hAnsi="方正正黑简体" w:cs="方正正黑简体" w:hint="eastAsia"/>
          <w:color w:val="000000" w:themeColor="text1"/>
          <w:sz w:val="18"/>
          <w:szCs w:val="18"/>
        </w:rPr>
        <w:t>‰作为迟延履行违约金</w:t>
      </w:r>
      <w:r>
        <w:rPr>
          <w:rFonts w:ascii="方正正黑简体" w:eastAsia="方正正黑简体" w:hAnsi="方正正黑简体" w:cs="方正正黑简体" w:hint="eastAsia"/>
          <w:color w:val="000000" w:themeColor="text1"/>
          <w:sz w:val="18"/>
          <w:szCs w:val="18"/>
        </w:rPr>
        <w:t>、</w:t>
      </w:r>
      <w:r>
        <w:rPr>
          <w:rFonts w:ascii="方正正黑简体" w:eastAsia="方正正黑简体" w:hAnsi="方正正黑简体" w:cs="方正正黑简体" w:hint="eastAsia"/>
          <w:color w:val="000000" w:themeColor="text1"/>
          <w:sz w:val="18"/>
          <w:szCs w:val="18"/>
        </w:rPr>
        <w:t>但迟延履行违约金总额不超过合同总金额的</w:t>
      </w:r>
      <w:r>
        <w:rPr>
          <w:rFonts w:ascii="方正正黑简体" w:eastAsia="方正正黑简体" w:hAnsi="方正正黑简体" w:cs="方正正黑简体" w:hint="eastAsia"/>
          <w:color w:val="000000" w:themeColor="text1"/>
          <w:sz w:val="18"/>
          <w:szCs w:val="18"/>
        </w:rPr>
        <w:t>20%</w:t>
      </w:r>
      <w:r>
        <w:rPr>
          <w:rFonts w:ascii="方正正黑简体" w:eastAsia="方正正黑简体" w:hAnsi="方正正黑简体" w:cs="方正正黑简体" w:hint="eastAsia"/>
          <w:color w:val="000000" w:themeColor="text1"/>
          <w:sz w:val="18"/>
          <w:szCs w:val="18"/>
        </w:rPr>
        <w:t>。同时，交货期相应顺延。</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迟延付款超过</w:t>
      </w:r>
      <w:r>
        <w:rPr>
          <w:rFonts w:ascii="方正正黑简体" w:eastAsia="方正正黑简体" w:hAnsi="方正正黑简体" w:cs="方正正黑简体" w:hint="eastAsia"/>
          <w:color w:val="000000" w:themeColor="text1"/>
          <w:sz w:val="18"/>
          <w:szCs w:val="18"/>
        </w:rPr>
        <w:t>30</w:t>
      </w:r>
      <w:r>
        <w:rPr>
          <w:rFonts w:ascii="方正正黑简体" w:eastAsia="方正正黑简体" w:hAnsi="方正正黑简体" w:cs="方正正黑简体" w:hint="eastAsia"/>
          <w:color w:val="000000" w:themeColor="text1"/>
          <w:sz w:val="18"/>
          <w:szCs w:val="18"/>
        </w:rPr>
        <w:t>个工作日，</w:t>
      </w:r>
      <w:r>
        <w:rPr>
          <w:rFonts w:ascii="方正正黑简体" w:eastAsia="方正正黑简体" w:hAnsi="方正正黑简体" w:cs="方正正黑简体" w:hint="eastAsia"/>
          <w:color w:val="000000" w:themeColor="text1"/>
          <w:sz w:val="18"/>
          <w:szCs w:val="18"/>
        </w:rPr>
        <w:t>乙方</w:t>
      </w:r>
      <w:r>
        <w:rPr>
          <w:rFonts w:ascii="方正正黑简体" w:eastAsia="方正正黑简体" w:hAnsi="方正正黑简体" w:cs="方正正黑简体" w:hint="eastAsia"/>
          <w:color w:val="000000" w:themeColor="text1"/>
          <w:sz w:val="18"/>
          <w:szCs w:val="18"/>
        </w:rPr>
        <w:t>有权解除合同。</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lastRenderedPageBreak/>
        <w:t>8.</w:t>
      </w:r>
      <w:r>
        <w:rPr>
          <w:rFonts w:ascii="方正正黑简体" w:eastAsia="方正正黑简体" w:hAnsi="方正正黑简体" w:cs="方正正黑简体" w:hint="eastAsia"/>
          <w:color w:val="000000" w:themeColor="text1"/>
          <w:sz w:val="18"/>
          <w:szCs w:val="18"/>
        </w:rPr>
        <w:t>3</w:t>
      </w:r>
      <w:r>
        <w:rPr>
          <w:rFonts w:ascii="方正正黑简体" w:eastAsia="方正正黑简体" w:hAnsi="方正正黑简体" w:cs="方正正黑简体" w:hint="eastAsia"/>
          <w:color w:val="000000" w:themeColor="text1"/>
          <w:sz w:val="18"/>
          <w:szCs w:val="18"/>
        </w:rPr>
        <w:t>、由于</w:t>
      </w:r>
      <w:r>
        <w:rPr>
          <w:rFonts w:ascii="方正正黑简体" w:eastAsia="方正正黑简体" w:hAnsi="方正正黑简体" w:cs="方正正黑简体" w:hint="eastAsia"/>
          <w:color w:val="000000" w:themeColor="text1"/>
          <w:sz w:val="18"/>
          <w:szCs w:val="18"/>
        </w:rPr>
        <w:t>乙方</w:t>
      </w:r>
      <w:r>
        <w:rPr>
          <w:rFonts w:ascii="方正正黑简体" w:eastAsia="方正正黑简体" w:hAnsi="方正正黑简体" w:cs="方正正黑简体" w:hint="eastAsia"/>
          <w:color w:val="000000" w:themeColor="text1"/>
          <w:sz w:val="18"/>
          <w:szCs w:val="18"/>
        </w:rPr>
        <w:t>原因，未能按合同约定向</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交货，</w:t>
      </w:r>
      <w:r>
        <w:rPr>
          <w:rFonts w:ascii="方正正黑简体" w:eastAsia="方正正黑简体" w:hAnsi="方正正黑简体" w:cs="方正正黑简体" w:hint="eastAsia"/>
          <w:color w:val="000000" w:themeColor="text1"/>
          <w:sz w:val="18"/>
          <w:szCs w:val="18"/>
        </w:rPr>
        <w:t>乙方</w:t>
      </w:r>
      <w:r>
        <w:rPr>
          <w:rFonts w:ascii="方正正黑简体" w:eastAsia="方正正黑简体" w:hAnsi="方正正黑简体" w:cs="方正正黑简体" w:hint="eastAsia"/>
          <w:color w:val="000000" w:themeColor="text1"/>
          <w:sz w:val="18"/>
          <w:szCs w:val="18"/>
        </w:rPr>
        <w:t>应向</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支付迟延履行违约金。每迟延</w:t>
      </w:r>
      <w:r>
        <w:rPr>
          <w:rFonts w:ascii="方正正黑简体" w:eastAsia="方正正黑简体" w:hAnsi="方正正黑简体" w:cs="方正正黑简体" w:hint="eastAsia"/>
          <w:color w:val="000000" w:themeColor="text1"/>
          <w:sz w:val="18"/>
          <w:szCs w:val="18"/>
        </w:rPr>
        <w:t>1</w:t>
      </w:r>
      <w:r>
        <w:rPr>
          <w:rFonts w:ascii="方正正黑简体" w:eastAsia="方正正黑简体" w:hAnsi="方正正黑简体" w:cs="方正正黑简体" w:hint="eastAsia"/>
          <w:color w:val="000000" w:themeColor="text1"/>
          <w:sz w:val="18"/>
          <w:szCs w:val="18"/>
        </w:rPr>
        <w:t>日，</w:t>
      </w:r>
      <w:r>
        <w:rPr>
          <w:rFonts w:ascii="方正正黑简体" w:eastAsia="方正正黑简体" w:hAnsi="方正正黑简体" w:cs="方正正黑简体" w:hint="eastAsia"/>
          <w:color w:val="000000" w:themeColor="text1"/>
          <w:sz w:val="18"/>
          <w:szCs w:val="18"/>
        </w:rPr>
        <w:t>乙</w:t>
      </w:r>
      <w:r>
        <w:rPr>
          <w:rFonts w:ascii="方正正黑简体" w:eastAsia="方正正黑简体" w:hAnsi="方正正黑简体" w:cs="方正正黑简体" w:hint="eastAsia"/>
          <w:color w:val="000000" w:themeColor="text1"/>
          <w:sz w:val="18"/>
          <w:szCs w:val="18"/>
        </w:rPr>
        <w:t>方应向</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支付相当于迟延交付货物货款的</w:t>
      </w:r>
      <w:r>
        <w:rPr>
          <w:rFonts w:ascii="方正正黑简体" w:eastAsia="方正正黑简体" w:hAnsi="方正正黑简体" w:cs="方正正黑简体" w:hint="eastAsia"/>
          <w:color w:val="000000" w:themeColor="text1"/>
          <w:sz w:val="18"/>
          <w:szCs w:val="18"/>
        </w:rPr>
        <w:t>2</w:t>
      </w:r>
      <w:r>
        <w:rPr>
          <w:rFonts w:ascii="方正正黑简体" w:eastAsia="方正正黑简体" w:hAnsi="方正正黑简体" w:cs="方正正黑简体" w:hint="eastAsia"/>
          <w:color w:val="000000" w:themeColor="text1"/>
          <w:sz w:val="18"/>
          <w:szCs w:val="18"/>
        </w:rPr>
        <w:t>‰作为迟延履行违约金</w:t>
      </w:r>
      <w:r>
        <w:rPr>
          <w:rFonts w:ascii="方正正黑简体" w:eastAsia="方正正黑简体" w:hAnsi="方正正黑简体" w:cs="方正正黑简体" w:hint="eastAsia"/>
          <w:color w:val="000000" w:themeColor="text1"/>
          <w:sz w:val="18"/>
          <w:szCs w:val="18"/>
        </w:rPr>
        <w:t>、</w:t>
      </w:r>
      <w:r>
        <w:rPr>
          <w:rFonts w:ascii="方正正黑简体" w:eastAsia="方正正黑简体" w:hAnsi="方正正黑简体" w:cs="方正正黑简体" w:hint="eastAsia"/>
          <w:color w:val="000000" w:themeColor="text1"/>
          <w:sz w:val="18"/>
          <w:szCs w:val="18"/>
        </w:rPr>
        <w:t>但迟延履行违约金总额不超过合同总金额的</w:t>
      </w:r>
      <w:r>
        <w:rPr>
          <w:rFonts w:ascii="方正正黑简体" w:eastAsia="方正正黑简体" w:hAnsi="方正正黑简体" w:cs="方正正黑简体" w:hint="eastAsia"/>
          <w:color w:val="000000" w:themeColor="text1"/>
          <w:sz w:val="18"/>
          <w:szCs w:val="18"/>
        </w:rPr>
        <w:t>20%</w:t>
      </w:r>
      <w:r>
        <w:rPr>
          <w:rFonts w:ascii="方正正黑简体" w:eastAsia="方正正黑简体" w:hAnsi="方正正黑简体" w:cs="方正正黑简体" w:hint="eastAsia"/>
          <w:color w:val="000000" w:themeColor="text1"/>
          <w:sz w:val="18"/>
          <w:szCs w:val="18"/>
        </w:rPr>
        <w:t>。迟延交货超过</w:t>
      </w:r>
      <w:r>
        <w:rPr>
          <w:rFonts w:ascii="方正正黑简体" w:eastAsia="方正正黑简体" w:hAnsi="方正正黑简体" w:cs="方正正黑简体" w:hint="eastAsia"/>
          <w:color w:val="000000" w:themeColor="text1"/>
          <w:sz w:val="18"/>
          <w:szCs w:val="18"/>
        </w:rPr>
        <w:t>30</w:t>
      </w:r>
      <w:r>
        <w:rPr>
          <w:rFonts w:ascii="方正正黑简体" w:eastAsia="方正正黑简体" w:hAnsi="方正正黑简体" w:cs="方正正黑简体" w:hint="eastAsia"/>
          <w:color w:val="000000" w:themeColor="text1"/>
          <w:sz w:val="18"/>
          <w:szCs w:val="18"/>
        </w:rPr>
        <w:t>个工作日，</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有权解除合同。</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8.4</w:t>
      </w:r>
      <w:r>
        <w:rPr>
          <w:rFonts w:ascii="方正正黑简体" w:eastAsia="方正正黑简体" w:hAnsi="方正正黑简体" w:cs="方正正黑简体" w:hint="eastAsia"/>
          <w:color w:val="000000" w:themeColor="text1"/>
          <w:sz w:val="18"/>
          <w:szCs w:val="18"/>
        </w:rPr>
        <w:t>、</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须在货物到达时按时对货物（包装、外观、型号、数量等）进行现场验收并签收</w:t>
      </w:r>
      <w:r>
        <w:rPr>
          <w:rFonts w:ascii="方正正黑简体" w:eastAsia="方正正黑简体" w:hAnsi="方正正黑简体" w:cs="方正正黑简体" w:hint="eastAsia"/>
          <w:color w:val="000000" w:themeColor="text1"/>
          <w:sz w:val="18"/>
          <w:szCs w:val="18"/>
        </w:rPr>
        <w:t>，</w:t>
      </w:r>
      <w:r>
        <w:rPr>
          <w:rFonts w:ascii="方正正黑简体" w:eastAsia="方正正黑简体" w:hAnsi="方正正黑简体" w:cs="方正正黑简体" w:hint="eastAsia"/>
          <w:color w:val="000000" w:themeColor="text1"/>
          <w:sz w:val="18"/>
          <w:szCs w:val="18"/>
        </w:rPr>
        <w:t>甲</w:t>
      </w:r>
      <w:r>
        <w:rPr>
          <w:rFonts w:ascii="方正正黑简体" w:eastAsia="方正正黑简体" w:hAnsi="方正正黑简体" w:cs="方正正黑简体" w:hint="eastAsia"/>
          <w:color w:val="000000" w:themeColor="text1"/>
          <w:sz w:val="18"/>
          <w:szCs w:val="18"/>
        </w:rPr>
        <w:t>方拒绝签收的，视为违约，</w:t>
      </w:r>
      <w:r>
        <w:rPr>
          <w:rFonts w:ascii="方正正黑简体" w:eastAsia="方正正黑简体" w:hAnsi="方正正黑简体" w:cs="方正正黑简体" w:hint="eastAsia"/>
          <w:color w:val="000000" w:themeColor="text1"/>
          <w:sz w:val="18"/>
          <w:szCs w:val="18"/>
        </w:rPr>
        <w:t>乙</w:t>
      </w:r>
      <w:r>
        <w:rPr>
          <w:rFonts w:ascii="方正正黑简体" w:eastAsia="方正正黑简体" w:hAnsi="方正正黑简体" w:cs="方正正黑简体" w:hint="eastAsia"/>
          <w:color w:val="000000" w:themeColor="text1"/>
          <w:sz w:val="18"/>
          <w:szCs w:val="18"/>
        </w:rPr>
        <w:t>方有权</w:t>
      </w:r>
      <w:r>
        <w:rPr>
          <w:rFonts w:ascii="方正正黑简体" w:eastAsia="方正正黑简体" w:hAnsi="方正正黑简体" w:cs="方正正黑简体" w:hint="eastAsia"/>
          <w:color w:val="000000" w:themeColor="text1"/>
          <w:sz w:val="18"/>
          <w:szCs w:val="18"/>
        </w:rPr>
        <w:t>向</w:t>
      </w:r>
      <w:r>
        <w:rPr>
          <w:rFonts w:ascii="方正正黑简体" w:eastAsia="方正正黑简体" w:hAnsi="方正正黑简体" w:cs="方正正黑简体" w:hint="eastAsia"/>
          <w:color w:val="000000" w:themeColor="text1"/>
          <w:sz w:val="18"/>
          <w:szCs w:val="18"/>
        </w:rPr>
        <w:t>甲</w:t>
      </w:r>
      <w:r>
        <w:rPr>
          <w:rFonts w:ascii="方正正黑简体" w:eastAsia="方正正黑简体" w:hAnsi="方正正黑简体" w:cs="方正正黑简体" w:hint="eastAsia"/>
          <w:color w:val="000000" w:themeColor="text1"/>
          <w:sz w:val="18"/>
          <w:szCs w:val="18"/>
        </w:rPr>
        <w:t>方提出协商</w:t>
      </w:r>
      <w:r>
        <w:rPr>
          <w:rFonts w:ascii="方正正黑简体" w:eastAsia="方正正黑简体" w:hAnsi="方正正黑简体" w:cs="方正正黑简体" w:hint="eastAsia"/>
          <w:color w:val="000000" w:themeColor="text1"/>
          <w:sz w:val="18"/>
          <w:szCs w:val="18"/>
        </w:rPr>
        <w:t>处理该批货物。</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8.5</w:t>
      </w:r>
      <w:r>
        <w:rPr>
          <w:rFonts w:ascii="方正正黑简体" w:eastAsia="方正正黑简体" w:hAnsi="方正正黑简体" w:cs="方正正黑简体" w:hint="eastAsia"/>
          <w:color w:val="000000" w:themeColor="text1"/>
          <w:sz w:val="18"/>
          <w:szCs w:val="18"/>
        </w:rPr>
        <w:t>、甲方必须按本合同规定的时间向乙方支付合同款项，货款必须汇到</w:t>
      </w:r>
      <w:r>
        <w:rPr>
          <w:rFonts w:ascii="方正正黑简体" w:eastAsia="方正正黑简体" w:hAnsi="方正正黑简体" w:cs="方正正黑简体" w:hint="eastAsia"/>
          <w:color w:val="000000" w:themeColor="text1"/>
          <w:sz w:val="18"/>
          <w:szCs w:val="18"/>
        </w:rPr>
        <w:t>乙</w:t>
      </w:r>
      <w:r>
        <w:rPr>
          <w:rFonts w:ascii="方正正黑简体" w:eastAsia="方正正黑简体" w:hAnsi="方正正黑简体" w:cs="方正正黑简体" w:hint="eastAsia"/>
          <w:color w:val="000000" w:themeColor="text1"/>
          <w:sz w:val="18"/>
          <w:szCs w:val="18"/>
        </w:rPr>
        <w:t>方书面指定的银行帐号，</w:t>
      </w:r>
      <w:permStart w:id="1539396398" w:edGrp="everyone"/>
      <w:permEnd w:id="1539396398"/>
      <w:r>
        <w:rPr>
          <w:rFonts w:ascii="方正正黑简体" w:eastAsia="方正正黑简体" w:hAnsi="方正正黑简体" w:cs="方正正黑简体" w:hint="eastAsia"/>
          <w:color w:val="000000" w:themeColor="text1"/>
          <w:sz w:val="18"/>
          <w:szCs w:val="18"/>
        </w:rPr>
        <w:t>否则，视为</w:t>
      </w:r>
      <w:r>
        <w:rPr>
          <w:rFonts w:ascii="方正正黑简体" w:eastAsia="方正正黑简体" w:hAnsi="方正正黑简体" w:cs="方正正黑简体" w:hint="eastAsia"/>
          <w:color w:val="000000" w:themeColor="text1"/>
          <w:sz w:val="18"/>
          <w:szCs w:val="18"/>
        </w:rPr>
        <w:t>甲方</w:t>
      </w:r>
      <w:r>
        <w:rPr>
          <w:rFonts w:ascii="方正正黑简体" w:eastAsia="方正正黑简体" w:hAnsi="方正正黑简体" w:cs="方正正黑简体" w:hint="eastAsia"/>
          <w:color w:val="000000" w:themeColor="text1"/>
          <w:sz w:val="18"/>
          <w:szCs w:val="18"/>
        </w:rPr>
        <w:t>未按合同约定履行付款义务，</w:t>
      </w:r>
      <w:r>
        <w:rPr>
          <w:rFonts w:ascii="方正正黑简体" w:eastAsia="方正正黑简体" w:hAnsi="方正正黑简体" w:cs="方正正黑简体" w:hint="eastAsia"/>
          <w:color w:val="000000" w:themeColor="text1"/>
          <w:sz w:val="18"/>
          <w:szCs w:val="18"/>
        </w:rPr>
        <w:t>乙</w:t>
      </w:r>
      <w:r>
        <w:rPr>
          <w:rFonts w:ascii="方正正黑简体" w:eastAsia="方正正黑简体" w:hAnsi="方正正黑简体" w:cs="方正正黑简体" w:hint="eastAsia"/>
          <w:color w:val="000000" w:themeColor="text1"/>
          <w:sz w:val="18"/>
          <w:szCs w:val="18"/>
        </w:rPr>
        <w:t>方有权要求</w:t>
      </w:r>
      <w:r>
        <w:rPr>
          <w:rFonts w:ascii="方正正黑简体" w:eastAsia="方正正黑简体" w:hAnsi="方正正黑简体" w:cs="方正正黑简体" w:hint="eastAsia"/>
          <w:color w:val="000000" w:themeColor="text1"/>
          <w:sz w:val="18"/>
          <w:szCs w:val="18"/>
        </w:rPr>
        <w:t>甲</w:t>
      </w:r>
      <w:r>
        <w:rPr>
          <w:rFonts w:ascii="方正正黑简体" w:eastAsia="方正正黑简体" w:hAnsi="方正正黑简体" w:cs="方正正黑简体" w:hint="eastAsia"/>
          <w:color w:val="000000" w:themeColor="text1"/>
          <w:sz w:val="18"/>
          <w:szCs w:val="18"/>
        </w:rPr>
        <w:t>方继续履行付款义务，并追究</w:t>
      </w:r>
      <w:r>
        <w:rPr>
          <w:rFonts w:ascii="方正正黑简体" w:eastAsia="方正正黑简体" w:hAnsi="方正正黑简体" w:cs="方正正黑简体" w:hint="eastAsia"/>
          <w:color w:val="000000" w:themeColor="text1"/>
          <w:sz w:val="18"/>
          <w:szCs w:val="18"/>
        </w:rPr>
        <w:t>甲</w:t>
      </w:r>
      <w:r>
        <w:rPr>
          <w:rFonts w:ascii="方正正黑简体" w:eastAsia="方正正黑简体" w:hAnsi="方正正黑简体" w:cs="方正正黑简体" w:hint="eastAsia"/>
          <w:color w:val="000000" w:themeColor="text1"/>
          <w:sz w:val="18"/>
          <w:szCs w:val="18"/>
        </w:rPr>
        <w:t>方逾期付款的违约责任。</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8.6</w:t>
      </w:r>
      <w:r>
        <w:rPr>
          <w:rFonts w:ascii="方正正黑简体" w:eastAsia="方正正黑简体" w:hAnsi="方正正黑简体" w:cs="方正正黑简体" w:hint="eastAsia"/>
          <w:color w:val="000000" w:themeColor="text1"/>
          <w:sz w:val="18"/>
          <w:szCs w:val="18"/>
        </w:rPr>
        <w:t>、本</w:t>
      </w:r>
      <w:r>
        <w:rPr>
          <w:rFonts w:ascii="方正正黑简体" w:eastAsia="方正正黑简体" w:hAnsi="方正正黑简体" w:cs="方正正黑简体" w:hint="eastAsia"/>
          <w:color w:val="000000" w:themeColor="text1"/>
          <w:sz w:val="18"/>
          <w:szCs w:val="18"/>
        </w:rPr>
        <w:t>合同约定交货方式、收货地点有误或变更，须甲方提供盖章书面文件通知供方，由此产生的费用由甲方承担。因甲方通知有误或通知不及时，致使本合同交货出现的问题，乙方不承担任何责任。</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8.7</w:t>
      </w:r>
      <w:r>
        <w:rPr>
          <w:rFonts w:ascii="方正正黑简体" w:eastAsia="方正正黑简体" w:hAnsi="方正正黑简体" w:cs="方正正黑简体" w:hint="eastAsia"/>
          <w:color w:val="000000" w:themeColor="text1"/>
          <w:sz w:val="18"/>
          <w:szCs w:val="18"/>
        </w:rPr>
        <w:t>、合同违约方除应承担违约责任外，还应承担包括但不限于评估费、鉴定费、律师费、差旅费等相关费用。</w:t>
      </w:r>
    </w:p>
    <w:p w:rsidR="00D3202D" w:rsidRDefault="00D94F13">
      <w:pPr>
        <w:spacing w:line="400" w:lineRule="exact"/>
        <w:rPr>
          <w:rFonts w:ascii="方正正黑简体" w:eastAsia="方正正黑简体" w:hAnsi="方正正黑简体" w:cs="方正正黑简体"/>
          <w:color w:val="000000" w:themeColor="text1"/>
          <w:sz w:val="18"/>
          <w:szCs w:val="18"/>
        </w:rPr>
      </w:pPr>
      <w:r>
        <w:rPr>
          <w:rFonts w:ascii="方正正黑简体" w:eastAsia="方正正黑简体" w:hAnsi="方正正黑简体" w:cs="方正正黑简体" w:hint="eastAsia"/>
          <w:color w:val="000000" w:themeColor="text1"/>
          <w:sz w:val="18"/>
          <w:szCs w:val="18"/>
        </w:rPr>
        <w:t>8.8</w:t>
      </w:r>
      <w:r>
        <w:rPr>
          <w:rFonts w:ascii="方正正黑简体" w:eastAsia="方正正黑简体" w:hAnsi="方正正黑简体" w:cs="方正正黑简体" w:hint="eastAsia"/>
          <w:color w:val="000000" w:themeColor="text1"/>
          <w:sz w:val="18"/>
          <w:szCs w:val="18"/>
        </w:rPr>
        <w:t>、双方对其知晓的另一方商业秘密、技术秘密等信息必须严格保密。非因一方授权或履行法定义务之必要，任何一方不得向任何人披露对方上述信息。</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bCs/>
          <w:sz w:val="18"/>
          <w:szCs w:val="18"/>
        </w:rPr>
        <w:t>第九条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技术支持</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8.1</w:t>
      </w:r>
      <w:r>
        <w:rPr>
          <w:rFonts w:ascii="方正正黑简体" w:eastAsia="方正正黑简体" w:hAnsi="方正正黑简体" w:cs="方正正黑简体" w:hint="eastAsia"/>
          <w:sz w:val="18"/>
          <w:szCs w:val="18"/>
        </w:rPr>
        <w:t>、</w:t>
      </w:r>
      <w:r>
        <w:rPr>
          <w:rFonts w:ascii="方正正黑简体" w:eastAsia="方正正黑简体" w:hAnsi="方正正黑简体" w:cs="方正正黑简体" w:hint="eastAsia"/>
          <w:sz w:val="18"/>
          <w:szCs w:val="18"/>
        </w:rPr>
        <w:t>原厂维保服务</w:t>
      </w:r>
      <w:r>
        <w:rPr>
          <w:rFonts w:ascii="方正正黑简体" w:eastAsia="方正正黑简体" w:hAnsi="方正正黑简体" w:cs="方正正黑简体" w:hint="eastAsia"/>
          <w:sz w:val="18"/>
          <w:szCs w:val="18"/>
        </w:rPr>
        <w:t xml:space="preserve"> </w:t>
      </w:r>
      <w:permStart w:id="781600002" w:edGrp="everyone"/>
      <w:r>
        <w:rPr>
          <w:rFonts w:ascii="方正正黑简体" w:eastAsia="方正正黑简体" w:hAnsi="方正正黑简体" w:cs="方正正黑简体" w:hint="eastAsia"/>
          <w:sz w:val="18"/>
          <w:szCs w:val="18"/>
        </w:rPr>
        <w:t xml:space="preserve"> </w:t>
      </w:r>
      <w:r>
        <w:rPr>
          <w:rFonts w:ascii="方正正黑简体" w:eastAsia="方正正黑简体" w:hAnsi="方正正黑简体" w:cs="方正正黑简体" w:hint="eastAsia"/>
          <w:sz w:val="18"/>
          <w:szCs w:val="18"/>
        </w:rPr>
        <w:t>3</w:t>
      </w:r>
      <w:r>
        <w:rPr>
          <w:rFonts w:ascii="方正正黑简体" w:eastAsia="方正正黑简体" w:hAnsi="方正正黑简体" w:cs="方正正黑简体" w:hint="eastAsia"/>
          <w:sz w:val="18"/>
          <w:szCs w:val="18"/>
        </w:rPr>
        <w:t xml:space="preserve"> </w:t>
      </w:r>
      <w:permEnd w:id="781600002"/>
      <w:r>
        <w:rPr>
          <w:rFonts w:ascii="方正正黑简体" w:eastAsia="方正正黑简体" w:hAnsi="方正正黑简体" w:cs="方正正黑简体" w:hint="eastAsia"/>
          <w:sz w:val="18"/>
          <w:szCs w:val="18"/>
        </w:rPr>
        <w:t>年。</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8.2</w:t>
      </w:r>
      <w:r>
        <w:rPr>
          <w:rFonts w:ascii="方正正黑简体" w:eastAsia="方正正黑简体" w:hAnsi="方正正黑简体" w:cs="方正正黑简体" w:hint="eastAsia"/>
          <w:sz w:val="18"/>
          <w:szCs w:val="18"/>
        </w:rPr>
        <w:t>、原厂工程师安装布署服务。</w:t>
      </w:r>
    </w:p>
    <w:p w:rsidR="00D3202D" w:rsidRDefault="00D94F13">
      <w:pPr>
        <w:tabs>
          <w:tab w:val="left" w:pos="900"/>
        </w:tabs>
        <w:spacing w:line="400" w:lineRule="exact"/>
        <w:jc w:val="left"/>
        <w:rPr>
          <w:rFonts w:ascii="方正正黑简体" w:eastAsia="方正正黑简体" w:hAnsi="方正正黑简体" w:cs="方正正黑简体"/>
          <w:b/>
          <w:bCs/>
          <w:sz w:val="18"/>
          <w:szCs w:val="18"/>
        </w:rPr>
      </w:pPr>
      <w:r>
        <w:rPr>
          <w:rFonts w:ascii="方正正黑简体" w:eastAsia="方正正黑简体" w:hAnsi="方正正黑简体" w:cs="方正正黑简体" w:hint="eastAsia"/>
          <w:b/>
          <w:bCs/>
          <w:sz w:val="18"/>
          <w:szCs w:val="18"/>
        </w:rPr>
        <w:t>第十条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不可抗力</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9.1</w:t>
      </w:r>
      <w:r>
        <w:rPr>
          <w:rFonts w:ascii="方正正黑简体" w:eastAsia="方正正黑简体" w:hAnsi="方正正黑简体" w:cs="方正正黑简体" w:hint="eastAsia"/>
          <w:sz w:val="18"/>
          <w:szCs w:val="18"/>
        </w:rPr>
        <w:t>、合同签订任何一方因战争、火灾、水灾、台风、交通事故、地震等国际惯例视作不可抗力受阻而无法履行其合同义务时，本合同执行时程将延长与上述事故持续时间相等之日数。</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9.2</w:t>
      </w:r>
      <w:r>
        <w:rPr>
          <w:rFonts w:ascii="方正正黑简体" w:eastAsia="方正正黑简体" w:hAnsi="方正正黑简体" w:cs="方正正黑简体" w:hint="eastAsia"/>
          <w:sz w:val="18"/>
          <w:szCs w:val="18"/>
        </w:rPr>
        <w:t>、因不可抗力致使无法履行义务一方应立即以传真或电报通知对方，并于不可抗力发生后十四天内，以航空挂号信函寄送当地主管机构核发之证明以证实该不可抗力之发生。</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9.3</w:t>
      </w:r>
      <w:r>
        <w:rPr>
          <w:rFonts w:ascii="方正正黑简体" w:eastAsia="方正正黑简体" w:hAnsi="方正正黑简体" w:cs="方正正黑简体" w:hint="eastAsia"/>
          <w:sz w:val="18"/>
          <w:szCs w:val="18"/>
        </w:rPr>
        <w:t>、因不可抗力致使无法履行义务一方应于该不抗力事件终止或排除后，立即以电报通知他方，并用航空挂号证实。</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9.4</w:t>
      </w:r>
      <w:r>
        <w:rPr>
          <w:rFonts w:ascii="方正正黑简体" w:eastAsia="方正正黑简体" w:hAnsi="方正正黑简体" w:cs="方正正黑简体" w:hint="eastAsia"/>
          <w:sz w:val="18"/>
          <w:szCs w:val="18"/>
        </w:rPr>
        <w:t>、如不可抗力影响合同执行超过</w:t>
      </w:r>
      <w:r>
        <w:rPr>
          <w:rFonts w:ascii="方正正黑简体" w:eastAsia="方正正黑简体" w:hAnsi="方正正黑简体" w:cs="方正正黑简体" w:hint="eastAsia"/>
          <w:sz w:val="18"/>
          <w:szCs w:val="18"/>
        </w:rPr>
        <w:t>90</w:t>
      </w:r>
      <w:r>
        <w:rPr>
          <w:rFonts w:ascii="方正正黑简体" w:eastAsia="方正正黑简体" w:hAnsi="方正正黑简体" w:cs="方正正黑简体" w:hint="eastAsia"/>
          <w:sz w:val="18"/>
          <w:szCs w:val="18"/>
        </w:rPr>
        <w:t>天，双方应就合同的进一步执行与否进行磋商并达成一致。</w:t>
      </w:r>
    </w:p>
    <w:p w:rsidR="00D3202D" w:rsidRDefault="00D94F13">
      <w:pPr>
        <w:tabs>
          <w:tab w:val="left" w:pos="900"/>
        </w:tabs>
        <w:spacing w:line="400" w:lineRule="exact"/>
        <w:jc w:val="left"/>
        <w:rPr>
          <w:rFonts w:ascii="方正正黑简体" w:eastAsia="方正正黑简体" w:hAnsi="方正正黑简体" w:cs="方正正黑简体"/>
          <w:b/>
          <w:bCs/>
          <w:sz w:val="18"/>
          <w:szCs w:val="18"/>
        </w:rPr>
      </w:pPr>
      <w:r>
        <w:rPr>
          <w:rFonts w:ascii="方正正黑简体" w:eastAsia="方正正黑简体" w:hAnsi="方正正黑简体" w:cs="方正正黑简体" w:hint="eastAsia"/>
          <w:b/>
          <w:bCs/>
          <w:sz w:val="18"/>
          <w:szCs w:val="18"/>
        </w:rPr>
        <w:t>第十一条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争议的解决</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凡因执行本合同所发生的争议，或与本合同有关的一切争议，双方应通过友好协商解决。如果协商不能解决，依照《中华人民共和国合同法》，</w:t>
      </w:r>
      <w:r>
        <w:rPr>
          <w:rFonts w:ascii="方正正黑简体" w:eastAsia="方正正黑简体" w:hAnsi="方正正黑简体" w:cs="方正正黑简体" w:hint="eastAsia"/>
          <w:sz w:val="18"/>
          <w:szCs w:val="18"/>
        </w:rPr>
        <w:t>由双方认可的仲裁部门解决或向</w:t>
      </w:r>
      <w:r>
        <w:rPr>
          <w:rFonts w:ascii="方正正黑简体" w:eastAsia="方正正黑简体" w:hAnsi="方正正黑简体" w:cs="方正正黑简体" w:hint="eastAsia"/>
          <w:sz w:val="18"/>
          <w:szCs w:val="18"/>
        </w:rPr>
        <w:t>乙方</w:t>
      </w:r>
      <w:r>
        <w:rPr>
          <w:rFonts w:ascii="方正正黑简体" w:eastAsia="方正正黑简体" w:hAnsi="方正正黑简体" w:cs="方正正黑简体" w:hint="eastAsia"/>
          <w:sz w:val="18"/>
          <w:szCs w:val="18"/>
        </w:rPr>
        <w:t>所在地人民法院起诉。</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bCs/>
          <w:sz w:val="18"/>
          <w:szCs w:val="18"/>
        </w:rPr>
        <w:t>第十二条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合同的变更与解除</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合同执行期间双方均不得随意涂改、变更或解除合同。双方平等协商一致，可以变更或解除合同。</w:t>
      </w:r>
    </w:p>
    <w:p w:rsidR="00D3202D" w:rsidRDefault="00D94F13">
      <w:pPr>
        <w:tabs>
          <w:tab w:val="left" w:pos="900"/>
        </w:tabs>
        <w:spacing w:line="400" w:lineRule="exact"/>
        <w:jc w:val="left"/>
        <w:rPr>
          <w:rFonts w:ascii="方正正黑简体" w:eastAsia="方正正黑简体" w:hAnsi="方正正黑简体" w:cs="方正正黑简体"/>
          <w:b/>
          <w:bCs/>
          <w:sz w:val="18"/>
          <w:szCs w:val="18"/>
        </w:rPr>
      </w:pPr>
      <w:r>
        <w:rPr>
          <w:rFonts w:ascii="方正正黑简体" w:eastAsia="方正正黑简体" w:hAnsi="方正正黑简体" w:cs="方正正黑简体" w:hint="eastAsia"/>
          <w:b/>
          <w:bCs/>
          <w:sz w:val="18"/>
          <w:szCs w:val="18"/>
        </w:rPr>
        <w:t>第十三条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合同的效力</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12.1</w:t>
      </w:r>
      <w:r>
        <w:rPr>
          <w:rFonts w:ascii="方正正黑简体" w:eastAsia="方正正黑简体" w:hAnsi="方正正黑简体" w:cs="方正正黑简体" w:hint="eastAsia"/>
          <w:sz w:val="18"/>
          <w:szCs w:val="18"/>
        </w:rPr>
        <w:t>、本合同一式肆份，双方各执贰份，本合同附件为本合同的一部分，与本合同具有同等法律效力。</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12.2</w:t>
      </w:r>
      <w:r>
        <w:rPr>
          <w:rFonts w:ascii="方正正黑简体" w:eastAsia="方正正黑简体" w:hAnsi="方正正黑简体" w:cs="方正正黑简体" w:hint="eastAsia"/>
          <w:sz w:val="18"/>
          <w:szCs w:val="18"/>
        </w:rPr>
        <w:t>、为缩短签订合同的期限，双方可通过传真或扫描件方式签订合同。传真件、扫描件与原件具有同等法律效力。</w:t>
      </w:r>
    </w:p>
    <w:p w:rsidR="00D3202D" w:rsidRDefault="00D94F13">
      <w:pPr>
        <w:tabs>
          <w:tab w:val="left" w:pos="900"/>
        </w:tabs>
        <w:spacing w:line="400" w:lineRule="exact"/>
        <w:jc w:val="left"/>
        <w:rPr>
          <w:rFonts w:ascii="方正正黑简体" w:eastAsia="方正正黑简体" w:hAnsi="方正正黑简体" w:cs="方正正黑简体"/>
          <w:b/>
          <w:bCs/>
          <w:sz w:val="18"/>
          <w:szCs w:val="18"/>
        </w:rPr>
      </w:pPr>
      <w:r>
        <w:rPr>
          <w:rFonts w:ascii="方正正黑简体" w:eastAsia="方正正黑简体" w:hAnsi="方正正黑简体" w:cs="方正正黑简体" w:hint="eastAsia"/>
          <w:b/>
          <w:bCs/>
          <w:sz w:val="18"/>
          <w:szCs w:val="18"/>
        </w:rPr>
        <w:lastRenderedPageBreak/>
        <w:t>第十四条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合同的生效</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本合同自双方签字盖章之日起生效。</w:t>
      </w:r>
      <w:r>
        <w:rPr>
          <w:rFonts w:ascii="方正正黑简体" w:eastAsia="方正正黑简体" w:hAnsi="方正正黑简体" w:cs="方正正黑简体" w:hint="eastAsia"/>
          <w:sz w:val="18"/>
          <w:szCs w:val="18"/>
        </w:rPr>
        <w:t xml:space="preserve"> </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b/>
          <w:bCs/>
          <w:sz w:val="18"/>
          <w:szCs w:val="18"/>
        </w:rPr>
        <w:t>第十五条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其他约定</w:t>
      </w:r>
    </w:p>
    <w:p w:rsidR="00D3202D" w:rsidRDefault="00D94F13">
      <w:pPr>
        <w:tabs>
          <w:tab w:val="left" w:pos="900"/>
        </w:tabs>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本合同及其附件之未尽事</w:t>
      </w:r>
      <w:r>
        <w:rPr>
          <w:rFonts w:ascii="方正正黑简体" w:eastAsia="方正正黑简体" w:hAnsi="方正正黑简体" w:cs="方正正黑简体" w:hint="eastAsia"/>
          <w:sz w:val="18"/>
          <w:szCs w:val="18"/>
        </w:rPr>
        <w:t>宜，需经双方共同协商，另行补充规定。本合同之附件与合同正文具有同等法律效力。</w:t>
      </w:r>
    </w:p>
    <w:p w:rsidR="00D3202D" w:rsidRDefault="00D94F13">
      <w:pPr>
        <w:spacing w:line="400" w:lineRule="exact"/>
        <w:rPr>
          <w:rFonts w:ascii="方正正黑简体" w:eastAsia="方正正黑简体" w:hAnsi="方正正黑简体" w:cs="方正正黑简体"/>
          <w:b/>
          <w:bCs/>
          <w:sz w:val="18"/>
          <w:szCs w:val="18"/>
        </w:rPr>
      </w:pPr>
      <w:r>
        <w:rPr>
          <w:rFonts w:ascii="方正正黑简体" w:eastAsia="方正正黑简体" w:hAnsi="方正正黑简体" w:cs="方正正黑简体" w:hint="eastAsia"/>
          <w:b/>
          <w:bCs/>
          <w:sz w:val="18"/>
          <w:szCs w:val="18"/>
        </w:rPr>
        <w:t>第十六条</w:t>
      </w:r>
      <w:r>
        <w:rPr>
          <w:rFonts w:ascii="方正正黑简体" w:eastAsia="方正正黑简体" w:hAnsi="方正正黑简体" w:cs="方正正黑简体" w:hint="eastAsia"/>
          <w:b/>
          <w:bCs/>
          <w:sz w:val="18"/>
          <w:szCs w:val="18"/>
        </w:rPr>
        <w:t xml:space="preserve">   </w:t>
      </w:r>
      <w:r>
        <w:rPr>
          <w:rFonts w:ascii="方正正黑简体" w:eastAsia="方正正黑简体" w:hAnsi="方正正黑简体" w:cs="方正正黑简体" w:hint="eastAsia"/>
          <w:b/>
          <w:bCs/>
          <w:sz w:val="18"/>
          <w:szCs w:val="18"/>
        </w:rPr>
        <w:t>乙方</w:t>
      </w:r>
      <w:r>
        <w:rPr>
          <w:rFonts w:ascii="方正正黑简体" w:eastAsia="方正正黑简体" w:hAnsi="方正正黑简体" w:cs="方正正黑简体" w:hint="eastAsia"/>
          <w:b/>
          <w:bCs/>
          <w:sz w:val="18"/>
          <w:szCs w:val="18"/>
        </w:rPr>
        <w:t>收款账号信息</w:t>
      </w:r>
    </w:p>
    <w:p w:rsidR="00D3202D" w:rsidRDefault="00D94F13">
      <w:pPr>
        <w:spacing w:line="400" w:lineRule="exac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公司名称：新疆金浩阳电子科技股份有限公司</w:t>
      </w:r>
    </w:p>
    <w:p w:rsidR="00D3202D" w:rsidRDefault="00D94F13">
      <w:pPr>
        <w:spacing w:line="400" w:lineRule="exac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公司账号：</w:t>
      </w:r>
      <w:r>
        <w:rPr>
          <w:rFonts w:ascii="方正正黑简体" w:eastAsia="方正正黑简体" w:hAnsi="方正正黑简体" w:cs="方正正黑简体" w:hint="eastAsia"/>
          <w:sz w:val="18"/>
          <w:szCs w:val="18"/>
        </w:rPr>
        <w:t>8113701014800004523</w:t>
      </w:r>
    </w:p>
    <w:p w:rsidR="00D3202D" w:rsidRDefault="00D94F13">
      <w:pPr>
        <w:spacing w:line="400" w:lineRule="exac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开户行名称：中信银行乌鲁木齐南湖北路支行</w:t>
      </w:r>
    </w:p>
    <w:p w:rsidR="00D3202D" w:rsidRDefault="00D94F13">
      <w:pPr>
        <w:spacing w:line="400" w:lineRule="exac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开户行行号：</w:t>
      </w:r>
      <w:r>
        <w:rPr>
          <w:rFonts w:ascii="方正正黑简体" w:eastAsia="方正正黑简体" w:hAnsi="方正正黑简体" w:cs="方正正黑简体" w:hint="eastAsia"/>
          <w:sz w:val="18"/>
          <w:szCs w:val="18"/>
        </w:rPr>
        <w:t>302881000088</w:t>
      </w:r>
    </w:p>
    <w:p w:rsidR="00D3202D" w:rsidRDefault="00D3202D">
      <w:pPr>
        <w:spacing w:line="400" w:lineRule="exact"/>
        <w:rPr>
          <w:rFonts w:ascii="方正正黑简体" w:eastAsia="方正正黑简体" w:hAnsi="方正正黑简体" w:cs="方正正黑简体"/>
          <w:sz w:val="18"/>
          <w:szCs w:val="18"/>
        </w:rPr>
      </w:pPr>
    </w:p>
    <w:tbl>
      <w:tblPr>
        <w:tblW w:w="8522" w:type="dxa"/>
        <w:jc w:val="center"/>
        <w:tblBorders>
          <w:top w:val="double" w:sz="4" w:space="0" w:color="5B9BD5"/>
          <w:left w:val="double" w:sz="4" w:space="0" w:color="5B9BD5"/>
          <w:bottom w:val="double" w:sz="4" w:space="0" w:color="5B9BD5"/>
          <w:right w:val="double" w:sz="4" w:space="0" w:color="5B9BD5"/>
          <w:insideH w:val="double" w:sz="4" w:space="0" w:color="5B9BD5"/>
          <w:insideV w:val="double" w:sz="4" w:space="0" w:color="5B9BD5"/>
        </w:tblBorders>
        <w:tblLayout w:type="fixed"/>
        <w:tblLook w:val="04A0" w:firstRow="1" w:lastRow="0" w:firstColumn="1" w:lastColumn="0" w:noHBand="0" w:noVBand="1"/>
      </w:tblPr>
      <w:tblGrid>
        <w:gridCol w:w="4260"/>
        <w:gridCol w:w="4262"/>
      </w:tblGrid>
      <w:tr w:rsidR="00D3202D">
        <w:trPr>
          <w:cantSplit/>
          <w:trHeight w:val="2614"/>
          <w:jc w:val="center"/>
        </w:trPr>
        <w:tc>
          <w:tcPr>
            <w:tcW w:w="4260"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permStart w:id="610098196" w:edGrp="everyone" w:colFirst="0" w:colLast="0"/>
            <w:permStart w:id="1369591474" w:edGrp="everyone" w:colFirst="1" w:colLast="1"/>
            <w:r>
              <w:rPr>
                <w:rFonts w:ascii="方正正黑简体" w:eastAsia="方正正黑简体" w:hAnsi="方正正黑简体" w:cs="方正正黑简体" w:hint="eastAsia"/>
                <w:sz w:val="18"/>
                <w:szCs w:val="18"/>
              </w:rPr>
              <w:t>甲方：</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北京创联致信科技有限公司</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rPr>
              <w:t>（盖章）</w:t>
            </w:r>
          </w:p>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 xml:space="preserve">                            </w:t>
            </w:r>
          </w:p>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甲方代表人（签字）：</w:t>
            </w:r>
            <w:r>
              <w:rPr>
                <w:rFonts w:ascii="方正正黑简体" w:eastAsia="方正正黑简体" w:hAnsi="方正正黑简体" w:cs="方正正黑简体" w:hint="eastAsia"/>
                <w:sz w:val="18"/>
                <w:szCs w:val="18"/>
                <w:u w:val="single"/>
              </w:rPr>
              <w:t xml:space="preserve"> </w:t>
            </w:r>
            <w:r w:rsidR="00DB385E">
              <w:rPr>
                <w:rFonts w:ascii="方正正黑简体" w:eastAsia="方正正黑简体" w:hAnsi="方正正黑简体" w:cs="方正正黑简体" w:hint="eastAsia"/>
                <w:sz w:val="18"/>
                <w:szCs w:val="18"/>
                <w:u w:val="single"/>
              </w:rPr>
              <w:t xml:space="preserve"> </w:t>
            </w:r>
            <w:r w:rsidR="00DB385E">
              <w:rPr>
                <w:rFonts w:ascii="方正正黑简体" w:eastAsia="方正正黑简体" w:hAnsi="方正正黑简体" w:cs="方正正黑简体"/>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rPr>
              <w:t xml:space="preserve"> </w:t>
            </w:r>
          </w:p>
          <w:p w:rsidR="00D3202D" w:rsidRPr="00DB385E" w:rsidRDefault="00D3202D">
            <w:pPr>
              <w:spacing w:line="400" w:lineRule="exact"/>
              <w:jc w:val="left"/>
              <w:rPr>
                <w:rFonts w:ascii="方正正黑简体" w:eastAsia="方正正黑简体" w:hAnsi="方正正黑简体" w:cs="方正正黑简体"/>
                <w:sz w:val="18"/>
                <w:szCs w:val="18"/>
              </w:rPr>
            </w:pPr>
          </w:p>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电话：</w:t>
            </w:r>
            <w:r>
              <w:rPr>
                <w:rFonts w:ascii="方正正黑简体" w:eastAsia="方正正黑简体" w:hAnsi="方正正黑简体" w:cs="方正正黑简体" w:hint="eastAsia"/>
                <w:sz w:val="18"/>
                <w:szCs w:val="18"/>
                <w:u w:val="single"/>
              </w:rPr>
              <w:t xml:space="preserve">   </w:t>
            </w:r>
            <w:r w:rsidR="00DB385E">
              <w:rPr>
                <w:rFonts w:ascii="方正正黑简体" w:eastAsia="方正正黑简体" w:hAnsi="方正正黑简体" w:cs="方正正黑简体"/>
                <w:sz w:val="18"/>
                <w:szCs w:val="18"/>
                <w:u w:val="single"/>
              </w:rPr>
              <w:t xml:space="preserve">          </w:t>
            </w:r>
            <w:bookmarkStart w:id="0" w:name="_GoBack"/>
            <w:bookmarkEnd w:id="0"/>
            <w:r w:rsidR="00DB385E">
              <w:rPr>
                <w:rFonts w:ascii="方正正黑简体" w:eastAsia="方正正黑简体" w:hAnsi="方正正黑简体" w:cs="方正正黑简体"/>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rPr>
              <w:t xml:space="preserve">   </w:t>
            </w:r>
          </w:p>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 xml:space="preserve">              </w:t>
            </w:r>
          </w:p>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日期：</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2020</w:t>
            </w:r>
            <w:r>
              <w:rPr>
                <w:rFonts w:ascii="方正正黑简体" w:eastAsia="方正正黑简体" w:hAnsi="方正正黑简体" w:cs="方正正黑简体" w:hint="eastAsia"/>
                <w:sz w:val="18"/>
                <w:szCs w:val="18"/>
                <w:u w:val="single"/>
              </w:rPr>
              <w:t>年</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6 </w:t>
            </w:r>
            <w:r>
              <w:rPr>
                <w:rFonts w:ascii="方正正黑简体" w:eastAsia="方正正黑简体" w:hAnsi="方正正黑简体" w:cs="方正正黑简体" w:hint="eastAsia"/>
                <w:sz w:val="18"/>
                <w:szCs w:val="18"/>
                <w:u w:val="single"/>
              </w:rPr>
              <w:t>月</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30 </w:t>
            </w:r>
            <w:r>
              <w:rPr>
                <w:rFonts w:ascii="方正正黑简体" w:eastAsia="方正正黑简体" w:hAnsi="方正正黑简体" w:cs="方正正黑简体" w:hint="eastAsia"/>
                <w:sz w:val="18"/>
                <w:szCs w:val="18"/>
                <w:u w:val="single"/>
              </w:rPr>
              <w:t>日</w:t>
            </w:r>
            <w:r>
              <w:rPr>
                <w:rFonts w:ascii="方正正黑简体" w:eastAsia="方正正黑简体" w:hAnsi="方正正黑简体" w:cs="方正正黑简体" w:hint="eastAsia"/>
                <w:sz w:val="18"/>
                <w:szCs w:val="18"/>
                <w:u w:val="single"/>
              </w:rPr>
              <w:t xml:space="preserve">   </w:t>
            </w:r>
          </w:p>
        </w:tc>
        <w:tc>
          <w:tcPr>
            <w:tcW w:w="4262" w:type="dxa"/>
            <w:tcBorders>
              <w:top w:val="double" w:sz="4" w:space="0" w:color="5B9BD5"/>
              <w:left w:val="double" w:sz="4" w:space="0" w:color="5B9BD5"/>
              <w:bottom w:val="double" w:sz="4" w:space="0" w:color="5B9BD5"/>
              <w:right w:val="double" w:sz="4" w:space="0" w:color="5B9BD5"/>
            </w:tcBorders>
            <w:vAlign w:val="center"/>
          </w:tcPr>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乙方：</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新疆金</w:t>
            </w:r>
            <w:proofErr w:type="gramStart"/>
            <w:r>
              <w:rPr>
                <w:rFonts w:ascii="方正正黑简体" w:eastAsia="方正正黑简体" w:hAnsi="方正正黑简体" w:cs="方正正黑简体" w:hint="eastAsia"/>
                <w:sz w:val="18"/>
                <w:szCs w:val="18"/>
                <w:u w:val="single"/>
              </w:rPr>
              <w:t>浩</w:t>
            </w:r>
            <w:proofErr w:type="gramEnd"/>
            <w:r>
              <w:rPr>
                <w:rFonts w:ascii="方正正黑简体" w:eastAsia="方正正黑简体" w:hAnsi="方正正黑简体" w:cs="方正正黑简体" w:hint="eastAsia"/>
                <w:sz w:val="18"/>
                <w:szCs w:val="18"/>
                <w:u w:val="single"/>
              </w:rPr>
              <w:t>阳电子科技股份有限公司</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rPr>
              <w:t>（盖章）</w:t>
            </w:r>
          </w:p>
          <w:p w:rsidR="00D3202D" w:rsidRDefault="00D3202D">
            <w:pPr>
              <w:spacing w:line="400" w:lineRule="exact"/>
              <w:jc w:val="left"/>
              <w:rPr>
                <w:rFonts w:ascii="方正正黑简体" w:eastAsia="方正正黑简体" w:hAnsi="方正正黑简体" w:cs="方正正黑简体"/>
                <w:sz w:val="18"/>
                <w:szCs w:val="18"/>
              </w:rPr>
            </w:pPr>
          </w:p>
          <w:p w:rsidR="00D3202D" w:rsidRDefault="00D94F13">
            <w:pPr>
              <w:spacing w:line="400" w:lineRule="exact"/>
              <w:jc w:val="left"/>
              <w:rPr>
                <w:rFonts w:ascii="方正正黑简体" w:eastAsia="方正正黑简体" w:hAnsi="方正正黑简体" w:cs="方正正黑简体"/>
                <w:sz w:val="18"/>
                <w:szCs w:val="18"/>
                <w:u w:val="single"/>
              </w:rPr>
            </w:pPr>
            <w:r>
              <w:rPr>
                <w:rFonts w:ascii="方正正黑简体" w:eastAsia="方正正黑简体" w:hAnsi="方正正黑简体" w:cs="方正正黑简体" w:hint="eastAsia"/>
                <w:sz w:val="18"/>
                <w:szCs w:val="18"/>
              </w:rPr>
              <w:t>乙方代表人（签字）：</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黄隆香</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
          <w:p w:rsidR="00D3202D" w:rsidRDefault="00D3202D">
            <w:pPr>
              <w:spacing w:line="400" w:lineRule="exact"/>
              <w:jc w:val="left"/>
              <w:rPr>
                <w:rFonts w:ascii="方正正黑简体" w:eastAsia="方正正黑简体" w:hAnsi="方正正黑简体" w:cs="方正正黑简体"/>
                <w:sz w:val="18"/>
                <w:szCs w:val="18"/>
                <w:u w:val="single"/>
              </w:rPr>
            </w:pPr>
          </w:p>
          <w:p w:rsidR="00D3202D" w:rsidRDefault="00D94F13">
            <w:pPr>
              <w:spacing w:line="400" w:lineRule="exact"/>
              <w:jc w:val="left"/>
              <w:rPr>
                <w:rFonts w:ascii="方正正黑简体" w:eastAsia="方正正黑简体" w:hAnsi="方正正黑简体" w:cs="方正正黑简体"/>
                <w:sz w:val="18"/>
                <w:szCs w:val="18"/>
                <w:u w:val="single"/>
              </w:rPr>
            </w:pPr>
            <w:r>
              <w:rPr>
                <w:rFonts w:ascii="方正正黑简体" w:eastAsia="方正正黑简体" w:hAnsi="方正正黑简体" w:cs="方正正黑简体" w:hint="eastAsia"/>
                <w:sz w:val="18"/>
                <w:szCs w:val="18"/>
              </w:rPr>
              <w:t>电话：</w:t>
            </w:r>
            <w:r>
              <w:rPr>
                <w:rFonts w:ascii="方正正黑简体" w:eastAsia="方正正黑简体" w:hAnsi="方正正黑简体" w:cs="方正正黑简体" w:hint="eastAsia"/>
                <w:sz w:val="18"/>
                <w:szCs w:val="18"/>
                <w:u w:val="single"/>
              </w:rPr>
              <w:t xml:space="preserve">  136 6996 4796                </w:t>
            </w:r>
            <w:r>
              <w:rPr>
                <w:rFonts w:ascii="方正正黑简体" w:eastAsia="方正正黑简体" w:hAnsi="方正正黑简体" w:cs="方正正黑简体" w:hint="eastAsia"/>
                <w:sz w:val="18"/>
                <w:szCs w:val="18"/>
                <w:u w:val="single"/>
              </w:rPr>
              <w:t xml:space="preserve"> </w:t>
            </w:r>
          </w:p>
          <w:p w:rsidR="00D3202D" w:rsidRDefault="00D3202D">
            <w:pPr>
              <w:spacing w:line="400" w:lineRule="exact"/>
              <w:jc w:val="left"/>
              <w:rPr>
                <w:rFonts w:ascii="方正正黑简体" w:eastAsia="方正正黑简体" w:hAnsi="方正正黑简体" w:cs="方正正黑简体"/>
                <w:sz w:val="18"/>
                <w:szCs w:val="18"/>
                <w:u w:val="single"/>
              </w:rPr>
            </w:pPr>
          </w:p>
          <w:p w:rsidR="00D3202D" w:rsidRDefault="00D94F13">
            <w:pPr>
              <w:spacing w:line="400" w:lineRule="exact"/>
              <w:jc w:val="left"/>
              <w:rPr>
                <w:rFonts w:ascii="方正正黑简体" w:eastAsia="方正正黑简体" w:hAnsi="方正正黑简体" w:cs="方正正黑简体"/>
                <w:sz w:val="18"/>
                <w:szCs w:val="18"/>
              </w:rPr>
            </w:pPr>
            <w:r>
              <w:rPr>
                <w:rFonts w:ascii="方正正黑简体" w:eastAsia="方正正黑简体" w:hAnsi="方正正黑简体" w:cs="方正正黑简体" w:hint="eastAsia"/>
                <w:sz w:val="18"/>
                <w:szCs w:val="18"/>
              </w:rPr>
              <w:t>日期：</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2020</w:t>
            </w:r>
            <w:r>
              <w:rPr>
                <w:rFonts w:ascii="方正正黑简体" w:eastAsia="方正正黑简体" w:hAnsi="方正正黑简体" w:cs="方正正黑简体" w:hint="eastAsia"/>
                <w:sz w:val="18"/>
                <w:szCs w:val="18"/>
                <w:u w:val="single"/>
              </w:rPr>
              <w:t>年</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6 </w:t>
            </w:r>
            <w:r>
              <w:rPr>
                <w:rFonts w:ascii="方正正黑简体" w:eastAsia="方正正黑简体" w:hAnsi="方正正黑简体" w:cs="方正正黑简体" w:hint="eastAsia"/>
                <w:sz w:val="18"/>
                <w:szCs w:val="18"/>
                <w:u w:val="single"/>
              </w:rPr>
              <w:t>月</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30</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日</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r>
              <w:rPr>
                <w:rFonts w:ascii="方正正黑简体" w:eastAsia="方正正黑简体" w:hAnsi="方正正黑简体" w:cs="方正正黑简体" w:hint="eastAsia"/>
                <w:sz w:val="18"/>
                <w:szCs w:val="18"/>
                <w:u w:val="single"/>
              </w:rPr>
              <w:t xml:space="preserve">    </w:t>
            </w:r>
          </w:p>
        </w:tc>
      </w:tr>
      <w:permEnd w:id="610098196"/>
      <w:permEnd w:id="1369591474"/>
    </w:tbl>
    <w:p w:rsidR="00D3202D" w:rsidRDefault="00D3202D">
      <w:pPr>
        <w:spacing w:line="400" w:lineRule="exact"/>
        <w:rPr>
          <w:rFonts w:ascii="方正正黑简体" w:eastAsia="方正正黑简体" w:hAnsi="方正正黑简体" w:cs="方正正黑简体"/>
          <w:sz w:val="18"/>
          <w:szCs w:val="18"/>
        </w:rPr>
      </w:pPr>
    </w:p>
    <w:p w:rsidR="00D3202D" w:rsidRDefault="00D3202D">
      <w:pPr>
        <w:spacing w:line="400" w:lineRule="exact"/>
        <w:rPr>
          <w:rFonts w:ascii="方正正黑简体" w:eastAsia="方正正黑简体" w:hAnsi="方正正黑简体" w:cs="方正正黑简体"/>
          <w:sz w:val="18"/>
          <w:szCs w:val="18"/>
        </w:rPr>
      </w:pPr>
    </w:p>
    <w:p w:rsidR="00D3202D" w:rsidRDefault="00D3202D">
      <w:pPr>
        <w:spacing w:line="400" w:lineRule="exact"/>
        <w:rPr>
          <w:rFonts w:ascii="方正正黑简体" w:eastAsia="方正正黑简体" w:hAnsi="方正正黑简体" w:cs="方正正黑简体"/>
          <w:sz w:val="18"/>
          <w:szCs w:val="18"/>
        </w:rPr>
      </w:pPr>
    </w:p>
    <w:p w:rsidR="00D3202D" w:rsidRDefault="00D3202D">
      <w:pPr>
        <w:spacing w:line="400" w:lineRule="exact"/>
        <w:rPr>
          <w:rFonts w:ascii="方正正黑简体" w:eastAsia="方正正黑简体" w:hAnsi="方正正黑简体" w:cs="方正正黑简体"/>
          <w:sz w:val="18"/>
          <w:szCs w:val="18"/>
        </w:rPr>
      </w:pPr>
    </w:p>
    <w:p w:rsidR="00D3202D" w:rsidRDefault="00D3202D">
      <w:pPr>
        <w:spacing w:line="400" w:lineRule="exact"/>
        <w:rPr>
          <w:rFonts w:ascii="方正正黑简体" w:eastAsia="方正正黑简体" w:hAnsi="方正正黑简体" w:cs="方正正黑简体"/>
          <w:sz w:val="18"/>
          <w:szCs w:val="18"/>
        </w:rPr>
      </w:pPr>
    </w:p>
    <w:p w:rsidR="00D3202D" w:rsidRDefault="00D3202D">
      <w:pPr>
        <w:spacing w:line="400" w:lineRule="exact"/>
        <w:rPr>
          <w:rFonts w:ascii="方正正黑简体" w:eastAsia="方正正黑简体" w:hAnsi="方正正黑简体" w:cs="方正正黑简体"/>
          <w:sz w:val="18"/>
          <w:szCs w:val="18"/>
        </w:rPr>
      </w:pPr>
    </w:p>
    <w:p w:rsidR="00D3202D" w:rsidRDefault="00D3202D">
      <w:pPr>
        <w:spacing w:line="400" w:lineRule="exact"/>
        <w:rPr>
          <w:rFonts w:ascii="方正正黑简体" w:eastAsia="方正正黑简体" w:hAnsi="方正正黑简体" w:cs="方正正黑简体"/>
          <w:sz w:val="18"/>
          <w:szCs w:val="18"/>
        </w:rPr>
      </w:pPr>
    </w:p>
    <w:p w:rsidR="00D3202D" w:rsidRDefault="00D3202D">
      <w:pPr>
        <w:spacing w:line="400" w:lineRule="exact"/>
        <w:rPr>
          <w:rFonts w:ascii="方正正黑简体" w:eastAsia="方正正黑简体" w:hAnsi="方正正黑简体" w:cs="方正正黑简体"/>
          <w:sz w:val="18"/>
          <w:szCs w:val="18"/>
        </w:rPr>
      </w:pPr>
    </w:p>
    <w:p w:rsidR="00D3202D" w:rsidRDefault="00D3202D">
      <w:pPr>
        <w:spacing w:line="400" w:lineRule="exact"/>
        <w:rPr>
          <w:rFonts w:ascii="方正正黑简体" w:eastAsia="方正正黑简体" w:hAnsi="方正正黑简体" w:cs="方正正黑简体"/>
          <w:sz w:val="18"/>
          <w:szCs w:val="18"/>
        </w:rPr>
      </w:pPr>
    </w:p>
    <w:p w:rsidR="00D3202D" w:rsidRDefault="00D3202D">
      <w:pPr>
        <w:spacing w:line="400" w:lineRule="exact"/>
        <w:rPr>
          <w:rFonts w:ascii="方正正黑简体" w:eastAsia="方正正黑简体" w:hAnsi="方正正黑简体" w:cs="方正正黑简体"/>
          <w:sz w:val="18"/>
          <w:szCs w:val="18"/>
        </w:rPr>
      </w:pPr>
    </w:p>
    <w:p w:rsidR="00D3202D" w:rsidRDefault="00D3202D">
      <w:pPr>
        <w:tabs>
          <w:tab w:val="left" w:pos="900"/>
        </w:tabs>
        <w:spacing w:line="400" w:lineRule="exact"/>
        <w:jc w:val="left"/>
        <w:rPr>
          <w:rFonts w:ascii="方正正黑简体" w:eastAsia="方正正黑简体" w:hAnsi="方正正黑简体" w:cs="方正正黑简体"/>
          <w:b/>
          <w:bCs/>
          <w:sz w:val="18"/>
          <w:szCs w:val="18"/>
        </w:rPr>
      </w:pPr>
    </w:p>
    <w:sectPr w:rsidR="00D3202D">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F13" w:rsidRDefault="00D94F13">
      <w:r>
        <w:separator/>
      </w:r>
    </w:p>
  </w:endnote>
  <w:endnote w:type="continuationSeparator" w:id="0">
    <w:p w:rsidR="00D94F13" w:rsidRDefault="00D9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方正正黑简体">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2D" w:rsidRDefault="00D94F13">
    <w:pPr>
      <w:pStyle w:val="a4"/>
    </w:pPr>
    <w:r>
      <w:rPr>
        <w:noProof/>
      </w:rPr>
      <mc:AlternateContent>
        <mc:Choice Requires="wps">
          <w:drawing>
            <wp:anchor distT="0" distB="0" distL="114300" distR="114300" simplePos="0" relativeHeight="251658240" behindDoc="0" locked="0" layoutInCell="1" allowOverlap="1">
              <wp:simplePos x="0" y="0"/>
              <wp:positionH relativeFrom="margin">
                <wp:posOffset>2343150</wp:posOffset>
              </wp:positionH>
              <wp:positionV relativeFrom="paragraph">
                <wp:posOffset>22225</wp:posOffset>
              </wp:positionV>
              <wp:extent cx="1828800" cy="122555"/>
              <wp:effectExtent l="4445" t="4445" r="14605" b="6350"/>
              <wp:wrapNone/>
              <wp:docPr id="1" name="文本框 1"/>
              <wp:cNvGraphicFramePr/>
              <a:graphic xmlns:a="http://schemas.openxmlformats.org/drawingml/2006/main">
                <a:graphicData uri="http://schemas.microsoft.com/office/word/2010/wordprocessingShape">
                  <wps:wsp>
                    <wps:cNvSpPr txBox="1"/>
                    <wps:spPr>
                      <a:xfrm>
                        <a:off x="0" y="0"/>
                        <a:ext cx="1828800" cy="122555"/>
                      </a:xfrm>
                      <a:prstGeom prst="rect">
                        <a:avLst/>
                      </a:prstGeom>
                      <a:solidFill>
                        <a:schemeClr val="bg1"/>
                      </a:solidFill>
                      <a:ln w="6350">
                        <a:solidFill>
                          <a:srgbClr val="00B0F0"/>
                        </a:solidFill>
                      </a:ln>
                    </wps:spPr>
                    <wps:style>
                      <a:lnRef idx="0">
                        <a:schemeClr val="accent1"/>
                      </a:lnRef>
                      <a:fillRef idx="0">
                        <a:schemeClr val="accent1"/>
                      </a:fillRef>
                      <a:effectRef idx="0">
                        <a:schemeClr val="accent1"/>
                      </a:effectRef>
                      <a:fontRef idx="minor">
                        <a:schemeClr val="dk1"/>
                      </a:fontRef>
                    </wps:style>
                    <wps:txbx>
                      <w:txbxContent>
                        <w:p w:rsidR="00D3202D" w:rsidRDefault="00D94F13">
                          <w:pPr>
                            <w:pStyle w:val="a4"/>
                            <w:jc w:val="center"/>
                            <w:rPr>
                              <w:color w:val="00B0F0"/>
                              <w:sz w:val="15"/>
                              <w:szCs w:val="15"/>
                            </w:rPr>
                          </w:pPr>
                          <w:r>
                            <w:rPr>
                              <w:rFonts w:hint="eastAsia"/>
                              <w:color w:val="00B0F0"/>
                              <w:sz w:val="15"/>
                              <w:szCs w:val="15"/>
                            </w:rPr>
                            <w:t>第</w:t>
                          </w:r>
                          <w:r>
                            <w:rPr>
                              <w:rFonts w:hint="eastAsia"/>
                              <w:color w:val="00B0F0"/>
                              <w:sz w:val="15"/>
                              <w:szCs w:val="15"/>
                            </w:rPr>
                            <w:fldChar w:fldCharType="begin"/>
                          </w:r>
                          <w:r>
                            <w:rPr>
                              <w:rFonts w:hint="eastAsia"/>
                              <w:color w:val="00B0F0"/>
                              <w:sz w:val="15"/>
                              <w:szCs w:val="15"/>
                            </w:rPr>
                            <w:instrText xml:space="preserve"> PAGE  \* MERGEFORMAT </w:instrText>
                          </w:r>
                          <w:r>
                            <w:rPr>
                              <w:rFonts w:hint="eastAsia"/>
                              <w:color w:val="00B0F0"/>
                              <w:sz w:val="15"/>
                              <w:szCs w:val="15"/>
                            </w:rPr>
                            <w:fldChar w:fldCharType="separate"/>
                          </w:r>
                          <w:r w:rsidR="004032A2">
                            <w:rPr>
                              <w:noProof/>
                              <w:color w:val="00B0F0"/>
                              <w:sz w:val="15"/>
                              <w:szCs w:val="15"/>
                            </w:rPr>
                            <w:t>4</w:t>
                          </w:r>
                          <w:r>
                            <w:rPr>
                              <w:rFonts w:hint="eastAsia"/>
                              <w:color w:val="00B0F0"/>
                              <w:sz w:val="15"/>
                              <w:szCs w:val="15"/>
                            </w:rPr>
                            <w:fldChar w:fldCharType="end"/>
                          </w:r>
                          <w:r>
                            <w:rPr>
                              <w:rFonts w:hint="eastAsia"/>
                              <w:color w:val="00B0F0"/>
                              <w:sz w:val="15"/>
                              <w:szCs w:val="15"/>
                            </w:rPr>
                            <w:t>页</w:t>
                          </w:r>
                          <w:r>
                            <w:rPr>
                              <w:rFonts w:hint="eastAsia"/>
                              <w:color w:val="00B0F0"/>
                              <w:sz w:val="15"/>
                              <w:szCs w:val="15"/>
                            </w:rPr>
                            <w:t xml:space="preserve"> </w:t>
                          </w:r>
                          <w:r>
                            <w:rPr>
                              <w:rFonts w:hint="eastAsia"/>
                              <w:color w:val="00B0F0"/>
                              <w:sz w:val="15"/>
                              <w:szCs w:val="15"/>
                            </w:rPr>
                            <w:t>共</w:t>
                          </w:r>
                          <w:r>
                            <w:rPr>
                              <w:rFonts w:hint="eastAsia"/>
                              <w:color w:val="00B0F0"/>
                              <w:sz w:val="15"/>
                              <w:szCs w:val="15"/>
                            </w:rPr>
                            <w:fldChar w:fldCharType="begin"/>
                          </w:r>
                          <w:r>
                            <w:rPr>
                              <w:rFonts w:hint="eastAsia"/>
                              <w:color w:val="00B0F0"/>
                              <w:sz w:val="15"/>
                              <w:szCs w:val="15"/>
                            </w:rPr>
                            <w:instrText xml:space="preserve"> NUMPAGES  \* MERGEFORMAT </w:instrText>
                          </w:r>
                          <w:r>
                            <w:rPr>
                              <w:rFonts w:hint="eastAsia"/>
                              <w:color w:val="00B0F0"/>
                              <w:sz w:val="15"/>
                              <w:szCs w:val="15"/>
                            </w:rPr>
                            <w:fldChar w:fldCharType="separate"/>
                          </w:r>
                          <w:r w:rsidR="004032A2">
                            <w:rPr>
                              <w:noProof/>
                              <w:color w:val="00B0F0"/>
                              <w:sz w:val="15"/>
                              <w:szCs w:val="15"/>
                            </w:rPr>
                            <w:t>4</w:t>
                          </w:r>
                          <w:r>
                            <w:rPr>
                              <w:rFonts w:hint="eastAsia"/>
                              <w:color w:val="00B0F0"/>
                              <w:sz w:val="15"/>
                              <w:szCs w:val="15"/>
                            </w:rPr>
                            <w:fldChar w:fldCharType="end"/>
                          </w:r>
                          <w:r>
                            <w:rPr>
                              <w:rFonts w:hint="eastAsia"/>
                              <w:color w:val="00B0F0"/>
                              <w:sz w:val="15"/>
                              <w:szCs w:val="15"/>
                            </w:rPr>
                            <w:t>页</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184.5pt;margin-top:1.75pt;width:2in;height:9.65pt;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" fillcolor="white [3212]" strokecolor="#00b0f0" strokeweight=".5pt">
              <v:textbox inset="0,0,0,0">
                <w:txbxContent>
                  <w:p w:rsidR="00D3202D" w:rsidRDefault="00D94F13">
                    <w:pPr>
                      <w:pStyle w:val="a4"/>
                      <w:jc w:val="center"/>
                      <w:rPr>
                        <w:color w:val="00B0F0"/>
                        <w:sz w:val="15"/>
                        <w:szCs w:val="15"/>
                      </w:rPr>
                    </w:pPr>
                    <w:r>
                      <w:rPr>
                        <w:rFonts w:hint="eastAsia"/>
                        <w:color w:val="00B0F0"/>
                        <w:sz w:val="15"/>
                        <w:szCs w:val="15"/>
                      </w:rPr>
                      <w:t>第</w:t>
                    </w:r>
                    <w:r>
                      <w:rPr>
                        <w:rFonts w:hint="eastAsia"/>
                        <w:color w:val="00B0F0"/>
                        <w:sz w:val="15"/>
                        <w:szCs w:val="15"/>
                      </w:rPr>
                      <w:fldChar w:fldCharType="begin"/>
                    </w:r>
                    <w:r>
                      <w:rPr>
                        <w:rFonts w:hint="eastAsia"/>
                        <w:color w:val="00B0F0"/>
                        <w:sz w:val="15"/>
                        <w:szCs w:val="15"/>
                      </w:rPr>
                      <w:instrText xml:space="preserve"> PAGE  \* MERGEFORMAT </w:instrText>
                    </w:r>
                    <w:r>
                      <w:rPr>
                        <w:rFonts w:hint="eastAsia"/>
                        <w:color w:val="00B0F0"/>
                        <w:sz w:val="15"/>
                        <w:szCs w:val="15"/>
                      </w:rPr>
                      <w:fldChar w:fldCharType="separate"/>
                    </w:r>
                    <w:r w:rsidR="004032A2">
                      <w:rPr>
                        <w:noProof/>
                        <w:color w:val="00B0F0"/>
                        <w:sz w:val="15"/>
                        <w:szCs w:val="15"/>
                      </w:rPr>
                      <w:t>4</w:t>
                    </w:r>
                    <w:r>
                      <w:rPr>
                        <w:rFonts w:hint="eastAsia"/>
                        <w:color w:val="00B0F0"/>
                        <w:sz w:val="15"/>
                        <w:szCs w:val="15"/>
                      </w:rPr>
                      <w:fldChar w:fldCharType="end"/>
                    </w:r>
                    <w:r>
                      <w:rPr>
                        <w:rFonts w:hint="eastAsia"/>
                        <w:color w:val="00B0F0"/>
                        <w:sz w:val="15"/>
                        <w:szCs w:val="15"/>
                      </w:rPr>
                      <w:t>页</w:t>
                    </w:r>
                    <w:r>
                      <w:rPr>
                        <w:rFonts w:hint="eastAsia"/>
                        <w:color w:val="00B0F0"/>
                        <w:sz w:val="15"/>
                        <w:szCs w:val="15"/>
                      </w:rPr>
                      <w:t xml:space="preserve"> </w:t>
                    </w:r>
                    <w:r>
                      <w:rPr>
                        <w:rFonts w:hint="eastAsia"/>
                        <w:color w:val="00B0F0"/>
                        <w:sz w:val="15"/>
                        <w:szCs w:val="15"/>
                      </w:rPr>
                      <w:t>共</w:t>
                    </w:r>
                    <w:r>
                      <w:rPr>
                        <w:rFonts w:hint="eastAsia"/>
                        <w:color w:val="00B0F0"/>
                        <w:sz w:val="15"/>
                        <w:szCs w:val="15"/>
                      </w:rPr>
                      <w:fldChar w:fldCharType="begin"/>
                    </w:r>
                    <w:r>
                      <w:rPr>
                        <w:rFonts w:hint="eastAsia"/>
                        <w:color w:val="00B0F0"/>
                        <w:sz w:val="15"/>
                        <w:szCs w:val="15"/>
                      </w:rPr>
                      <w:instrText xml:space="preserve"> NUMPAGES  \* MERGEFORMAT </w:instrText>
                    </w:r>
                    <w:r>
                      <w:rPr>
                        <w:rFonts w:hint="eastAsia"/>
                        <w:color w:val="00B0F0"/>
                        <w:sz w:val="15"/>
                        <w:szCs w:val="15"/>
                      </w:rPr>
                      <w:fldChar w:fldCharType="separate"/>
                    </w:r>
                    <w:r w:rsidR="004032A2">
                      <w:rPr>
                        <w:noProof/>
                        <w:color w:val="00B0F0"/>
                        <w:sz w:val="15"/>
                        <w:szCs w:val="15"/>
                      </w:rPr>
                      <w:t>4</w:t>
                    </w:r>
                    <w:r>
                      <w:rPr>
                        <w:rFonts w:hint="eastAsia"/>
                        <w:color w:val="00B0F0"/>
                        <w:sz w:val="15"/>
                        <w:szCs w:val="15"/>
                      </w:rPr>
                      <w:fldChar w:fldCharType="end"/>
                    </w:r>
                    <w:r>
                      <w:rPr>
                        <w:rFonts w:hint="eastAsia"/>
                        <w:color w:val="00B0F0"/>
                        <w:sz w:val="15"/>
                        <w:szCs w:val="15"/>
                      </w:rPr>
                      <w:t>页</w:t>
                    </w:r>
                  </w:p>
                </w:txbxContent>
              </v:textbox>
              <w10:wrap anchorx="margin"/>
            </v:shape>
          </w:pict>
        </mc:Fallback>
      </mc:AlternateContent>
    </w:r>
    <w:r>
      <w:rPr>
        <w:rFonts w:hint="eastAsia"/>
        <w:noProof/>
      </w:rPr>
      <w:drawing>
        <wp:inline distT="0" distB="0" distL="114300" distR="114300">
          <wp:extent cx="5268595" cy="162560"/>
          <wp:effectExtent l="0" t="0" r="8255" b="8890"/>
          <wp:docPr id="3" name="图片 3" descr="公司抬头，页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公司抬头，页脚"/>
                  <pic:cNvPicPr>
                    <a:picLocks noChangeAspect="1"/>
                  </pic:cNvPicPr>
                </pic:nvPicPr>
                <pic:blipFill>
                  <a:blip r:embed="rId1"/>
                  <a:stretch>
                    <a:fillRect/>
                  </a:stretch>
                </pic:blipFill>
                <pic:spPr>
                  <a:xfrm>
                    <a:off x="0" y="0"/>
                    <a:ext cx="5268595" cy="16256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F13" w:rsidRDefault="00D94F13">
      <w:r>
        <w:separator/>
      </w:r>
    </w:p>
  </w:footnote>
  <w:footnote w:type="continuationSeparator" w:id="0">
    <w:p w:rsidR="00D94F13" w:rsidRDefault="00D94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2D" w:rsidRDefault="00D94F13">
    <w:pPr>
      <w:pStyle w:val="a5"/>
      <w:pBdr>
        <w:bottom w:val="none" w:sz="0" w:space="1" w:color="auto"/>
      </w:pBdr>
    </w:pPr>
    <w:r>
      <w:rPr>
        <w:rFonts w:hint="eastAsia"/>
        <w:noProof/>
      </w:rPr>
      <w:drawing>
        <wp:inline distT="0" distB="0" distL="0" distR="0">
          <wp:extent cx="5288915" cy="299720"/>
          <wp:effectExtent l="0" t="0" r="6985" b="5080"/>
          <wp:docPr id="4097" name="图片 1"/>
          <wp:cNvGraphicFramePr/>
          <a:graphic xmlns:a="http://schemas.openxmlformats.org/drawingml/2006/main">
            <a:graphicData uri="http://schemas.openxmlformats.org/drawingml/2006/picture">
              <pic:pic xmlns:pic="http://schemas.openxmlformats.org/drawingml/2006/picture">
                <pic:nvPicPr>
                  <pic:cNvPr id="4097" name="图片 1"/>
                  <pic:cNvPicPr/>
                </pic:nvPicPr>
                <pic:blipFill>
                  <a:blip r:embed="rId1" cstate="print"/>
                  <a:srcRect/>
                  <a:stretch>
                    <a:fillRect/>
                  </a:stretch>
                </pic:blipFill>
                <pic:spPr>
                  <a:xfrm>
                    <a:off x="0" y="0"/>
                    <a:ext cx="5288915" cy="2997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3BBE477"/>
    <w:multiLevelType w:val="singleLevel"/>
    <w:tmpl w:val="C3BBE477"/>
    <w:lvl w:ilvl="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ocumentProtection w:edit="readOnly" w:enforcement="1" w:cryptProviderType="rsaFull" w:cryptAlgorithmClass="hash" w:cryptAlgorithmType="typeAny" w:cryptAlgorithmSid="4" w:cryptSpinCount="0" w:hash="LKboRqR62xBj6LI11IAzz/rAU+U=" w:salt="ie0qCIhLee6WXBQuf6to0g=="/>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EC4E48"/>
    <w:rsid w:val="000A2B8C"/>
    <w:rsid w:val="000C043F"/>
    <w:rsid w:val="000D23C0"/>
    <w:rsid w:val="00130C00"/>
    <w:rsid w:val="001B291F"/>
    <w:rsid w:val="002630A5"/>
    <w:rsid w:val="00277171"/>
    <w:rsid w:val="0029164C"/>
    <w:rsid w:val="004032A2"/>
    <w:rsid w:val="004449A8"/>
    <w:rsid w:val="00455F24"/>
    <w:rsid w:val="0047144E"/>
    <w:rsid w:val="004A2167"/>
    <w:rsid w:val="006178AF"/>
    <w:rsid w:val="007A4628"/>
    <w:rsid w:val="008056A9"/>
    <w:rsid w:val="00A40AAB"/>
    <w:rsid w:val="00A71ED8"/>
    <w:rsid w:val="00A72D30"/>
    <w:rsid w:val="00B11D23"/>
    <w:rsid w:val="00C17BA6"/>
    <w:rsid w:val="00C86EE6"/>
    <w:rsid w:val="00CB5260"/>
    <w:rsid w:val="00D3202D"/>
    <w:rsid w:val="00D94F13"/>
    <w:rsid w:val="00DB385E"/>
    <w:rsid w:val="00DD441B"/>
    <w:rsid w:val="00DD7AE8"/>
    <w:rsid w:val="00E02308"/>
    <w:rsid w:val="00E22895"/>
    <w:rsid w:val="00F339F8"/>
    <w:rsid w:val="00F54A72"/>
    <w:rsid w:val="00FC63F6"/>
    <w:rsid w:val="00FC703B"/>
    <w:rsid w:val="03F91EEE"/>
    <w:rsid w:val="0493234F"/>
    <w:rsid w:val="04A96613"/>
    <w:rsid w:val="058616E5"/>
    <w:rsid w:val="08647A32"/>
    <w:rsid w:val="08B638F0"/>
    <w:rsid w:val="0AA8328C"/>
    <w:rsid w:val="0DBB51C5"/>
    <w:rsid w:val="0F6D03BE"/>
    <w:rsid w:val="12B56FCB"/>
    <w:rsid w:val="13F45B88"/>
    <w:rsid w:val="19C42364"/>
    <w:rsid w:val="19FD1996"/>
    <w:rsid w:val="1B796F91"/>
    <w:rsid w:val="1B8A587F"/>
    <w:rsid w:val="1DE221E6"/>
    <w:rsid w:val="1E135D18"/>
    <w:rsid w:val="1EA467FD"/>
    <w:rsid w:val="1F4062B6"/>
    <w:rsid w:val="1FAC1A24"/>
    <w:rsid w:val="215044CA"/>
    <w:rsid w:val="23846AF8"/>
    <w:rsid w:val="25FE0424"/>
    <w:rsid w:val="26407A0E"/>
    <w:rsid w:val="26ED4587"/>
    <w:rsid w:val="2BBE0C29"/>
    <w:rsid w:val="2C384B60"/>
    <w:rsid w:val="2CA73088"/>
    <w:rsid w:val="2D4E41FB"/>
    <w:rsid w:val="320B5C98"/>
    <w:rsid w:val="3264459F"/>
    <w:rsid w:val="3314526A"/>
    <w:rsid w:val="33AA030B"/>
    <w:rsid w:val="36012CC2"/>
    <w:rsid w:val="362F5C98"/>
    <w:rsid w:val="366E2BDB"/>
    <w:rsid w:val="375F68FF"/>
    <w:rsid w:val="378042F1"/>
    <w:rsid w:val="38404C44"/>
    <w:rsid w:val="38CA6262"/>
    <w:rsid w:val="3A447359"/>
    <w:rsid w:val="3B5E20CA"/>
    <w:rsid w:val="3E8943D7"/>
    <w:rsid w:val="3FE16F94"/>
    <w:rsid w:val="41EC4E48"/>
    <w:rsid w:val="420076EE"/>
    <w:rsid w:val="42656C54"/>
    <w:rsid w:val="42850F5B"/>
    <w:rsid w:val="429E54ED"/>
    <w:rsid w:val="42D5417F"/>
    <w:rsid w:val="44506C67"/>
    <w:rsid w:val="45774FE8"/>
    <w:rsid w:val="48DA5FA9"/>
    <w:rsid w:val="49411A83"/>
    <w:rsid w:val="49FB2DB7"/>
    <w:rsid w:val="4ACA1C37"/>
    <w:rsid w:val="4AF339C7"/>
    <w:rsid w:val="4C8606EA"/>
    <w:rsid w:val="4D46658F"/>
    <w:rsid w:val="4DA20955"/>
    <w:rsid w:val="4E234F27"/>
    <w:rsid w:val="50095DE8"/>
    <w:rsid w:val="50127C22"/>
    <w:rsid w:val="510D5D8C"/>
    <w:rsid w:val="51181B78"/>
    <w:rsid w:val="52D41A17"/>
    <w:rsid w:val="53472777"/>
    <w:rsid w:val="53FD08DA"/>
    <w:rsid w:val="540E20F2"/>
    <w:rsid w:val="545D1B7B"/>
    <w:rsid w:val="54BD7D9C"/>
    <w:rsid w:val="560F24C6"/>
    <w:rsid w:val="561159B8"/>
    <w:rsid w:val="57FC12E3"/>
    <w:rsid w:val="58D41344"/>
    <w:rsid w:val="5A51037E"/>
    <w:rsid w:val="5A6F758A"/>
    <w:rsid w:val="5AED27AF"/>
    <w:rsid w:val="5CE12F45"/>
    <w:rsid w:val="5E67704C"/>
    <w:rsid w:val="5EF26C0B"/>
    <w:rsid w:val="60193E90"/>
    <w:rsid w:val="64D471DA"/>
    <w:rsid w:val="660607E6"/>
    <w:rsid w:val="66172E33"/>
    <w:rsid w:val="686547F9"/>
    <w:rsid w:val="69012D77"/>
    <w:rsid w:val="6A6D7C9A"/>
    <w:rsid w:val="6DB43FE1"/>
    <w:rsid w:val="6DBA241B"/>
    <w:rsid w:val="6DEB3956"/>
    <w:rsid w:val="6EC07F21"/>
    <w:rsid w:val="71A05C1C"/>
    <w:rsid w:val="723D2D68"/>
    <w:rsid w:val="72571495"/>
    <w:rsid w:val="7327145E"/>
    <w:rsid w:val="77257358"/>
    <w:rsid w:val="795A37BB"/>
    <w:rsid w:val="798712B5"/>
    <w:rsid w:val="7A6F1334"/>
    <w:rsid w:val="7AC766CF"/>
    <w:rsid w:val="7C9C55D7"/>
    <w:rsid w:val="7E225BEB"/>
    <w:rsid w:val="7F7F1AE0"/>
    <w:rsid w:val="7FA3082F"/>
    <w:rsid w:val="7FA72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C58FE9-6F00-441C-9D31-0046B64A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kern w:val="0"/>
      <w:sz w:val="24"/>
    </w:rPr>
  </w:style>
  <w:style w:type="character" w:styleId="a7">
    <w:name w:val="Hyperlink"/>
    <w:basedOn w:val="a0"/>
    <w:qFormat/>
    <w:rPr>
      <w:color w:val="0000FF"/>
      <w:u w:val="singl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11">
    <w:name w:val="font11"/>
    <w:basedOn w:val="a0"/>
    <w:qFormat/>
    <w:rPr>
      <w:rFonts w:ascii="Times New Roman" w:hAnsi="Times New Roman" w:cs="Times New Roman" w:hint="default"/>
      <w:color w:val="000000"/>
      <w:sz w:val="14"/>
      <w:szCs w:val="14"/>
      <w:u w:val="none"/>
    </w:rPr>
  </w:style>
  <w:style w:type="character" w:customStyle="1" w:styleId="font81">
    <w:name w:val="font81"/>
    <w:basedOn w:val="a0"/>
    <w:qFormat/>
    <w:rPr>
      <w:rFonts w:ascii="Segoe UI Symbol" w:eastAsia="Segoe UI Symbol" w:hAnsi="Segoe UI Symbol" w:cs="Segoe UI Symbol"/>
      <w:color w:val="000000"/>
      <w:sz w:val="21"/>
      <w:szCs w:val="21"/>
      <w:u w:val="none"/>
    </w:rPr>
  </w:style>
  <w:style w:type="character" w:customStyle="1" w:styleId="font01">
    <w:name w:val="font01"/>
    <w:basedOn w:val="a0"/>
    <w:qFormat/>
    <w:rPr>
      <w:rFonts w:ascii="宋体" w:eastAsia="宋体" w:hAnsi="宋体" w:cs="宋体"/>
      <w:color w:val="000000"/>
      <w:sz w:val="21"/>
      <w:szCs w:val="21"/>
      <w:u w:val="none"/>
    </w:rPr>
  </w:style>
  <w:style w:type="character" w:customStyle="1" w:styleId="font61">
    <w:name w:val="font61"/>
    <w:basedOn w:val="a0"/>
    <w:qFormat/>
    <w:rPr>
      <w:rFonts w:ascii="宋体" w:eastAsia="宋体" w:hAnsi="宋体" w:cs="宋体" w:hint="eastAsia"/>
      <w:b/>
      <w:color w:val="000000"/>
      <w:sz w:val="21"/>
      <w:szCs w:val="21"/>
      <w:u w:val="none"/>
    </w:rPr>
  </w:style>
  <w:style w:type="character" w:customStyle="1" w:styleId="font71">
    <w:name w:val="font71"/>
    <w:basedOn w:val="a0"/>
    <w:qFormat/>
    <w:rPr>
      <w:rFonts w:ascii="宋体" w:eastAsia="宋体" w:hAnsi="宋体" w:cs="宋体" w:hint="eastAsia"/>
      <w:b/>
      <w:color w:val="000000"/>
      <w:sz w:val="21"/>
      <w:szCs w:val="21"/>
      <w:u w:val="none"/>
    </w:rPr>
  </w:style>
  <w:style w:type="character" w:customStyle="1" w:styleId="font112">
    <w:name w:val="font112"/>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Arial" w:hAnsi="Arial" w:cs="Arial" w:hint="default"/>
      <w:color w:val="000000"/>
      <w:sz w:val="18"/>
      <w:szCs w:val="18"/>
      <w:u w:val="none"/>
    </w:rPr>
  </w:style>
  <w:style w:type="character" w:customStyle="1" w:styleId="font21">
    <w:name w:val="font21"/>
    <w:basedOn w:val="a0"/>
    <w:qFormat/>
    <w:rPr>
      <w:rFonts w:ascii="方正正黑简体" w:eastAsia="方正正黑简体" w:hAnsi="方正正黑简体" w:cs="方正正黑简体" w:hint="default"/>
      <w:b/>
      <w:color w:val="000000"/>
      <w:sz w:val="18"/>
      <w:szCs w:val="18"/>
      <w:u w:val="single"/>
    </w:rPr>
  </w:style>
  <w:style w:type="character" w:customStyle="1" w:styleId="font51">
    <w:name w:val="font51"/>
    <w:basedOn w:val="a0"/>
    <w:qFormat/>
    <w:rPr>
      <w:rFonts w:ascii="方正正黑简体" w:eastAsia="方正正黑简体" w:hAnsi="方正正黑简体" w:cs="方正正黑简体" w:hint="default"/>
      <w:b/>
      <w:color w:val="000000"/>
      <w:sz w:val="18"/>
      <w:szCs w:val="18"/>
      <w:u w:val="none"/>
    </w:rPr>
  </w:style>
  <w:style w:type="character" w:customStyle="1" w:styleId="Char">
    <w:name w:val="批注框文本 Char"/>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54D529-F5ED-4201-90C2-C0AC7C30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542</Words>
  <Characters>3090</Characters>
  <Application>Microsoft Office Word</Application>
  <DocSecurity>8</DocSecurity>
  <Lines>25</Lines>
  <Paragraphs>7</Paragraphs>
  <ScaleCrop>false</ScaleCrop>
  <Company>Microsoft</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wenshuowei (集团代表处)</cp:lastModifiedBy>
  <cp:revision>9</cp:revision>
  <cp:lastPrinted>2020-06-28T02:35:00Z</cp:lastPrinted>
  <dcterms:created xsi:type="dcterms:W3CDTF">2019-08-26T08:46:00Z</dcterms:created>
  <dcterms:modified xsi:type="dcterms:W3CDTF">2020-06-30T09:27:00Z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