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image/png" PartName="/media/background.png"/>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xml"/>
  <Override ContentType="image/png" PartName="/word/media/header_image_rId2.png"/>
  <Override ContentType="image/png" PartName="/word/media/header_image_rId3.png"/>
  <Override ContentType="image/png" PartName="/word/media/header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8.0_171 on Linux -->
    <w:p w:rsidRPr="008F4D32" w:rsidR="000F5A7F" w:rsidP="000F5A7F" w:rsidRDefault="000F5A7F" w14:paraId="700610D7" w14:textId="77777777">
      <w:pPr>
        <w:spacing w:line="500" w:lineRule="exact"/>
        <w:jc w:val="right"/>
        <w:rPr>
          <w:b/>
          <w:sz w:val="24"/>
        </w:rPr>
      </w:pPr>
      <w:r w:rsidRPr="008F4D32">
        <w:rPr>
          <w:b/>
          <w:sz w:val="24"/>
        </w:rPr>
        <w:t>合同编号：【</w:t>
      </w:r>
      <w:bookmarkStart w:name="可编辑064" w:id="0"/>
      <w:r w:rsidRPr="008F4D32">
        <w:rPr>
          <w:b/>
          <w:sz w:val="24"/>
        </w:rPr>
        <w:t xml:space="preserve">                       </w:t>
      </w:r>
      <w:bookmarkEnd w:id="0"/>
      <w:r w:rsidRPr="008F4D32">
        <w:rPr>
          <w:b/>
          <w:sz w:val="24"/>
        </w:rPr>
        <w:t>】</w:t>
      </w:r>
    </w:p>
    <w:p w:rsidRPr="008F4D32" w:rsidR="000F5A7F" w:rsidP="000F5A7F" w:rsidRDefault="000F5A7F" w14:paraId="33C0F102" w14:textId="77777777">
      <w:pPr>
        <w:spacing w:line="500" w:lineRule="exact"/>
        <w:jc w:val="center"/>
        <w:rPr>
          <w:rFonts w:eastAsia="黑体"/>
          <w:b/>
          <w:sz w:val="44"/>
        </w:rPr>
      </w:pPr>
    </w:p>
    <w:p w:rsidRPr="008F4D32" w:rsidR="000F5A7F" w:rsidP="000F5A7F" w:rsidRDefault="000F5A7F" w14:paraId="0BEA9898" w14:textId="77777777">
      <w:pPr>
        <w:spacing w:line="500" w:lineRule="exact"/>
        <w:jc w:val="center"/>
        <w:rPr>
          <w:rFonts w:eastAsia="黑体"/>
          <w:b/>
          <w:sz w:val="44"/>
        </w:rPr>
      </w:pPr>
    </w:p>
    <w:p w:rsidRPr="008F4D32" w:rsidR="000F5A7F" w:rsidP="000F5A7F" w:rsidRDefault="000F5A7F" w14:paraId="41ECC1E8" w14:textId="77777777">
      <w:pPr>
        <w:spacing w:line="500" w:lineRule="exact"/>
        <w:jc w:val="center"/>
        <w:rPr>
          <w:rFonts w:eastAsia="黑体"/>
          <w:b/>
          <w:sz w:val="44"/>
        </w:rPr>
      </w:pPr>
    </w:p>
    <w:p w:rsidRPr="008F4D32" w:rsidR="000F5A7F" w:rsidP="000F5A7F" w:rsidRDefault="000F5A7F" w14:paraId="32D7AE15" w14:textId="77777777">
      <w:pPr>
        <w:spacing w:line="500" w:lineRule="exact"/>
        <w:jc w:val="center"/>
        <w:rPr>
          <w:rFonts w:eastAsia="黑体"/>
          <w:b/>
          <w:sz w:val="44"/>
        </w:rPr>
      </w:pPr>
    </w:p>
    <w:p w:rsidRPr="008F4D32" w:rsidR="000F5A7F" w:rsidP="000F5A7F" w:rsidRDefault="000F5A7F" w14:paraId="173E3C70" w14:textId="77777777">
      <w:pPr>
        <w:spacing w:line="500" w:lineRule="exact"/>
        <w:jc w:val="center"/>
        <w:rPr>
          <w:rFonts w:eastAsia="黑体"/>
          <w:b/>
          <w:sz w:val="44"/>
        </w:rPr>
      </w:pPr>
    </w:p>
    <w:p w:rsidRPr="008F4D32" w:rsidR="000F5A7F" w:rsidP="000F5A7F" w:rsidRDefault="000F5A7F" w14:paraId="49A1623D" w14:textId="77777777">
      <w:pPr>
        <w:pStyle w:val="a6"/>
        <w:spacing w:before="0" w:beforeAutospacing="false" w:after="0" w:afterAutospacing="false" w:line="500" w:lineRule="exact"/>
        <w:jc w:val="center"/>
        <w:rPr>
          <w:rFonts w:ascii="Times New Roman" w:hAnsi="Times New Roman" w:eastAsia="黑体"/>
          <w:b/>
          <w:bCs/>
          <w:sz w:val="48"/>
          <w:szCs w:val="48"/>
        </w:rPr>
      </w:pPr>
      <w:r w:rsidRPr="008F4D32">
        <w:rPr>
          <w:rFonts w:ascii="Times New Roman" w:hAnsi="Times New Roman" w:eastAsia="黑体"/>
          <w:b/>
          <w:bCs/>
          <w:sz w:val="48"/>
          <w:szCs w:val="48"/>
        </w:rPr>
        <w:t>【</w:t>
      </w:r>
      <w:r>
        <w:rPr>
          <w:rFonts w:hint="eastAsia" w:ascii="Times New Roman" w:hAnsi="Times New Roman" w:eastAsia="黑体"/>
          <w:b/>
          <w:bCs/>
          <w:sz w:val="48"/>
          <w:szCs w:val="48"/>
        </w:rPr>
        <w:t>与</w:t>
      </w:r>
      <w:r w:rsidRPr="003B3519">
        <w:rPr>
          <w:rFonts w:hint="eastAsia" w:ascii="Times New Roman" w:hAnsi="Times New Roman" w:eastAsia="黑体"/>
          <w:b/>
          <w:bCs/>
          <w:sz w:val="48"/>
          <w:szCs w:val="48"/>
        </w:rPr>
        <w:t>北京创联致信科技有限公司签订</w:t>
      </w:r>
      <w:r w:rsidRPr="003B3519">
        <w:rPr>
          <w:rFonts w:ascii="Times New Roman" w:hAnsi="Times New Roman" w:eastAsia="黑体"/>
          <w:b/>
          <w:bCs/>
          <w:sz w:val="48"/>
          <w:szCs w:val="48"/>
        </w:rPr>
        <w:t>的</w:t>
      </w:r>
      <w:r w:rsidRPr="003B3519">
        <w:rPr>
          <w:rFonts w:hint="eastAsia" w:ascii="Times New Roman" w:hAnsi="Times New Roman" w:eastAsia="黑体"/>
          <w:b/>
          <w:bCs/>
          <w:sz w:val="48"/>
          <w:szCs w:val="48"/>
        </w:rPr>
        <w:t>中国移动宁波分公司浙江纺织服装职业技术学院宽带维护服务项目</w:t>
      </w:r>
      <w:r w:rsidRPr="008F4D32">
        <w:rPr>
          <w:rFonts w:ascii="Times New Roman" w:hAnsi="Times New Roman" w:eastAsia="黑体"/>
          <w:b/>
          <w:bCs/>
          <w:sz w:val="48"/>
          <w:szCs w:val="48"/>
        </w:rPr>
        <w:t>】框架合同</w:t>
      </w:r>
    </w:p>
    <w:p w:rsidRPr="008F4D32" w:rsidR="000F5A7F" w:rsidP="000F5A7F" w:rsidRDefault="000F5A7F" w14:paraId="4F4297EC" w14:textId="77777777">
      <w:pPr>
        <w:widowControl/>
        <w:autoSpaceDE w:val="false"/>
        <w:autoSpaceDN w:val="false"/>
        <w:spacing w:line="500" w:lineRule="exact"/>
        <w:jc w:val="center"/>
        <w:textAlignment w:val="bottom"/>
        <w:rPr>
          <w:rFonts w:eastAsia="黑体"/>
          <w:b/>
          <w:sz w:val="48"/>
          <w:szCs w:val="48"/>
        </w:rPr>
      </w:pPr>
    </w:p>
    <w:p w:rsidRPr="008F4D32" w:rsidR="000F5A7F" w:rsidP="000F5A7F" w:rsidRDefault="000F5A7F" w14:paraId="48CB29CD" w14:textId="77777777">
      <w:pPr>
        <w:widowControl/>
        <w:autoSpaceDE w:val="false"/>
        <w:autoSpaceDN w:val="false"/>
        <w:spacing w:line="500" w:lineRule="exact"/>
        <w:textAlignment w:val="bottom"/>
        <w:rPr>
          <w:b/>
          <w:sz w:val="48"/>
        </w:rPr>
      </w:pPr>
    </w:p>
    <w:p w:rsidRPr="008F4D32" w:rsidR="000F5A7F" w:rsidP="000F5A7F" w:rsidRDefault="000F5A7F" w14:paraId="350F7AFC"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2DEDE366"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1A398F55"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2D3C6A1A"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01BF2018"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1C3EF87C"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36CF76A1" w14:textId="77777777">
      <w:pPr>
        <w:widowControl/>
        <w:autoSpaceDE w:val="false"/>
        <w:autoSpaceDN w:val="false"/>
        <w:spacing w:line="500" w:lineRule="exact"/>
        <w:jc w:val="center"/>
        <w:textAlignment w:val="bottom"/>
        <w:rPr>
          <w:b/>
          <w:sz w:val="28"/>
          <w:szCs w:val="28"/>
        </w:rPr>
      </w:pPr>
    </w:p>
    <w:p w:rsidRPr="008F4D32" w:rsidR="000F5A7F" w:rsidP="000F5A7F" w:rsidRDefault="000F5A7F" w14:paraId="5006D734" w14:textId="77777777">
      <w:pPr>
        <w:widowControl/>
        <w:autoSpaceDE w:val="false"/>
        <w:autoSpaceDN w:val="false"/>
        <w:spacing w:line="500" w:lineRule="exact"/>
        <w:jc w:val="center"/>
        <w:textAlignment w:val="bottom"/>
        <w:rPr>
          <w:rFonts w:eastAsia="黑体"/>
          <w:b/>
          <w:sz w:val="36"/>
        </w:rPr>
      </w:pPr>
      <w:r w:rsidRPr="008F4D32">
        <w:rPr>
          <w:rFonts w:eastAsia="黑体"/>
          <w:b/>
          <w:sz w:val="36"/>
        </w:rPr>
        <w:t>甲方：【</w:t>
      </w:r>
      <w:r>
        <w:rPr>
          <w:rFonts w:hint="eastAsia" w:eastAsia="黑体"/>
          <w:b/>
          <w:sz w:val="36"/>
        </w:rPr>
        <w:t>中国移动</w:t>
      </w:r>
      <w:r>
        <w:rPr>
          <w:rFonts w:eastAsia="黑体"/>
          <w:b/>
          <w:sz w:val="36"/>
        </w:rPr>
        <w:t>通信集团浙江有限公司宁波分公司</w:t>
      </w:r>
      <w:r w:rsidRPr="008F4D32">
        <w:rPr>
          <w:rFonts w:eastAsia="黑体"/>
          <w:b/>
          <w:sz w:val="36"/>
        </w:rPr>
        <w:t>】</w:t>
      </w:r>
    </w:p>
    <w:p w:rsidRPr="008F4D32" w:rsidR="000F5A7F" w:rsidP="000F5A7F" w:rsidRDefault="000F5A7F" w14:paraId="317AC221" w14:textId="77777777">
      <w:pPr>
        <w:widowControl/>
        <w:autoSpaceDE w:val="false"/>
        <w:autoSpaceDN w:val="false"/>
        <w:spacing w:line="500" w:lineRule="exact"/>
        <w:jc w:val="center"/>
        <w:textAlignment w:val="bottom"/>
        <w:rPr>
          <w:rFonts w:eastAsia="黑体"/>
          <w:b/>
          <w:sz w:val="36"/>
        </w:rPr>
      </w:pPr>
    </w:p>
    <w:p w:rsidRPr="008F4D32" w:rsidR="000F5A7F" w:rsidP="000F5A7F" w:rsidRDefault="000F5A7F" w14:paraId="4D763677" w14:textId="77777777">
      <w:pPr>
        <w:widowControl/>
        <w:autoSpaceDE w:val="false"/>
        <w:autoSpaceDN w:val="false"/>
        <w:spacing w:line="500" w:lineRule="exact"/>
        <w:jc w:val="center"/>
        <w:textAlignment w:val="bottom"/>
        <w:rPr>
          <w:rFonts w:eastAsia="黑体"/>
          <w:b/>
          <w:sz w:val="36"/>
        </w:rPr>
      </w:pPr>
      <w:r w:rsidRPr="008F4D32">
        <w:rPr>
          <w:rFonts w:eastAsia="黑体"/>
          <w:b/>
          <w:sz w:val="36"/>
        </w:rPr>
        <w:t>乙方：【</w:t>
      </w:r>
      <w:r w:rsidRPr="003B3519">
        <w:rPr>
          <w:rFonts w:hint="eastAsia" w:eastAsia="黑体"/>
          <w:b/>
          <w:sz w:val="36"/>
        </w:rPr>
        <w:t>北京创联致信科技有限公司</w:t>
      </w:r>
      <w:r w:rsidRPr="008F4D32">
        <w:rPr>
          <w:rFonts w:eastAsia="黑体"/>
          <w:b/>
          <w:sz w:val="36"/>
        </w:rPr>
        <w:t>】</w:t>
      </w:r>
    </w:p>
    <w:p w:rsidRPr="008F4D32" w:rsidR="000F5A7F" w:rsidP="000F5A7F" w:rsidRDefault="000F5A7F" w14:paraId="4B146233" w14:textId="77777777">
      <w:pPr>
        <w:widowControl/>
        <w:spacing w:line="500" w:lineRule="exact"/>
        <w:jc w:val="left"/>
        <w:rPr>
          <w:b/>
          <w:sz w:val="36"/>
        </w:rPr>
      </w:pPr>
      <w:r w:rsidRPr="008F4D32">
        <w:rPr>
          <w:b/>
          <w:sz w:val="36"/>
        </w:rPr>
        <w:br w:type="page"/>
      </w:r>
    </w:p>
    <w:p w:rsidRPr="008F4D32" w:rsidR="000F5A7F" w:rsidP="000F5A7F" w:rsidRDefault="000F5A7F" w14:paraId="680818BD" w14:textId="77777777">
      <w:pPr>
        <w:spacing w:line="500" w:lineRule="exact"/>
        <w:jc w:val="left"/>
        <w:rPr>
          <w:b/>
          <w:bCs/>
          <w:sz w:val="24"/>
          <w:szCs w:val="28"/>
        </w:rPr>
        <w:sectPr w:rsidRPr="008F4D32" w:rsidR="000F5A7F" w:rsidSect="000F5A7F">
          <w:footerReference w:type="even" r:id="rId8"/>
          <w:headerReference w:type="even" r:id="rId12"/>
          <w:headerReference w:type="default" r:id="rId12"/>
          <w:headerReference w:type="first" r:id="rId12"/>
          <w:type w:val="continuous"/>
          <w:pgSz w:w="11906" w:h="16838"/>
          <w:pgMar w:top="1701" w:right="1701" w:bottom="1418" w:left="1701" w:header="851" w:footer="992" w:gutter="0"/>
          <w:cols w:space="720"/>
          <w:docGrid w:type="lines" w:linePitch="312"/>
        </w:sectPr>
      </w:pPr>
    </w:p>
    <w:p w:rsidRPr="004F3A45" w:rsidR="000F5A7F" w:rsidP="000F5A7F" w:rsidRDefault="000F5A7F" w14:paraId="19A9FF2D" w14:textId="77777777">
      <w:pPr>
        <w:spacing w:line="500" w:lineRule="exact"/>
        <w:jc w:val="left"/>
        <w:rPr>
          <w:b/>
          <w:bCs/>
          <w:kern w:val="0"/>
          <w:sz w:val="32"/>
          <w:szCs w:val="21"/>
        </w:rPr>
      </w:pPr>
      <w:bookmarkStart w:name="_Hlk6272" w:id="1"/>
      <w:r w:rsidRPr="008F4D32">
        <w:rPr>
          <w:b/>
          <w:bCs/>
          <w:sz w:val="24"/>
        </w:rPr>
        <w:t>甲方：【</w:t>
      </w:r>
      <w:bookmarkStart w:name="可编辑003" w:id="2"/>
      <w:r w:rsidRPr="00953E3C">
        <w:rPr>
          <w:rFonts w:hint="eastAsia" w:asciiTheme="minorEastAsia" w:hAnsiTheme="minorEastAsia"/>
          <w:sz w:val="24"/>
        </w:rPr>
        <w:t>中国移动通信集团浙江有限公司</w:t>
      </w:r>
      <w:bookmarkEnd w:id="2"/>
      <w:r w:rsidRPr="00953E3C">
        <w:rPr>
          <w:rFonts w:hint="eastAsia" w:asciiTheme="minorEastAsia" w:hAnsiTheme="minorEastAsia"/>
          <w:sz w:val="24"/>
        </w:rPr>
        <w:t>宁波</w:t>
      </w:r>
      <w:r w:rsidRPr="00953E3C">
        <w:rPr>
          <w:rFonts w:asciiTheme="minorEastAsia" w:hAnsiTheme="minorEastAsia"/>
          <w:sz w:val="24"/>
        </w:rPr>
        <w:t>分公司</w:t>
      </w:r>
      <w:r w:rsidRPr="004F3A45">
        <w:rPr>
          <w:b/>
          <w:bCs/>
          <w:sz w:val="24"/>
        </w:rPr>
        <w:t>】</w:t>
      </w:r>
    </w:p>
    <w:p w:rsidRPr="004F3A45" w:rsidR="000F5A7F" w:rsidP="000F5A7F" w:rsidRDefault="000F5A7F" w14:paraId="29AF2622" w14:textId="77777777">
      <w:pPr>
        <w:widowControl/>
        <w:autoSpaceDE w:val="false"/>
        <w:autoSpaceDN w:val="false"/>
        <w:spacing w:line="500" w:lineRule="exact"/>
        <w:textAlignment w:val="bottom"/>
        <w:rPr>
          <w:sz w:val="24"/>
        </w:rPr>
      </w:pPr>
      <w:r w:rsidRPr="004F3A45">
        <w:rPr>
          <w:sz w:val="24"/>
        </w:rPr>
        <w:t>法定地址：【</w:t>
      </w:r>
      <w:r w:rsidRPr="00953E3C">
        <w:rPr>
          <w:rFonts w:hint="eastAsia" w:ascii="宋体" w:hAnsi="宋体" w:cs="宋体"/>
          <w:snapToGrid w:val="false"/>
          <w:kern w:val="0"/>
          <w:sz w:val="24"/>
        </w:rPr>
        <w:t>浙江省宁波市国家高新技术开发区光华路2号</w:t>
      </w:r>
      <w:r w:rsidRPr="004F3A45">
        <w:rPr>
          <w:sz w:val="24"/>
        </w:rPr>
        <w:t>】</w:t>
      </w:r>
    </w:p>
    <w:p w:rsidRPr="008F4D32" w:rsidR="000F5A7F" w:rsidP="000F5A7F" w:rsidRDefault="000F5A7F" w14:paraId="3F56B673" w14:textId="77777777">
      <w:pPr>
        <w:spacing w:line="500" w:lineRule="exact"/>
        <w:jc w:val="left"/>
        <w:rPr>
          <w:sz w:val="24"/>
        </w:rPr>
      </w:pPr>
      <w:r w:rsidRPr="004F3A45">
        <w:rPr>
          <w:sz w:val="24"/>
        </w:rPr>
        <w:t>法定代表人</w:t>
      </w:r>
      <w:r w:rsidRPr="00197197">
        <w:rPr>
          <w:rFonts w:hint="eastAsia"/>
          <w:sz w:val="24"/>
        </w:rPr>
        <w:t>/</w:t>
      </w:r>
      <w:r w:rsidRPr="00197197">
        <w:rPr>
          <w:rFonts w:hint="eastAsia"/>
          <w:sz w:val="24"/>
        </w:rPr>
        <w:t>负责人</w:t>
      </w:r>
      <w:r w:rsidRPr="004F3A45">
        <w:rPr>
          <w:sz w:val="24"/>
        </w:rPr>
        <w:t>：【</w:t>
      </w:r>
      <w:r>
        <w:rPr>
          <w:rFonts w:hint="eastAsia" w:eastAsiaTheme="minorEastAsia"/>
          <w:sz w:val="24"/>
        </w:rPr>
        <w:t>徐孟强</w:t>
      </w:r>
      <w:r w:rsidRPr="008F4D32">
        <w:rPr>
          <w:sz w:val="24"/>
        </w:rPr>
        <w:t>】</w:t>
      </w:r>
    </w:p>
    <w:p w:rsidRPr="008F4D32" w:rsidR="000F5A7F" w:rsidP="000F5A7F" w:rsidRDefault="000F5A7F" w14:paraId="7CA23A48" w14:textId="77777777">
      <w:pPr>
        <w:spacing w:line="500" w:lineRule="exact"/>
        <w:rPr>
          <w:sz w:val="24"/>
        </w:rPr>
      </w:pPr>
    </w:p>
    <w:p w:rsidRPr="008F4D32" w:rsidR="000F5A7F" w:rsidP="000F5A7F" w:rsidRDefault="000F5A7F" w14:paraId="76A2DA8F" w14:textId="77777777">
      <w:pPr>
        <w:spacing w:line="500" w:lineRule="exact"/>
        <w:rPr>
          <w:sz w:val="24"/>
        </w:rPr>
      </w:pPr>
      <w:r w:rsidRPr="008F4D32">
        <w:rPr>
          <w:b/>
          <w:bCs/>
          <w:sz w:val="24"/>
        </w:rPr>
        <w:t>乙方：</w:t>
      </w:r>
      <w:r w:rsidRPr="008F4D32">
        <w:rPr>
          <w:sz w:val="24"/>
        </w:rPr>
        <w:t>【</w:t>
      </w:r>
      <w:bookmarkStart w:name="乙方2" w:id="3"/>
      <w:r>
        <w:rPr>
          <w:rFonts w:hint="eastAsia"/>
          <w:sz w:val="24"/>
        </w:rPr>
        <w:t>北京</w:t>
      </w:r>
      <w:r>
        <w:rPr>
          <w:sz w:val="24"/>
        </w:rPr>
        <w:t>创联致信科技有限公司</w:t>
      </w:r>
      <w:bookmarkEnd w:id="3"/>
      <w:r w:rsidRPr="008F4D32">
        <w:rPr>
          <w:sz w:val="24"/>
        </w:rPr>
        <w:t>】</w:t>
      </w:r>
    </w:p>
    <w:p w:rsidRPr="008F4D32" w:rsidR="000F5A7F" w:rsidP="000F5A7F" w:rsidRDefault="000F5A7F" w14:paraId="60A78A45" w14:textId="77777777">
      <w:pPr>
        <w:widowControl/>
        <w:autoSpaceDE w:val="false"/>
        <w:autoSpaceDN w:val="false"/>
        <w:spacing w:line="500" w:lineRule="exact"/>
        <w:textAlignment w:val="bottom"/>
        <w:rPr>
          <w:sz w:val="24"/>
        </w:rPr>
      </w:pPr>
      <w:r w:rsidRPr="008F4D32">
        <w:rPr>
          <w:sz w:val="24"/>
        </w:rPr>
        <w:t>法定地址：【</w:t>
      </w:r>
      <w:bookmarkStart w:name="可编辑006" w:id="4"/>
      <w:r>
        <w:rPr>
          <w:rFonts w:hint="eastAsia"/>
          <w:sz w:val="24"/>
        </w:rPr>
        <w:t>北京市</w:t>
      </w:r>
      <w:r>
        <w:rPr>
          <w:sz w:val="24"/>
        </w:rPr>
        <w:t>海淀区苏州街</w:t>
      </w:r>
      <w:r>
        <w:rPr>
          <w:rFonts w:hint="eastAsia"/>
          <w:sz w:val="24"/>
        </w:rPr>
        <w:t>3</w:t>
      </w:r>
      <w:r>
        <w:rPr>
          <w:rFonts w:hint="eastAsia"/>
          <w:sz w:val="24"/>
        </w:rPr>
        <w:t>号</w:t>
      </w:r>
      <w:r>
        <w:rPr>
          <w:rFonts w:hint="eastAsia"/>
          <w:sz w:val="24"/>
        </w:rPr>
        <w:t>509</w:t>
      </w:r>
      <w:r>
        <w:rPr>
          <w:sz w:val="24"/>
        </w:rPr>
        <w:t>-36</w:t>
      </w:r>
      <w:bookmarkEnd w:id="4"/>
      <w:r w:rsidRPr="008F4D32">
        <w:rPr>
          <w:sz w:val="24"/>
        </w:rPr>
        <w:t>】</w:t>
      </w:r>
    </w:p>
    <w:p w:rsidRPr="008F4D32" w:rsidR="000F5A7F" w:rsidP="000F5A7F" w:rsidRDefault="000F5A7F" w14:paraId="16706FAE" w14:textId="77777777">
      <w:pPr>
        <w:spacing w:line="500" w:lineRule="exact"/>
        <w:rPr>
          <w:sz w:val="24"/>
        </w:rPr>
      </w:pPr>
      <w:r w:rsidRPr="008F4D32">
        <w:rPr>
          <w:sz w:val="24"/>
        </w:rPr>
        <w:t>法定代表人</w:t>
      </w:r>
      <w:r w:rsidRPr="008F4D32">
        <w:rPr>
          <w:sz w:val="24"/>
        </w:rPr>
        <w:t>/</w:t>
      </w:r>
      <w:r w:rsidRPr="008F4D32">
        <w:rPr>
          <w:sz w:val="24"/>
        </w:rPr>
        <w:t>负责人：【</w:t>
      </w:r>
      <w:bookmarkStart w:name="可编辑007" w:id="5"/>
      <w:r>
        <w:rPr>
          <w:rFonts w:hint="eastAsia"/>
          <w:sz w:val="24"/>
        </w:rPr>
        <w:t>蔡建</w:t>
      </w:r>
      <w:bookmarkEnd w:id="5"/>
      <w:r w:rsidRPr="008F4D32">
        <w:rPr>
          <w:sz w:val="24"/>
        </w:rPr>
        <w:t>】</w:t>
      </w:r>
    </w:p>
    <w:bookmarkEnd w:id="1"/>
    <w:p w:rsidRPr="008F4D32" w:rsidR="000F5A7F" w:rsidP="000F5A7F" w:rsidRDefault="000F5A7F" w14:paraId="72792E4A" w14:textId="77777777">
      <w:pPr>
        <w:spacing w:line="500" w:lineRule="exact"/>
        <w:rPr>
          <w:sz w:val="24"/>
        </w:rPr>
      </w:pPr>
    </w:p>
    <w:p w:rsidRPr="008F4D32" w:rsidR="000F5A7F" w:rsidP="000F5A7F" w:rsidRDefault="000F5A7F" w14:paraId="2DF1C30C" w14:textId="77777777">
      <w:pPr>
        <w:tabs>
          <w:tab w:val="left" w:pos="540"/>
        </w:tabs>
        <w:spacing w:line="500" w:lineRule="exact"/>
        <w:ind w:left="448" w:leftChars="1" w:hanging="446" w:hangingChars="186"/>
        <w:rPr>
          <w:snapToGrid w:val="false"/>
          <w:kern w:val="0"/>
          <w:sz w:val="24"/>
        </w:rPr>
      </w:pPr>
      <w:r w:rsidRPr="008F4D32">
        <w:rPr>
          <w:snapToGrid w:val="false"/>
          <w:kern w:val="0"/>
          <w:sz w:val="24"/>
        </w:rPr>
        <w:t>鉴于：</w:t>
      </w:r>
    </w:p>
    <w:p w:rsidRPr="008F4D32" w:rsidR="000F5A7F" w:rsidP="000F5A7F" w:rsidRDefault="000F5A7F" w14:paraId="2ED46812" w14:textId="77777777">
      <w:pPr>
        <w:tabs>
          <w:tab w:val="left" w:pos="0"/>
        </w:tabs>
        <w:spacing w:line="500" w:lineRule="exact"/>
        <w:ind w:firstLine="480" w:firstLineChars="200"/>
        <w:rPr>
          <w:snapToGrid w:val="false"/>
          <w:kern w:val="0"/>
          <w:sz w:val="24"/>
        </w:rPr>
      </w:pPr>
      <w:r w:rsidRPr="008F4D32">
        <w:rPr>
          <w:snapToGrid w:val="false"/>
          <w:kern w:val="0"/>
          <w:sz w:val="24"/>
        </w:rPr>
        <w:t>甲、乙双方为满足甲方业务经营及服务的需求，经平等友好协商一致，根据中华人民共和国相关法律法规的规定，共同订立本合同信守执行。</w:t>
      </w:r>
    </w:p>
    <w:p w:rsidRPr="008F4D32" w:rsidR="000F5A7F" w:rsidP="000F5A7F" w:rsidRDefault="000F5A7F" w14:paraId="25A943AC" w14:textId="77777777">
      <w:pPr>
        <w:spacing w:line="500" w:lineRule="exact"/>
        <w:rPr>
          <w:sz w:val="24"/>
        </w:rPr>
      </w:pPr>
    </w:p>
    <w:p w:rsidRPr="008F4D32" w:rsidR="000F5A7F" w:rsidP="000F5A7F" w:rsidRDefault="000F5A7F" w14:paraId="6995DBBF" w14:textId="77777777">
      <w:pPr>
        <w:keepNext/>
        <w:widowControl/>
        <w:numPr>
          <w:ilvl w:val="0"/>
          <w:numId w:val="14"/>
        </w:numPr>
        <w:spacing w:line="500" w:lineRule="exact"/>
        <w:ind w:left="839" w:hanging="839"/>
        <w:jc w:val="left"/>
        <w:outlineLvl w:val="0"/>
        <w:rPr>
          <w:b/>
          <w:kern w:val="0"/>
          <w:sz w:val="24"/>
          <w:szCs w:val="20"/>
        </w:rPr>
      </w:pPr>
      <w:bookmarkStart w:name="_Toc54700007" w:id="6"/>
      <w:bookmarkStart w:name="_Hlk6302" w:id="7"/>
      <w:r w:rsidRPr="008F4D32">
        <w:rPr>
          <w:b/>
          <w:kern w:val="0"/>
          <w:sz w:val="24"/>
          <w:szCs w:val="20"/>
        </w:rPr>
        <w:t>技术支持服务项目</w:t>
      </w:r>
      <w:bookmarkEnd w:id="6"/>
    </w:p>
    <w:p w:rsidRPr="008F4D32" w:rsidR="000F5A7F" w:rsidP="000F5A7F" w:rsidRDefault="000F5A7F" w14:paraId="351C2C6B" w14:textId="77777777">
      <w:pPr>
        <w:numPr>
          <w:ilvl w:val="1"/>
          <w:numId w:val="15"/>
        </w:numPr>
        <w:spacing w:line="500" w:lineRule="exact"/>
        <w:rPr>
          <w:snapToGrid w:val="false"/>
          <w:kern w:val="0"/>
          <w:sz w:val="24"/>
        </w:rPr>
      </w:pPr>
      <w:bookmarkStart w:name="_Hlk6318" w:id="8"/>
      <w:bookmarkEnd w:id="7"/>
      <w:r w:rsidRPr="008F4D32">
        <w:rPr>
          <w:snapToGrid w:val="false"/>
          <w:kern w:val="0"/>
          <w:sz w:val="24"/>
        </w:rPr>
        <w:t>乙方向甲方提供的技术支持服务的项目名称为【</w:t>
      </w:r>
      <w:r w:rsidRPr="006C20FF">
        <w:rPr>
          <w:rFonts w:hint="eastAsia"/>
          <w:snapToGrid w:val="false"/>
          <w:kern w:val="0"/>
          <w:sz w:val="24"/>
        </w:rPr>
        <w:t>中国移动宁波分公司浙江纺织服装职业技术学院宽带维护服务项目</w:t>
      </w:r>
      <w:r w:rsidRPr="008F4D32">
        <w:rPr>
          <w:snapToGrid w:val="false"/>
          <w:kern w:val="0"/>
          <w:sz w:val="24"/>
        </w:rPr>
        <w:t>】。</w:t>
      </w:r>
    </w:p>
    <w:bookmarkEnd w:id="8"/>
    <w:p w:rsidRPr="008F4D32" w:rsidR="000F5A7F" w:rsidP="000F5A7F" w:rsidRDefault="000F5A7F" w14:paraId="14E0CC48" w14:textId="77777777">
      <w:pPr>
        <w:numPr>
          <w:ilvl w:val="1"/>
          <w:numId w:val="15"/>
        </w:numPr>
        <w:spacing w:line="500" w:lineRule="exact"/>
        <w:rPr>
          <w:snapToGrid w:val="false"/>
          <w:kern w:val="0"/>
          <w:sz w:val="24"/>
        </w:rPr>
      </w:pPr>
      <w:r w:rsidRPr="008F4D32">
        <w:rPr>
          <w:snapToGrid w:val="false"/>
          <w:kern w:val="0"/>
          <w:sz w:val="24"/>
        </w:rPr>
        <w:t>乙方提供技术支持服务内容详见本合同附件【</w:t>
      </w:r>
      <w:bookmarkStart w:name="可编辑009" w:id="9"/>
      <w:r w:rsidRPr="008F4D32">
        <w:rPr>
          <w:snapToGrid w:val="false"/>
          <w:kern w:val="0"/>
          <w:sz w:val="24"/>
        </w:rPr>
        <w:t>1</w:t>
      </w:r>
      <w:bookmarkEnd w:id="9"/>
      <w:r w:rsidRPr="008F4D32">
        <w:rPr>
          <w:snapToGrid w:val="false"/>
          <w:kern w:val="0"/>
          <w:sz w:val="24"/>
        </w:rPr>
        <w:t>】。</w:t>
      </w:r>
    </w:p>
    <w:p w:rsidRPr="008F4D32" w:rsidR="000F5A7F" w:rsidP="000F5A7F" w:rsidRDefault="000F5A7F" w14:paraId="0F099D9B" w14:textId="77777777">
      <w:pPr>
        <w:numPr>
          <w:ilvl w:val="1"/>
          <w:numId w:val="15"/>
        </w:numPr>
        <w:spacing w:line="500" w:lineRule="exact"/>
        <w:rPr>
          <w:snapToGrid w:val="false"/>
          <w:kern w:val="0"/>
          <w:sz w:val="24"/>
        </w:rPr>
      </w:pPr>
      <w:r w:rsidRPr="008F4D32">
        <w:rPr>
          <w:snapToGrid w:val="false"/>
          <w:kern w:val="0"/>
          <w:sz w:val="24"/>
        </w:rPr>
        <w:t>乙方提供的技术支持服务方式包括但不限于下列几种方式【</w:t>
      </w:r>
      <w:bookmarkStart w:name="可编辑010" w:id="10"/>
      <w:r w:rsidRPr="008F4D32">
        <w:rPr>
          <w:snapToGrid w:val="false"/>
          <w:kern w:val="0"/>
          <w:sz w:val="24"/>
        </w:rPr>
        <w:t xml:space="preserve"> 1</w:t>
      </w:r>
      <w:r w:rsidRPr="008F4D32">
        <w:rPr>
          <w:snapToGrid w:val="false"/>
          <w:kern w:val="0"/>
          <w:sz w:val="24"/>
        </w:rPr>
        <w:t>、</w:t>
      </w:r>
      <w:r w:rsidRPr="008F4D32">
        <w:rPr>
          <w:snapToGrid w:val="false"/>
          <w:kern w:val="0"/>
          <w:sz w:val="24"/>
        </w:rPr>
        <w:t>2</w:t>
      </w:r>
      <w:r w:rsidRPr="008F4D32">
        <w:rPr>
          <w:snapToGrid w:val="false"/>
          <w:kern w:val="0"/>
          <w:sz w:val="24"/>
        </w:rPr>
        <w:t>、</w:t>
      </w:r>
      <w:r w:rsidRPr="008F4D32">
        <w:rPr>
          <w:snapToGrid w:val="false"/>
          <w:kern w:val="0"/>
          <w:sz w:val="24"/>
        </w:rPr>
        <w:t>3</w:t>
      </w:r>
      <w:r w:rsidRPr="008F4D32">
        <w:rPr>
          <w:snapToGrid w:val="false"/>
          <w:kern w:val="0"/>
          <w:sz w:val="24"/>
        </w:rPr>
        <w:t>、</w:t>
      </w:r>
      <w:r w:rsidRPr="008F4D32">
        <w:rPr>
          <w:snapToGrid w:val="false"/>
          <w:kern w:val="0"/>
          <w:sz w:val="24"/>
        </w:rPr>
        <w:t>4</w:t>
      </w:r>
      <w:r w:rsidRPr="008F4D32">
        <w:rPr>
          <w:snapToGrid w:val="false"/>
          <w:kern w:val="0"/>
          <w:sz w:val="24"/>
        </w:rPr>
        <w:t>、</w:t>
      </w:r>
      <w:r w:rsidRPr="008F4D32">
        <w:rPr>
          <w:snapToGrid w:val="false"/>
          <w:kern w:val="0"/>
          <w:sz w:val="24"/>
        </w:rPr>
        <w:t>5</w:t>
      </w:r>
      <w:r w:rsidRPr="008F4D32">
        <w:rPr>
          <w:snapToGrid w:val="false"/>
          <w:kern w:val="0"/>
          <w:sz w:val="24"/>
        </w:rPr>
        <w:t>、</w:t>
      </w:r>
      <w:r w:rsidRPr="008F4D32">
        <w:rPr>
          <w:snapToGrid w:val="false"/>
          <w:kern w:val="0"/>
          <w:sz w:val="24"/>
        </w:rPr>
        <w:t>6</w:t>
      </w:r>
      <w:r w:rsidRPr="008F4D32">
        <w:rPr>
          <w:snapToGrid w:val="false"/>
          <w:kern w:val="0"/>
          <w:sz w:val="24"/>
        </w:rPr>
        <w:t>、</w:t>
      </w:r>
      <w:r w:rsidRPr="008F4D32">
        <w:rPr>
          <w:snapToGrid w:val="false"/>
          <w:kern w:val="0"/>
          <w:sz w:val="24"/>
        </w:rPr>
        <w:t>7</w:t>
      </w:r>
      <w:bookmarkEnd w:id="10"/>
      <w:r w:rsidRPr="008F4D32">
        <w:rPr>
          <w:snapToGrid w:val="false"/>
          <w:kern w:val="0"/>
          <w:sz w:val="24"/>
        </w:rPr>
        <w:t>】</w:t>
      </w:r>
    </w:p>
    <w:p w:rsidRPr="008F4D32" w:rsidR="000F5A7F" w:rsidP="000F5A7F" w:rsidRDefault="000F5A7F" w14:paraId="7EF006AA" w14:textId="77777777">
      <w:pPr>
        <w:pStyle w:val="a8"/>
        <w:numPr>
          <w:ilvl w:val="0"/>
          <w:numId w:val="16"/>
        </w:numPr>
        <w:spacing w:line="500" w:lineRule="exact"/>
        <w:ind w:firstLineChars="0"/>
        <w:rPr>
          <w:snapToGrid w:val="false"/>
          <w:kern w:val="0"/>
          <w:sz w:val="24"/>
        </w:rPr>
      </w:pPr>
      <w:r w:rsidRPr="008F4D32">
        <w:rPr>
          <w:snapToGrid w:val="false"/>
          <w:kern w:val="0"/>
          <w:sz w:val="24"/>
        </w:rPr>
        <w:t>甲方指定地点的驻场技术支撑和维护；</w:t>
      </w:r>
    </w:p>
    <w:p w:rsidRPr="008F4D32" w:rsidR="000F5A7F" w:rsidP="000F5A7F" w:rsidRDefault="000F5A7F" w14:paraId="593CB346" w14:textId="77777777">
      <w:pPr>
        <w:pStyle w:val="a8"/>
        <w:numPr>
          <w:ilvl w:val="0"/>
          <w:numId w:val="16"/>
        </w:numPr>
        <w:spacing w:line="500" w:lineRule="exact"/>
        <w:ind w:firstLineChars="0"/>
        <w:rPr>
          <w:snapToGrid w:val="false"/>
          <w:kern w:val="0"/>
          <w:sz w:val="24"/>
        </w:rPr>
      </w:pPr>
      <w:r w:rsidRPr="008F4D32">
        <w:rPr>
          <w:snapToGrid w:val="false"/>
          <w:kern w:val="0"/>
          <w:sz w:val="24"/>
        </w:rPr>
        <w:t>甲方指定地点的外</w:t>
      </w:r>
      <w:proofErr w:type="gramStart"/>
      <w:r w:rsidRPr="008F4D32">
        <w:rPr>
          <w:snapToGrid w:val="false"/>
          <w:kern w:val="0"/>
          <w:sz w:val="24"/>
        </w:rPr>
        <w:t>巡技术</w:t>
      </w:r>
      <w:proofErr w:type="gramEnd"/>
      <w:r w:rsidRPr="008F4D32">
        <w:rPr>
          <w:snapToGrid w:val="false"/>
          <w:kern w:val="0"/>
          <w:sz w:val="24"/>
        </w:rPr>
        <w:t>支撑和维护</w:t>
      </w:r>
    </w:p>
    <w:p w:rsidRPr="008F4D32" w:rsidR="000F5A7F" w:rsidP="000F5A7F" w:rsidRDefault="000F5A7F" w14:paraId="08B666AA" w14:textId="77777777">
      <w:pPr>
        <w:pStyle w:val="a8"/>
        <w:numPr>
          <w:ilvl w:val="0"/>
          <w:numId w:val="16"/>
        </w:numPr>
        <w:spacing w:line="500" w:lineRule="exact"/>
        <w:ind w:firstLineChars="0"/>
        <w:rPr>
          <w:snapToGrid w:val="false"/>
          <w:kern w:val="0"/>
          <w:sz w:val="24"/>
        </w:rPr>
      </w:pPr>
      <w:r w:rsidRPr="008F4D32">
        <w:rPr>
          <w:snapToGrid w:val="false"/>
          <w:kern w:val="0"/>
          <w:sz w:val="24"/>
        </w:rPr>
        <w:t>远程技术支撑和维护；</w:t>
      </w:r>
    </w:p>
    <w:p w:rsidRPr="008F4D32" w:rsidR="000F5A7F" w:rsidP="000F5A7F" w:rsidRDefault="000F5A7F" w14:paraId="588D4041" w14:textId="77777777">
      <w:pPr>
        <w:pStyle w:val="a8"/>
        <w:numPr>
          <w:ilvl w:val="0"/>
          <w:numId w:val="16"/>
        </w:numPr>
        <w:spacing w:line="500" w:lineRule="exact"/>
        <w:ind w:firstLineChars="0"/>
        <w:rPr>
          <w:snapToGrid w:val="false"/>
          <w:kern w:val="0"/>
          <w:sz w:val="24"/>
        </w:rPr>
      </w:pPr>
      <w:r w:rsidRPr="008F4D32">
        <w:rPr>
          <w:snapToGrid w:val="false"/>
          <w:kern w:val="0"/>
          <w:sz w:val="24"/>
        </w:rPr>
        <w:t>技术培训服务；</w:t>
      </w:r>
    </w:p>
    <w:p w:rsidRPr="008F4D32" w:rsidR="000F5A7F" w:rsidP="000F5A7F" w:rsidRDefault="000F5A7F" w14:paraId="3DE6D5CE" w14:textId="77777777">
      <w:pPr>
        <w:pStyle w:val="a8"/>
        <w:numPr>
          <w:ilvl w:val="0"/>
          <w:numId w:val="16"/>
        </w:numPr>
        <w:spacing w:line="500" w:lineRule="exact"/>
        <w:ind w:firstLineChars="0"/>
        <w:rPr>
          <w:snapToGrid w:val="false"/>
          <w:kern w:val="0"/>
          <w:sz w:val="24"/>
        </w:rPr>
      </w:pPr>
      <w:r w:rsidRPr="008F4D32">
        <w:rPr>
          <w:snapToGrid w:val="false"/>
          <w:kern w:val="0"/>
          <w:sz w:val="24"/>
        </w:rPr>
        <w:t>技术咨询服务；</w:t>
      </w:r>
    </w:p>
    <w:p w:rsidRPr="008F4D32" w:rsidR="000F5A7F" w:rsidP="000F5A7F" w:rsidRDefault="000F5A7F" w14:paraId="5BA511A8" w14:textId="77777777">
      <w:pPr>
        <w:pStyle w:val="a8"/>
        <w:numPr>
          <w:ilvl w:val="0"/>
          <w:numId w:val="16"/>
        </w:numPr>
        <w:spacing w:line="500" w:lineRule="exact"/>
        <w:ind w:firstLineChars="0"/>
        <w:rPr>
          <w:snapToGrid w:val="false"/>
          <w:kern w:val="0"/>
          <w:sz w:val="24"/>
        </w:rPr>
      </w:pPr>
      <w:r w:rsidRPr="008F4D32">
        <w:rPr>
          <w:snapToGrid w:val="false"/>
          <w:kern w:val="0"/>
          <w:sz w:val="24"/>
        </w:rPr>
        <w:t>零星技术开发；</w:t>
      </w:r>
    </w:p>
    <w:p w:rsidRPr="008F4D32" w:rsidR="000F5A7F" w:rsidP="000F5A7F" w:rsidRDefault="000F5A7F" w14:paraId="66A3415B" w14:textId="77777777">
      <w:pPr>
        <w:pStyle w:val="a8"/>
        <w:numPr>
          <w:ilvl w:val="0"/>
          <w:numId w:val="16"/>
        </w:numPr>
        <w:spacing w:line="500" w:lineRule="exact"/>
        <w:ind w:firstLineChars="0"/>
        <w:rPr>
          <w:snapToGrid w:val="false"/>
          <w:kern w:val="0"/>
          <w:sz w:val="24"/>
        </w:rPr>
      </w:pPr>
      <w:r w:rsidRPr="008F4D32">
        <w:rPr>
          <w:snapToGrid w:val="false"/>
          <w:kern w:val="0"/>
          <w:sz w:val="24"/>
        </w:rPr>
        <w:t>开展与本项目有关的调研工作，提交调研成果或研究报告或论文；</w:t>
      </w:r>
    </w:p>
    <w:p w:rsidRPr="008F4D32" w:rsidR="000F5A7F" w:rsidP="000F5A7F" w:rsidRDefault="000F5A7F" w14:paraId="200F2C68" w14:textId="77777777">
      <w:pPr>
        <w:pStyle w:val="a8"/>
        <w:numPr>
          <w:ilvl w:val="0"/>
          <w:numId w:val="16"/>
        </w:numPr>
        <w:spacing w:line="500" w:lineRule="exact"/>
        <w:ind w:firstLineChars="0"/>
        <w:rPr>
          <w:snapToGrid w:val="false"/>
          <w:kern w:val="0"/>
          <w:sz w:val="24"/>
        </w:rPr>
      </w:pPr>
      <w:r w:rsidRPr="008F4D32">
        <w:rPr>
          <w:snapToGrid w:val="false"/>
          <w:kern w:val="0"/>
          <w:sz w:val="24"/>
        </w:rPr>
        <w:t>其他服务方式：【</w:t>
      </w:r>
      <w:r>
        <w:rPr>
          <w:rFonts w:hint="eastAsia"/>
          <w:snapToGrid w:val="false"/>
          <w:kern w:val="0"/>
          <w:sz w:val="24"/>
        </w:rPr>
        <w:t>无</w:t>
      </w:r>
      <w:r w:rsidRPr="008F4D32">
        <w:rPr>
          <w:snapToGrid w:val="false"/>
          <w:kern w:val="0"/>
          <w:sz w:val="24"/>
        </w:rPr>
        <w:t>】。</w:t>
      </w:r>
    </w:p>
    <w:p w:rsidRPr="008F4D32" w:rsidR="000F5A7F" w:rsidP="000F5A7F" w:rsidRDefault="000F5A7F" w14:paraId="01275E4A" w14:textId="77777777">
      <w:pPr>
        <w:numPr>
          <w:ilvl w:val="1"/>
          <w:numId w:val="15"/>
        </w:numPr>
        <w:spacing w:line="500" w:lineRule="exact"/>
        <w:rPr>
          <w:snapToGrid w:val="false"/>
          <w:kern w:val="0"/>
          <w:sz w:val="24"/>
        </w:rPr>
      </w:pPr>
      <w:r w:rsidRPr="008F4D32">
        <w:rPr>
          <w:snapToGrid w:val="false"/>
          <w:kern w:val="0"/>
          <w:sz w:val="24"/>
        </w:rPr>
        <w:t>经甲方认可的乙方本项目小组成员情况见本合同附件【</w:t>
      </w:r>
      <w:r>
        <w:rPr>
          <w:snapToGrid w:val="false"/>
          <w:kern w:val="0"/>
          <w:sz w:val="24"/>
        </w:rPr>
        <w:t>3</w:t>
      </w:r>
      <w:r w:rsidRPr="008F4D32">
        <w:rPr>
          <w:snapToGrid w:val="false"/>
          <w:kern w:val="0"/>
          <w:sz w:val="24"/>
        </w:rPr>
        <w:t>】。</w:t>
      </w:r>
    </w:p>
    <w:p w:rsidRPr="008F4D32" w:rsidR="000F5A7F" w:rsidP="000F5A7F" w:rsidRDefault="000F5A7F" w14:paraId="5E58DB74" w14:textId="77777777">
      <w:pPr>
        <w:numPr>
          <w:ilvl w:val="1"/>
          <w:numId w:val="15"/>
        </w:numPr>
        <w:spacing w:line="500" w:lineRule="exact"/>
        <w:rPr>
          <w:snapToGrid w:val="false"/>
          <w:kern w:val="0"/>
          <w:sz w:val="24"/>
        </w:rPr>
      </w:pPr>
      <w:r w:rsidRPr="008F4D32">
        <w:rPr>
          <w:snapToGrid w:val="false"/>
          <w:kern w:val="0"/>
          <w:sz w:val="24"/>
        </w:rPr>
        <w:t>服务订单下达</w:t>
      </w:r>
    </w:p>
    <w:p w:rsidRPr="008F4D32" w:rsidR="000F5A7F" w:rsidP="000F5A7F" w:rsidRDefault="000F5A7F" w14:paraId="11E7CF2E" w14:textId="77777777">
      <w:pPr>
        <w:pStyle w:val="a8"/>
        <w:numPr>
          <w:ilvl w:val="0"/>
          <w:numId w:val="20"/>
        </w:numPr>
        <w:spacing w:line="500" w:lineRule="exact"/>
        <w:ind w:firstLineChars="0"/>
        <w:rPr>
          <w:snapToGrid w:val="false"/>
          <w:kern w:val="0"/>
          <w:sz w:val="24"/>
        </w:rPr>
      </w:pPr>
      <w:r w:rsidRPr="008F4D32">
        <w:rPr>
          <w:snapToGrid w:val="false"/>
          <w:kern w:val="0"/>
          <w:sz w:val="24"/>
        </w:rPr>
        <w:t>本合同为框架</w:t>
      </w:r>
      <w:r w:rsidRPr="008F4D32">
        <w:rPr>
          <w:snapToGrid w:val="false"/>
          <w:kern w:val="0"/>
          <w:sz w:val="24"/>
        </w:rPr>
        <w:t>+</w:t>
      </w:r>
      <w:r w:rsidRPr="008F4D32">
        <w:rPr>
          <w:snapToGrid w:val="false"/>
          <w:kern w:val="0"/>
          <w:sz w:val="24"/>
        </w:rPr>
        <w:t>订单模式，乙方应根据甲方有效订单规定的方式提供</w:t>
      </w:r>
      <w:r>
        <w:rPr>
          <w:rFonts w:hint="eastAsia"/>
          <w:snapToGrid w:val="false"/>
          <w:kern w:val="0"/>
          <w:sz w:val="24"/>
        </w:rPr>
        <w:t>技术支持</w:t>
      </w:r>
      <w:r>
        <w:rPr>
          <w:snapToGrid w:val="false"/>
          <w:kern w:val="0"/>
          <w:sz w:val="24"/>
        </w:rPr>
        <w:t>服务，届时以订单的具体要求为准</w:t>
      </w:r>
      <w:r w:rsidRPr="008F4D32">
        <w:rPr>
          <w:snapToGrid w:val="false"/>
          <w:kern w:val="0"/>
          <w:sz w:val="24"/>
        </w:rPr>
        <w:t>。</w:t>
      </w:r>
    </w:p>
    <w:p w:rsidRPr="008F4D32" w:rsidR="000F5A7F" w:rsidP="000F5A7F" w:rsidRDefault="000F5A7F" w14:paraId="0503D515" w14:textId="77777777">
      <w:pPr>
        <w:pStyle w:val="a8"/>
        <w:numPr>
          <w:ilvl w:val="0"/>
          <w:numId w:val="20"/>
        </w:numPr>
        <w:spacing w:line="500" w:lineRule="exact"/>
        <w:ind w:firstLineChars="0"/>
        <w:rPr>
          <w:snapToGrid w:val="false"/>
          <w:kern w:val="0"/>
          <w:sz w:val="24"/>
        </w:rPr>
      </w:pPr>
      <w:r w:rsidRPr="008F4D32">
        <w:rPr>
          <w:snapToGrid w:val="false"/>
          <w:kern w:val="0"/>
          <w:sz w:val="24"/>
        </w:rPr>
        <w:t>甲方订单授权签字人为【</w:t>
      </w:r>
      <w:r>
        <w:rPr>
          <w:rFonts w:hint="eastAsia"/>
          <w:snapToGrid w:val="false"/>
          <w:kern w:val="0"/>
          <w:sz w:val="24"/>
        </w:rPr>
        <w:t>周军</w:t>
      </w:r>
      <w:r w:rsidRPr="008F4D32">
        <w:rPr>
          <w:snapToGrid w:val="false"/>
          <w:kern w:val="0"/>
          <w:sz w:val="24"/>
        </w:rPr>
        <w:t>】，订单由授权签字人签字并加盖甲方采购部门章，送达乙方后生效。</w:t>
      </w:r>
    </w:p>
    <w:p w:rsidRPr="008F4D32" w:rsidR="000F5A7F" w:rsidP="000F5A7F" w:rsidRDefault="000F5A7F" w14:paraId="7F123109" w14:textId="77777777">
      <w:pPr>
        <w:pStyle w:val="a8"/>
        <w:numPr>
          <w:ilvl w:val="0"/>
          <w:numId w:val="20"/>
        </w:numPr>
        <w:spacing w:line="500" w:lineRule="exact"/>
        <w:ind w:firstLineChars="0"/>
        <w:rPr>
          <w:snapToGrid w:val="false"/>
          <w:kern w:val="0"/>
          <w:sz w:val="24"/>
        </w:rPr>
      </w:pPr>
      <w:r w:rsidRPr="008F4D32">
        <w:rPr>
          <w:snapToGrid w:val="false"/>
          <w:kern w:val="0"/>
          <w:sz w:val="24"/>
        </w:rPr>
        <w:t>具体</w:t>
      </w:r>
      <w:r>
        <w:rPr>
          <w:rFonts w:hint="eastAsia"/>
          <w:snapToGrid w:val="false"/>
          <w:kern w:val="0"/>
          <w:sz w:val="24"/>
        </w:rPr>
        <w:t>技术支持服务</w:t>
      </w:r>
      <w:r w:rsidRPr="008F4D32">
        <w:rPr>
          <w:snapToGrid w:val="false"/>
          <w:kern w:val="0"/>
          <w:sz w:val="24"/>
        </w:rPr>
        <w:t>清单、数量、时间进度、结算单价、结算金额等以甲方书面确认的采购订单为准。订单中的结算单价不得高于本合同约定的单价及下调后的单价。</w:t>
      </w:r>
    </w:p>
    <w:p w:rsidRPr="008F4D32" w:rsidR="000F5A7F" w:rsidP="000F5A7F" w:rsidRDefault="000F5A7F" w14:paraId="77F01F20" w14:textId="77777777">
      <w:pPr>
        <w:pStyle w:val="a8"/>
        <w:numPr>
          <w:ilvl w:val="0"/>
          <w:numId w:val="20"/>
        </w:numPr>
        <w:spacing w:line="500" w:lineRule="exact"/>
        <w:ind w:firstLineChars="0"/>
        <w:rPr>
          <w:b/>
          <w:snapToGrid w:val="false"/>
          <w:kern w:val="0"/>
          <w:sz w:val="24"/>
        </w:rPr>
      </w:pPr>
      <w:r w:rsidRPr="008F4D32">
        <w:rPr>
          <w:b/>
          <w:snapToGrid w:val="false"/>
          <w:kern w:val="0"/>
          <w:sz w:val="24"/>
        </w:rPr>
        <w:t>在订单到达乙方之前或同时，甲方有权以电子邮件、传真、邮寄送达等方式撤回订单，乙方有义务将被撤回订单送还甲方。</w:t>
      </w:r>
    </w:p>
    <w:p w:rsidRPr="008F4D32" w:rsidR="000F5A7F" w:rsidP="000F5A7F" w:rsidRDefault="000F5A7F" w14:paraId="51E70E61" w14:textId="77777777">
      <w:pPr>
        <w:spacing w:line="500" w:lineRule="exact"/>
        <w:rPr>
          <w:snapToGrid w:val="false"/>
          <w:kern w:val="0"/>
          <w:sz w:val="24"/>
        </w:rPr>
      </w:pPr>
    </w:p>
    <w:p w:rsidRPr="008F4D32" w:rsidR="000F5A7F" w:rsidP="000F5A7F" w:rsidRDefault="000F5A7F" w14:paraId="281F6D8A" w14:textId="77777777">
      <w:pPr>
        <w:keepNext/>
        <w:widowControl/>
        <w:numPr>
          <w:ilvl w:val="0"/>
          <w:numId w:val="14"/>
        </w:numPr>
        <w:spacing w:line="500" w:lineRule="exact"/>
        <w:ind w:left="839" w:hanging="839"/>
        <w:jc w:val="left"/>
        <w:outlineLvl w:val="0"/>
        <w:rPr>
          <w:b/>
          <w:kern w:val="0"/>
          <w:sz w:val="24"/>
          <w:szCs w:val="20"/>
        </w:rPr>
      </w:pPr>
      <w:r w:rsidRPr="008F4D32">
        <w:rPr>
          <w:b/>
          <w:kern w:val="0"/>
          <w:sz w:val="24"/>
          <w:szCs w:val="20"/>
        </w:rPr>
        <w:t>服务要求</w:t>
      </w:r>
    </w:p>
    <w:p w:rsidRPr="008F4D32" w:rsidR="000F5A7F" w:rsidP="000F5A7F" w:rsidRDefault="000F5A7F" w14:paraId="58BA19DA" w14:textId="77777777">
      <w:pPr>
        <w:pStyle w:val="a8"/>
        <w:numPr>
          <w:ilvl w:val="0"/>
          <w:numId w:val="15"/>
        </w:numPr>
        <w:spacing w:line="500" w:lineRule="exact"/>
        <w:ind w:firstLineChars="0"/>
        <w:rPr>
          <w:snapToGrid w:val="false"/>
          <w:vanish/>
          <w:kern w:val="0"/>
          <w:sz w:val="24"/>
        </w:rPr>
      </w:pPr>
    </w:p>
    <w:p w:rsidRPr="008F4D32" w:rsidR="000F5A7F" w:rsidP="000F5A7F" w:rsidRDefault="000F5A7F" w14:paraId="767EAE69" w14:textId="77777777">
      <w:pPr>
        <w:numPr>
          <w:ilvl w:val="1"/>
          <w:numId w:val="15"/>
        </w:numPr>
        <w:spacing w:line="500" w:lineRule="exact"/>
        <w:rPr>
          <w:snapToGrid w:val="false"/>
          <w:kern w:val="0"/>
          <w:sz w:val="24"/>
        </w:rPr>
      </w:pPr>
      <w:r w:rsidRPr="008F4D32">
        <w:rPr>
          <w:snapToGrid w:val="false"/>
          <w:kern w:val="0"/>
          <w:sz w:val="24"/>
        </w:rPr>
        <w:t>本合同项下服务的技术和质量标准按本合同及附件【</w:t>
      </w:r>
      <w:r>
        <w:rPr>
          <w:snapToGrid w:val="false"/>
          <w:kern w:val="0"/>
          <w:sz w:val="24"/>
        </w:rPr>
        <w:t>1</w:t>
      </w:r>
      <w:r w:rsidRPr="008F4D32">
        <w:rPr>
          <w:snapToGrid w:val="false"/>
          <w:kern w:val="0"/>
          <w:sz w:val="24"/>
        </w:rPr>
        <w:t>】所约定的标准执行。除此之外，乙方所提供的服务应满足法定的、各类政府部门、甲方上级公司的各项强制性及推荐性要求，还应满足签订本合同的前置程序（如有）中甲方招标文件、乙方投标文件、质疑</w:t>
      </w:r>
      <w:r w:rsidRPr="008F4D32">
        <w:rPr>
          <w:snapToGrid w:val="false"/>
          <w:kern w:val="0"/>
          <w:sz w:val="24"/>
        </w:rPr>
        <w:t>/</w:t>
      </w:r>
      <w:r w:rsidRPr="008F4D32">
        <w:rPr>
          <w:snapToGrid w:val="false"/>
          <w:kern w:val="0"/>
          <w:sz w:val="24"/>
        </w:rPr>
        <w:t>澄清文件、谈判文件、会议纪要、备忘录等往来文件规定的技术性及管理性要求、以及相关标准承诺。以上要求、标准、条件、承诺等如有冲突，以最利于甲方的标准为准。</w:t>
      </w:r>
    </w:p>
    <w:p w:rsidRPr="008F4D32" w:rsidR="000F5A7F" w:rsidP="000F5A7F" w:rsidRDefault="000F5A7F" w14:paraId="74F5F9C3" w14:textId="77777777">
      <w:pPr>
        <w:numPr>
          <w:ilvl w:val="1"/>
          <w:numId w:val="15"/>
        </w:numPr>
        <w:spacing w:line="500" w:lineRule="exact"/>
        <w:rPr>
          <w:snapToGrid w:val="false"/>
          <w:kern w:val="0"/>
          <w:sz w:val="24"/>
        </w:rPr>
      </w:pPr>
      <w:r w:rsidRPr="008F4D32">
        <w:rPr>
          <w:snapToGrid w:val="false"/>
          <w:kern w:val="0"/>
          <w:sz w:val="24"/>
        </w:rPr>
        <w:t>甲方对乙方的服务质量，根据本合同的质量要求及考核标准进行考核，并出具质量考核表。服务考核周期及考核标准详见本合同附件【</w:t>
      </w:r>
      <w:r>
        <w:rPr>
          <w:snapToGrid w:val="false"/>
          <w:kern w:val="0"/>
          <w:sz w:val="24"/>
        </w:rPr>
        <w:t>2</w:t>
      </w:r>
      <w:r w:rsidRPr="008F4D32">
        <w:rPr>
          <w:snapToGrid w:val="false"/>
          <w:kern w:val="0"/>
          <w:sz w:val="24"/>
        </w:rPr>
        <w:t>】，乙方应当予以配合</w:t>
      </w:r>
      <w:r w:rsidRPr="00CB22CF">
        <w:rPr>
          <w:rFonts w:hint="eastAsia"/>
          <w:snapToGrid w:val="false"/>
          <w:kern w:val="0"/>
          <w:sz w:val="24"/>
        </w:rPr>
        <w:t>。乙方的服务质量考核得分将运用于甲方的供应商负面行为管理和供应商后评估工作中</w:t>
      </w:r>
      <w:r w:rsidRPr="008F4D32">
        <w:rPr>
          <w:snapToGrid w:val="false"/>
          <w:kern w:val="0"/>
          <w:sz w:val="24"/>
        </w:rPr>
        <w:t>。</w:t>
      </w:r>
    </w:p>
    <w:p w:rsidRPr="008F4D32" w:rsidR="000F5A7F" w:rsidP="000F5A7F" w:rsidRDefault="000F5A7F" w14:paraId="1B7BA55A" w14:textId="77777777">
      <w:pPr>
        <w:numPr>
          <w:ilvl w:val="1"/>
          <w:numId w:val="15"/>
        </w:numPr>
        <w:spacing w:line="500" w:lineRule="exact"/>
        <w:rPr>
          <w:snapToGrid w:val="false"/>
          <w:kern w:val="0"/>
          <w:sz w:val="24"/>
        </w:rPr>
      </w:pPr>
      <w:r w:rsidRPr="008F4D32">
        <w:rPr>
          <w:snapToGrid w:val="false"/>
          <w:kern w:val="0"/>
          <w:sz w:val="24"/>
        </w:rPr>
        <w:t>乙方确认其最终结算的报酬，由该考核周期内的对应金额，扣除该周期考核得分决定的</w:t>
      </w:r>
      <w:proofErr w:type="gramStart"/>
      <w:r w:rsidRPr="008F4D32">
        <w:rPr>
          <w:snapToGrid w:val="false"/>
          <w:kern w:val="0"/>
          <w:sz w:val="24"/>
        </w:rPr>
        <w:t>考核款</w:t>
      </w:r>
      <w:proofErr w:type="gramEnd"/>
      <w:r w:rsidRPr="008F4D32">
        <w:rPr>
          <w:snapToGrid w:val="false"/>
          <w:kern w:val="0"/>
          <w:sz w:val="24"/>
        </w:rPr>
        <w:t>得出，具体计算方式见本合同附件【</w:t>
      </w:r>
      <w:r>
        <w:rPr>
          <w:snapToGrid w:val="false"/>
          <w:kern w:val="0"/>
          <w:sz w:val="24"/>
        </w:rPr>
        <w:t>2</w:t>
      </w:r>
      <w:r w:rsidRPr="008F4D32">
        <w:rPr>
          <w:snapToGrid w:val="false"/>
          <w:kern w:val="0"/>
          <w:sz w:val="24"/>
        </w:rPr>
        <w:t>】。</w:t>
      </w:r>
    </w:p>
    <w:p w:rsidRPr="008F4D32" w:rsidR="000F5A7F" w:rsidP="000F5A7F" w:rsidRDefault="000F5A7F" w14:paraId="71833CBE" w14:textId="77777777">
      <w:pPr>
        <w:spacing w:line="500" w:lineRule="exact"/>
        <w:rPr>
          <w:snapToGrid w:val="false"/>
          <w:kern w:val="0"/>
          <w:sz w:val="24"/>
        </w:rPr>
      </w:pPr>
    </w:p>
    <w:p w:rsidRPr="008F4D32" w:rsidR="000F5A7F" w:rsidP="000F5A7F" w:rsidRDefault="000F5A7F" w14:paraId="52BE3710" w14:textId="77777777">
      <w:pPr>
        <w:keepNext/>
        <w:widowControl/>
        <w:numPr>
          <w:ilvl w:val="0"/>
          <w:numId w:val="14"/>
        </w:numPr>
        <w:spacing w:line="500" w:lineRule="exact"/>
        <w:ind w:left="839" w:hanging="839"/>
        <w:jc w:val="left"/>
        <w:outlineLvl w:val="0"/>
        <w:rPr>
          <w:b/>
          <w:kern w:val="0"/>
          <w:sz w:val="24"/>
          <w:szCs w:val="20"/>
        </w:rPr>
      </w:pPr>
      <w:r w:rsidRPr="008F4D32">
        <w:rPr>
          <w:b/>
          <w:kern w:val="0"/>
          <w:sz w:val="24"/>
          <w:szCs w:val="20"/>
        </w:rPr>
        <w:t>价格</w:t>
      </w:r>
    </w:p>
    <w:p w:rsidRPr="008F4D32" w:rsidR="000F5A7F" w:rsidP="000F5A7F" w:rsidRDefault="000F5A7F" w14:paraId="66534C55" w14:textId="77777777">
      <w:pPr>
        <w:pStyle w:val="a8"/>
        <w:numPr>
          <w:ilvl w:val="0"/>
          <w:numId w:val="15"/>
        </w:numPr>
        <w:spacing w:line="500" w:lineRule="exact"/>
        <w:ind w:firstLineChars="0"/>
        <w:rPr>
          <w:snapToGrid w:val="false"/>
          <w:vanish/>
          <w:kern w:val="0"/>
          <w:sz w:val="24"/>
        </w:rPr>
      </w:pPr>
    </w:p>
    <w:p w:rsidRPr="008F4D32" w:rsidR="000F5A7F" w:rsidP="000F5A7F" w:rsidRDefault="000F5A7F" w14:paraId="24A44BD2" w14:textId="77777777">
      <w:pPr>
        <w:numPr>
          <w:ilvl w:val="1"/>
          <w:numId w:val="15"/>
        </w:numPr>
        <w:spacing w:line="500" w:lineRule="exact"/>
        <w:rPr>
          <w:snapToGrid w:val="false"/>
          <w:kern w:val="0"/>
          <w:sz w:val="24"/>
        </w:rPr>
      </w:pPr>
      <w:r w:rsidRPr="008F4D32">
        <w:rPr>
          <w:snapToGrid w:val="false"/>
          <w:kern w:val="0"/>
          <w:sz w:val="24"/>
        </w:rPr>
        <w:t>本框架协议内的订单不含税总金额不超过人民币【</w:t>
      </w:r>
      <w:r>
        <w:rPr>
          <w:snapToGrid w:val="false"/>
          <w:kern w:val="0"/>
          <w:sz w:val="24"/>
        </w:rPr>
        <w:t>617550</w:t>
      </w:r>
      <w:r w:rsidRPr="008F4D32">
        <w:rPr>
          <w:snapToGrid w:val="false"/>
          <w:kern w:val="0"/>
          <w:sz w:val="24"/>
        </w:rPr>
        <w:t>】元，增值税税率为【</w:t>
      </w:r>
      <w:r>
        <w:rPr>
          <w:snapToGrid w:val="false"/>
          <w:kern w:val="0"/>
          <w:sz w:val="24"/>
        </w:rPr>
        <w:t>6</w:t>
      </w:r>
      <w:r w:rsidRPr="008F4D32">
        <w:rPr>
          <w:snapToGrid w:val="false"/>
          <w:kern w:val="0"/>
          <w:sz w:val="24"/>
        </w:rPr>
        <w:t>】</w:t>
      </w:r>
      <w:r w:rsidRPr="008F4D32">
        <w:rPr>
          <w:snapToGrid w:val="false"/>
          <w:kern w:val="0"/>
          <w:sz w:val="24"/>
        </w:rPr>
        <w:t>%</w:t>
      </w:r>
      <w:r w:rsidRPr="008F4D32">
        <w:rPr>
          <w:snapToGrid w:val="false"/>
          <w:kern w:val="0"/>
          <w:sz w:val="24"/>
        </w:rPr>
        <w:t>，税额人民币【</w:t>
      </w:r>
      <w:r>
        <w:rPr>
          <w:snapToGrid w:val="false"/>
          <w:kern w:val="0"/>
          <w:sz w:val="24"/>
        </w:rPr>
        <w:t>37053</w:t>
      </w:r>
      <w:r w:rsidRPr="008F4D32">
        <w:rPr>
          <w:snapToGrid w:val="false"/>
          <w:kern w:val="0"/>
          <w:sz w:val="24"/>
        </w:rPr>
        <w:t>】元，含税总金额人民币【</w:t>
      </w:r>
      <w:r>
        <w:rPr>
          <w:snapToGrid w:val="false"/>
          <w:kern w:val="0"/>
          <w:sz w:val="24"/>
        </w:rPr>
        <w:t>654603</w:t>
      </w:r>
      <w:r w:rsidRPr="008F4D32">
        <w:rPr>
          <w:snapToGrid w:val="false"/>
          <w:kern w:val="0"/>
          <w:sz w:val="24"/>
        </w:rPr>
        <w:t>】元</w:t>
      </w:r>
      <w:r w:rsidRPr="00570000">
        <w:rPr>
          <w:snapToGrid w:val="false"/>
          <w:kern w:val="0"/>
          <w:sz w:val="24"/>
        </w:rPr>
        <w:t>（大写：【</w:t>
      </w:r>
      <w:r>
        <w:rPr>
          <w:rFonts w:hint="eastAsia"/>
          <w:snapToGrid w:val="false"/>
          <w:kern w:val="0"/>
          <w:sz w:val="24"/>
        </w:rPr>
        <w:t>陆拾伍万肆仟陆佰零叁元</w:t>
      </w:r>
      <w:r w:rsidRPr="00570000">
        <w:rPr>
          <w:snapToGrid w:val="false"/>
          <w:kern w:val="0"/>
          <w:sz w:val="24"/>
        </w:rPr>
        <w:t>】）</w:t>
      </w:r>
      <w:r w:rsidRPr="008F4D32">
        <w:rPr>
          <w:snapToGrid w:val="false"/>
          <w:kern w:val="0"/>
          <w:sz w:val="24"/>
        </w:rPr>
        <w:t>。不含税总金额到达该上限，本框架协议终止。具体服务价格和清单详见附件【</w:t>
      </w:r>
      <w:r>
        <w:rPr>
          <w:snapToGrid w:val="false"/>
          <w:kern w:val="0"/>
          <w:sz w:val="24"/>
        </w:rPr>
        <w:t>4</w:t>
      </w:r>
      <w:r w:rsidRPr="008F4D32">
        <w:rPr>
          <w:snapToGrid w:val="false"/>
          <w:kern w:val="0"/>
          <w:sz w:val="24"/>
        </w:rPr>
        <w:t>】。</w:t>
      </w:r>
    </w:p>
    <w:p w:rsidRPr="008F4D32" w:rsidR="000F5A7F" w:rsidP="000F5A7F" w:rsidRDefault="000F5A7F" w14:paraId="4DFD8331" w14:textId="77777777">
      <w:pPr>
        <w:numPr>
          <w:ilvl w:val="1"/>
          <w:numId w:val="15"/>
        </w:numPr>
        <w:spacing w:line="500" w:lineRule="exact"/>
        <w:rPr>
          <w:snapToGrid w:val="false"/>
          <w:kern w:val="0"/>
          <w:sz w:val="24"/>
        </w:rPr>
      </w:pPr>
      <w:r w:rsidRPr="008F4D32">
        <w:rPr>
          <w:snapToGrid w:val="false"/>
          <w:kern w:val="0"/>
          <w:sz w:val="24"/>
        </w:rPr>
        <w:t>无论合同是否提及，该不含税总金额包括了合同有效期内乙方为履行合同义务，甲方所需支付的全部费用，除非甲方书面同意，甲方不再另行支付其他任何费用。</w:t>
      </w:r>
    </w:p>
    <w:p w:rsidRPr="008F4D32" w:rsidR="000F5A7F" w:rsidP="000F5A7F" w:rsidRDefault="000F5A7F" w14:paraId="119EC8B8" w14:textId="77777777">
      <w:pPr>
        <w:numPr>
          <w:ilvl w:val="1"/>
          <w:numId w:val="15"/>
        </w:numPr>
        <w:spacing w:line="500" w:lineRule="exact"/>
        <w:rPr>
          <w:snapToGrid w:val="false"/>
          <w:kern w:val="0"/>
          <w:sz w:val="24"/>
        </w:rPr>
      </w:pPr>
      <w:r w:rsidRPr="008F4D32">
        <w:rPr>
          <w:snapToGrid w:val="false"/>
          <w:kern w:val="0"/>
          <w:sz w:val="24"/>
        </w:rPr>
        <w:t>双方按照订单及乙方实际完成工作量，扣除乙方考核得分决定的</w:t>
      </w:r>
      <w:proofErr w:type="gramStart"/>
      <w:r w:rsidRPr="008F4D32">
        <w:rPr>
          <w:snapToGrid w:val="false"/>
          <w:kern w:val="0"/>
          <w:sz w:val="24"/>
        </w:rPr>
        <w:t>考核款</w:t>
      </w:r>
      <w:proofErr w:type="gramEnd"/>
      <w:r w:rsidRPr="008F4D32">
        <w:rPr>
          <w:snapToGrid w:val="false"/>
          <w:kern w:val="0"/>
          <w:sz w:val="24"/>
        </w:rPr>
        <w:t>后的实际金额进行结算。</w:t>
      </w:r>
    </w:p>
    <w:p w:rsidRPr="008F4D32" w:rsidR="000F5A7F" w:rsidP="000F5A7F" w:rsidRDefault="000F5A7F" w14:paraId="1386ED20" w14:textId="77777777">
      <w:pPr>
        <w:spacing w:line="500" w:lineRule="exact"/>
        <w:rPr>
          <w:snapToGrid w:val="false"/>
          <w:kern w:val="0"/>
          <w:sz w:val="24"/>
        </w:rPr>
      </w:pPr>
    </w:p>
    <w:p w:rsidRPr="008F4D32" w:rsidR="000F5A7F" w:rsidP="000F5A7F" w:rsidRDefault="000F5A7F" w14:paraId="3A439388" w14:textId="77777777">
      <w:pPr>
        <w:keepNext/>
        <w:widowControl/>
        <w:numPr>
          <w:ilvl w:val="0"/>
          <w:numId w:val="14"/>
        </w:numPr>
        <w:spacing w:line="500" w:lineRule="exact"/>
        <w:ind w:left="839" w:hanging="839"/>
        <w:jc w:val="left"/>
        <w:outlineLvl w:val="0"/>
        <w:rPr>
          <w:b/>
          <w:kern w:val="0"/>
          <w:sz w:val="24"/>
          <w:szCs w:val="20"/>
        </w:rPr>
      </w:pPr>
      <w:r w:rsidRPr="008F4D32">
        <w:rPr>
          <w:b/>
          <w:kern w:val="0"/>
          <w:sz w:val="24"/>
          <w:szCs w:val="20"/>
        </w:rPr>
        <w:t>支付方式</w:t>
      </w:r>
    </w:p>
    <w:p w:rsidRPr="008F4D32" w:rsidR="000F5A7F" w:rsidP="000F5A7F" w:rsidRDefault="000F5A7F" w14:paraId="4D7F9701" w14:textId="77777777">
      <w:pPr>
        <w:pStyle w:val="a8"/>
        <w:numPr>
          <w:ilvl w:val="0"/>
          <w:numId w:val="15"/>
        </w:numPr>
        <w:spacing w:line="500" w:lineRule="exact"/>
        <w:ind w:firstLineChars="0"/>
        <w:rPr>
          <w:snapToGrid w:val="false"/>
          <w:vanish/>
          <w:kern w:val="0"/>
          <w:sz w:val="24"/>
        </w:rPr>
      </w:pPr>
      <w:bookmarkStart w:name="_Hlk6434" w:id="11"/>
    </w:p>
    <w:p w:rsidRPr="008F4D32" w:rsidR="000F5A7F" w:rsidP="000F5A7F" w:rsidRDefault="000F5A7F" w14:paraId="32D0EFF5" w14:textId="77777777">
      <w:pPr>
        <w:numPr>
          <w:ilvl w:val="1"/>
          <w:numId w:val="15"/>
        </w:numPr>
        <w:spacing w:line="500" w:lineRule="exact"/>
        <w:rPr>
          <w:snapToGrid w:val="false"/>
          <w:kern w:val="0"/>
          <w:sz w:val="24"/>
        </w:rPr>
      </w:pPr>
      <w:r w:rsidRPr="008F4D32">
        <w:rPr>
          <w:snapToGrid w:val="false"/>
          <w:kern w:val="0"/>
          <w:sz w:val="24"/>
        </w:rPr>
        <w:t>本合同项下甲方应向乙方支付的费用按以下方式进行：</w:t>
      </w:r>
    </w:p>
    <w:p w:rsidRPr="008F4D32" w:rsidR="000F5A7F" w:rsidP="000F5A7F" w:rsidRDefault="000F5A7F" w14:paraId="149267BE"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4FA2A06A"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2CF0EBC9"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3192395D"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51AF793B"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53CA9B1B"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4D3A88">
        <w:rPr>
          <w:rFonts w:hint="eastAsia"/>
          <w:snapToGrid w:val="false"/>
          <w:kern w:val="0"/>
          <w:sz w:val="24"/>
        </w:rPr>
        <w:t>每半年</w:t>
      </w:r>
      <w:r w:rsidRPr="004D3A88">
        <w:rPr>
          <w:snapToGrid w:val="false"/>
          <w:kern w:val="0"/>
          <w:sz w:val="24"/>
        </w:rPr>
        <w:t>结算一次</w:t>
      </w:r>
      <w:r w:rsidRPr="008F4D32">
        <w:rPr>
          <w:snapToGrid w:val="false"/>
          <w:kern w:val="0"/>
          <w:sz w:val="24"/>
        </w:rPr>
        <w:t>，由甲方在收到以下单据后【</w:t>
      </w:r>
      <w:bookmarkStart w:name="可编辑022" w:id="12"/>
      <w:r w:rsidRPr="008F4D32">
        <w:rPr>
          <w:snapToGrid w:val="false"/>
          <w:kern w:val="0"/>
          <w:sz w:val="24"/>
        </w:rPr>
        <w:t>30</w:t>
      </w:r>
      <w:bookmarkEnd w:id="12"/>
      <w:r w:rsidRPr="008F4D32">
        <w:rPr>
          <w:snapToGrid w:val="false"/>
          <w:kern w:val="0"/>
          <w:sz w:val="24"/>
        </w:rPr>
        <w:t>】日内向乙方支付：</w:t>
      </w:r>
    </w:p>
    <w:p w:rsidR="000F5A7F" w:rsidP="000F5A7F" w:rsidRDefault="000F5A7F" w14:paraId="1EAD5060" w14:textId="77777777">
      <w:pPr>
        <w:pStyle w:val="a8"/>
        <w:numPr>
          <w:ilvl w:val="0"/>
          <w:numId w:val="31"/>
        </w:numPr>
        <w:spacing w:line="500" w:lineRule="exact"/>
        <w:ind w:firstLineChars="0"/>
        <w:rPr>
          <w:snapToGrid w:val="false"/>
          <w:kern w:val="0"/>
          <w:sz w:val="24"/>
        </w:rPr>
      </w:pPr>
      <w:r w:rsidRPr="008F4D32">
        <w:rPr>
          <w:snapToGrid w:val="false"/>
          <w:kern w:val="0"/>
          <w:sz w:val="24"/>
        </w:rPr>
        <w:t>付款通知书一份（标明合同名称、合同号、付款金额、开户银行及账号等相关内容）。</w:t>
      </w:r>
    </w:p>
    <w:p w:rsidR="000F5A7F" w:rsidP="000F5A7F" w:rsidRDefault="000F5A7F" w14:paraId="79F1261F" w14:textId="77777777">
      <w:pPr>
        <w:pStyle w:val="a8"/>
        <w:numPr>
          <w:ilvl w:val="0"/>
          <w:numId w:val="31"/>
        </w:numPr>
        <w:spacing w:line="500" w:lineRule="exact"/>
        <w:ind w:firstLineChars="0"/>
        <w:rPr>
          <w:snapToGrid w:val="false"/>
          <w:kern w:val="0"/>
          <w:sz w:val="24"/>
        </w:rPr>
      </w:pPr>
      <w:r>
        <w:rPr>
          <w:snapToGrid w:val="false"/>
          <w:kern w:val="0"/>
          <w:sz w:val="24"/>
        </w:rPr>
        <w:t>甲乙双方签字确认的服务</w:t>
      </w:r>
      <w:r>
        <w:rPr>
          <w:rFonts w:hint="eastAsia"/>
          <w:snapToGrid w:val="false"/>
          <w:kern w:val="0"/>
          <w:sz w:val="24"/>
        </w:rPr>
        <w:t>量</w:t>
      </w:r>
      <w:r w:rsidRPr="00570000">
        <w:rPr>
          <w:snapToGrid w:val="false"/>
          <w:kern w:val="0"/>
          <w:sz w:val="24"/>
        </w:rPr>
        <w:t>汇总表和结算单</w:t>
      </w:r>
    </w:p>
    <w:p w:rsidRPr="004D3A88" w:rsidR="000F5A7F" w:rsidP="000F5A7F" w:rsidRDefault="000F5A7F" w14:paraId="33507CC2" w14:textId="77777777">
      <w:pPr>
        <w:pStyle w:val="a8"/>
        <w:numPr>
          <w:ilvl w:val="0"/>
          <w:numId w:val="31"/>
        </w:numPr>
        <w:spacing w:line="500" w:lineRule="exact"/>
        <w:ind w:firstLineChars="0"/>
        <w:rPr>
          <w:snapToGrid w:val="false"/>
          <w:kern w:val="0"/>
          <w:sz w:val="24"/>
        </w:rPr>
      </w:pPr>
      <w:r w:rsidRPr="00570000">
        <w:rPr>
          <w:snapToGrid w:val="false"/>
          <w:kern w:val="0"/>
          <w:sz w:val="24"/>
        </w:rPr>
        <w:t>甲乙双方签字确认</w:t>
      </w:r>
      <w:r>
        <w:rPr>
          <w:rFonts w:hint="eastAsia"/>
          <w:snapToGrid w:val="false"/>
          <w:kern w:val="0"/>
          <w:sz w:val="24"/>
        </w:rPr>
        <w:t>的</w:t>
      </w:r>
      <w:r w:rsidRPr="00570000">
        <w:rPr>
          <w:snapToGrid w:val="false"/>
          <w:kern w:val="0"/>
          <w:sz w:val="24"/>
        </w:rPr>
        <w:t>考核表。</w:t>
      </w:r>
    </w:p>
    <w:p w:rsidRPr="004D3A88" w:rsidR="000F5A7F" w:rsidP="000F5A7F" w:rsidRDefault="000F5A7F" w14:paraId="31CEDDF1" w14:textId="77777777">
      <w:pPr>
        <w:pStyle w:val="a8"/>
        <w:numPr>
          <w:ilvl w:val="0"/>
          <w:numId w:val="31"/>
        </w:numPr>
        <w:spacing w:line="500" w:lineRule="exact"/>
        <w:ind w:firstLineChars="0"/>
        <w:rPr>
          <w:snapToGrid w:val="false"/>
          <w:kern w:val="0"/>
          <w:sz w:val="24"/>
        </w:rPr>
      </w:pPr>
      <w:r>
        <w:rPr>
          <w:rFonts w:hint="eastAsia"/>
          <w:snapToGrid w:val="false"/>
          <w:kern w:val="0"/>
          <w:sz w:val="24"/>
        </w:rPr>
        <w:t>成本</w:t>
      </w:r>
      <w:r>
        <w:rPr>
          <w:snapToGrid w:val="false"/>
          <w:kern w:val="0"/>
          <w:sz w:val="24"/>
        </w:rPr>
        <w:t>任务</w:t>
      </w:r>
      <w:r w:rsidRPr="008F4D32">
        <w:rPr>
          <w:snapToGrid w:val="false"/>
          <w:kern w:val="0"/>
          <w:sz w:val="24"/>
        </w:rPr>
        <w:t>订单。</w:t>
      </w:r>
    </w:p>
    <w:p w:rsidRPr="008F4D32" w:rsidR="000F5A7F" w:rsidP="000F5A7F" w:rsidRDefault="000F5A7F" w14:paraId="68253A9E"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kern w:val="0"/>
          <w:sz w:val="24"/>
        </w:rPr>
        <w:t>如乙方有赔偿或支付违约金的责任，则甲方有权从上述任何一笔付款中优先自行扣除相应金额。</w:t>
      </w:r>
      <w:r w:rsidRPr="008F4D32">
        <w:rPr>
          <w:snapToGrid w:val="false"/>
          <w:kern w:val="0"/>
          <w:sz w:val="24"/>
        </w:rPr>
        <w:t xml:space="preserve"> </w:t>
      </w:r>
    </w:p>
    <w:p w:rsidRPr="008F4D32" w:rsidR="000F5A7F" w:rsidP="000F5A7F" w:rsidRDefault="000F5A7F" w14:paraId="7746B7F4" w14:textId="77777777">
      <w:pPr>
        <w:numPr>
          <w:ilvl w:val="1"/>
          <w:numId w:val="15"/>
        </w:numPr>
        <w:spacing w:line="500" w:lineRule="exact"/>
        <w:rPr>
          <w:snapToGrid w:val="false"/>
          <w:kern w:val="0"/>
          <w:sz w:val="24"/>
        </w:rPr>
      </w:pPr>
      <w:r w:rsidRPr="008F4D32">
        <w:rPr>
          <w:snapToGrid w:val="false"/>
          <w:kern w:val="0"/>
          <w:sz w:val="24"/>
        </w:rPr>
        <w:t>银行费用：本合同项下所有款额应通过甲方和乙方指定的银行以人民币支付。本合同双方各自承担因执行本合同所发生的银行费用。</w:t>
      </w:r>
    </w:p>
    <w:p w:rsidRPr="008F4D32" w:rsidR="000F5A7F" w:rsidP="000F5A7F" w:rsidRDefault="000F5A7F" w14:paraId="6F0C15CE" w14:textId="77777777">
      <w:pPr>
        <w:numPr>
          <w:ilvl w:val="1"/>
          <w:numId w:val="15"/>
        </w:numPr>
        <w:spacing w:line="500" w:lineRule="exact"/>
        <w:rPr>
          <w:snapToGrid w:val="false"/>
          <w:kern w:val="0"/>
          <w:sz w:val="24"/>
        </w:rPr>
      </w:pPr>
      <w:r w:rsidRPr="008F4D32">
        <w:rPr>
          <w:snapToGrid w:val="false"/>
          <w:kern w:val="0"/>
          <w:sz w:val="24"/>
        </w:rPr>
        <w:t>税务</w:t>
      </w:r>
    </w:p>
    <w:p w:rsidRPr="008F4D32" w:rsidR="000F5A7F" w:rsidP="000F5A7F" w:rsidRDefault="000F5A7F" w14:paraId="3DAD7DF1"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43C55500"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045AC1A9"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本合同双方各自依法承担所有与本合同及本合同执行有关的税项。</w:t>
      </w:r>
    </w:p>
    <w:p w:rsidRPr="008F4D32" w:rsidR="000F5A7F" w:rsidP="000F5A7F" w:rsidRDefault="000F5A7F" w14:paraId="28C43003"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本合同双方应各自承担其未按中华人民共和国相关税务法规足额缴纳税款而产生的全部责任。</w:t>
      </w:r>
    </w:p>
    <w:p w:rsidRPr="008F4D32" w:rsidR="000F5A7F" w:rsidP="000F5A7F" w:rsidRDefault="000F5A7F" w14:paraId="09729EBD"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由于乙方发票不合格而引起的责任（包括商业责任和法律责任）和损失由乙方承担。</w:t>
      </w:r>
    </w:p>
    <w:p w:rsidRPr="008F4D32" w:rsidR="000F5A7F" w:rsidP="000F5A7F" w:rsidRDefault="000F5A7F" w14:paraId="0D405C41"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乙方确认已经成为增值税一般纳税人，能够提供符合国家法律法规和甲方要求的增值税专用发票。乙方在甲方支付合同款项时，应按各期付款数额向甲方开具增值税专用发票，还应提供各阶段完成的证明单据或文件。乙方未提供增值税专用发票、单据或文件，或提供的增值税专用发票、单据或文件不符合甲方要求的，甲方有权迟延支付应付款项直至乙方开具合格票据</w:t>
      </w:r>
      <w:proofErr w:type="gramStart"/>
      <w:r w:rsidRPr="008F4D32">
        <w:rPr>
          <w:snapToGrid w:val="false"/>
          <w:kern w:val="0"/>
          <w:sz w:val="24"/>
        </w:rPr>
        <w:t>之日且不</w:t>
      </w:r>
      <w:proofErr w:type="gramEnd"/>
      <w:r w:rsidRPr="008F4D32">
        <w:rPr>
          <w:snapToGrid w:val="false"/>
          <w:kern w:val="0"/>
          <w:sz w:val="24"/>
        </w:rPr>
        <w:t>承担任何违约责任，且乙方的各项合同义务仍应按合同约定履行。</w:t>
      </w:r>
    </w:p>
    <w:p w:rsidRPr="008F4D32" w:rsidR="000F5A7F" w:rsidP="000F5A7F" w:rsidRDefault="000F5A7F" w14:paraId="791FE7CD"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乙方应在接到甲方开票要求后开具发票，并须在开具发票之日起【</w:t>
      </w:r>
      <w:bookmarkStart w:name="可编辑030" w:id="13"/>
      <w:r>
        <w:rPr>
          <w:snapToGrid w:val="false"/>
          <w:kern w:val="0"/>
          <w:sz w:val="24"/>
        </w:rPr>
        <w:t>5</w:t>
      </w:r>
      <w:bookmarkEnd w:id="13"/>
      <w:r w:rsidRPr="008F4D32">
        <w:rPr>
          <w:snapToGrid w:val="false"/>
          <w:kern w:val="0"/>
          <w:sz w:val="24"/>
        </w:rPr>
        <w:t>】</w:t>
      </w:r>
      <w:proofErr w:type="gramStart"/>
      <w:r w:rsidRPr="008F4D32">
        <w:rPr>
          <w:snapToGrid w:val="false"/>
          <w:kern w:val="0"/>
          <w:sz w:val="24"/>
        </w:rPr>
        <w:t>个</w:t>
      </w:r>
      <w:proofErr w:type="gramEnd"/>
      <w:r w:rsidRPr="008F4D32">
        <w:rPr>
          <w:snapToGrid w:val="false"/>
          <w:kern w:val="0"/>
          <w:sz w:val="24"/>
        </w:rPr>
        <w:t>工作日内将增值税专用发票送达至甲方，甲方签收发票的日期为发票的送达日期。乙方开具的增值税专用发票不合格的，应在接到甲方要求后的【</w:t>
      </w:r>
      <w:bookmarkStart w:name="可编辑031" w:id="14"/>
      <w:r w:rsidRPr="008F4D32">
        <w:rPr>
          <w:snapToGrid w:val="false"/>
          <w:kern w:val="0"/>
          <w:sz w:val="24"/>
        </w:rPr>
        <w:t>10</w:t>
      </w:r>
      <w:bookmarkEnd w:id="14"/>
      <w:r w:rsidRPr="008F4D32">
        <w:rPr>
          <w:snapToGrid w:val="false"/>
          <w:kern w:val="0"/>
          <w:sz w:val="24"/>
        </w:rPr>
        <w:t>】</w:t>
      </w:r>
      <w:proofErr w:type="gramStart"/>
      <w:r w:rsidRPr="008F4D32">
        <w:rPr>
          <w:snapToGrid w:val="false"/>
          <w:kern w:val="0"/>
          <w:sz w:val="24"/>
        </w:rPr>
        <w:t>个</w:t>
      </w:r>
      <w:proofErr w:type="gramEnd"/>
      <w:r w:rsidRPr="008F4D32">
        <w:rPr>
          <w:snapToGrid w:val="false"/>
          <w:kern w:val="0"/>
          <w:sz w:val="24"/>
        </w:rPr>
        <w:t>工作日内重新开具合格的增值税专用发票并送达至甲方，乙方自行承担相关费用。</w:t>
      </w:r>
    </w:p>
    <w:p w:rsidRPr="008F4D32" w:rsidR="000F5A7F" w:rsidP="000F5A7F" w:rsidRDefault="000F5A7F" w14:paraId="580C9A88"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乙方开具的增值税专用发票在送达甲方以前如发生丢失、灭失或被盗，乙方应负责按税法规定向甲方提供有关丢失发票的存根联复印件，应负责提供乙方所在地主管税务机关开具的</w:t>
      </w:r>
      <w:r w:rsidRPr="008F4D32">
        <w:rPr>
          <w:snapToGrid w:val="false"/>
          <w:kern w:val="0"/>
          <w:sz w:val="24"/>
        </w:rPr>
        <w:t>“</w:t>
      </w:r>
      <w:r w:rsidRPr="008F4D32">
        <w:rPr>
          <w:snapToGrid w:val="false"/>
          <w:kern w:val="0"/>
          <w:sz w:val="24"/>
        </w:rPr>
        <w:t>增值税一般纳税人丢失防伪开具增值税专用发票已抄报税证明单</w:t>
      </w:r>
      <w:r w:rsidRPr="008F4D32">
        <w:rPr>
          <w:snapToGrid w:val="false"/>
          <w:kern w:val="0"/>
          <w:sz w:val="24"/>
        </w:rPr>
        <w:t>”</w:t>
      </w:r>
      <w:r w:rsidRPr="008F4D32">
        <w:rPr>
          <w:snapToGrid w:val="false"/>
          <w:kern w:val="0"/>
          <w:sz w:val="24"/>
        </w:rPr>
        <w:t>并确保甲方顺利获得抵扣。否则，由此造成的经济损失由乙方负责。</w:t>
      </w:r>
    </w:p>
    <w:p w:rsidRPr="008F4D32" w:rsidR="000F5A7F" w:rsidP="000F5A7F" w:rsidRDefault="000F5A7F" w14:paraId="7691455F"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乙方开具的增值税专用发票在送达甲方后如发生丢失、灭失或被盗，乙方应按照税法规定和甲方的要求及时向甲方提供丢失发票的存根联复印件，以及乙方所在地主管税务机关开具的</w:t>
      </w:r>
      <w:r w:rsidRPr="008F4D32">
        <w:rPr>
          <w:snapToGrid w:val="false"/>
          <w:kern w:val="0"/>
          <w:sz w:val="24"/>
        </w:rPr>
        <w:t>“</w:t>
      </w:r>
      <w:r w:rsidRPr="008F4D32">
        <w:rPr>
          <w:snapToGrid w:val="false"/>
          <w:kern w:val="0"/>
          <w:sz w:val="24"/>
        </w:rPr>
        <w:t>已抄报税证明单</w:t>
      </w:r>
      <w:r w:rsidRPr="008F4D32">
        <w:rPr>
          <w:snapToGrid w:val="false"/>
          <w:kern w:val="0"/>
          <w:sz w:val="24"/>
        </w:rPr>
        <w:t>”</w:t>
      </w:r>
      <w:r w:rsidRPr="008F4D32">
        <w:rPr>
          <w:snapToGrid w:val="false"/>
          <w:kern w:val="0"/>
          <w:sz w:val="24"/>
        </w:rPr>
        <w:t>，积极协助甲方在税法规定期限内办理有关的进项税额的认证申办手续，额外增加的费用由甲方承担，但如因乙方拒绝履行配合义务，造成甲方经济损失的，则扩大的损失由乙方负责赔偿。</w:t>
      </w:r>
    </w:p>
    <w:p w:rsidRPr="008F4D32" w:rsidR="000F5A7F" w:rsidP="000F5A7F" w:rsidRDefault="000F5A7F" w14:paraId="3E1F31EB"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在合同履行过程中，如遇国家税率政策变更，对于合同未履行完毕的部分，在原标的不含税（单）价不变的基础上，按照新税率重新计算标的含税（单）价</w:t>
      </w:r>
      <w:r w:rsidRPr="008F4D32">
        <w:rPr>
          <w:snapToGrid w:val="false"/>
          <w:kern w:val="0"/>
          <w:sz w:val="24"/>
        </w:rPr>
        <w:t>/</w:t>
      </w:r>
      <w:r w:rsidRPr="008F4D32">
        <w:rPr>
          <w:snapToGrid w:val="false"/>
          <w:kern w:val="0"/>
          <w:sz w:val="24"/>
        </w:rPr>
        <w:t>合同总价，并且继续履行，后续不再另行签订补充协议。</w:t>
      </w:r>
    </w:p>
    <w:p w:rsidRPr="008F4D32" w:rsidR="000F5A7F" w:rsidP="000F5A7F" w:rsidRDefault="000F5A7F" w14:paraId="4DCAC722" w14:textId="77777777">
      <w:pPr>
        <w:numPr>
          <w:ilvl w:val="1"/>
          <w:numId w:val="15"/>
        </w:numPr>
        <w:spacing w:line="500" w:lineRule="exact"/>
        <w:rPr>
          <w:snapToGrid w:val="false"/>
          <w:kern w:val="0"/>
          <w:sz w:val="24"/>
        </w:rPr>
      </w:pPr>
      <w:r w:rsidRPr="008F4D32">
        <w:rPr>
          <w:snapToGrid w:val="false"/>
          <w:kern w:val="0"/>
          <w:sz w:val="24"/>
        </w:rPr>
        <w:t>双方结算相关信息如下：</w:t>
      </w:r>
    </w:p>
    <w:p w:rsidRPr="004F3A45" w:rsidR="000F5A7F" w:rsidP="000F5A7F" w:rsidRDefault="000F5A7F" w14:paraId="7746371E" w14:textId="77777777">
      <w:pPr>
        <w:spacing w:line="500" w:lineRule="exact"/>
        <w:ind w:left="612"/>
        <w:rPr>
          <w:snapToGrid w:val="false"/>
          <w:kern w:val="0"/>
          <w:sz w:val="24"/>
        </w:rPr>
      </w:pPr>
      <w:r w:rsidRPr="008F4D32">
        <w:rPr>
          <w:sz w:val="24"/>
        </w:rPr>
        <w:t>甲方名称：【</w:t>
      </w:r>
      <w:r w:rsidRPr="00953E3C">
        <w:rPr>
          <w:sz w:val="24"/>
        </w:rPr>
        <w:t>中国移动通信集团浙江有限公司</w:t>
      </w:r>
      <w:r w:rsidRPr="00953E3C">
        <w:rPr>
          <w:rFonts w:hint="eastAsia" w:ascii="宋体" w:hAnsi="宋体" w:cs="宋体"/>
          <w:sz w:val="24"/>
        </w:rPr>
        <w:t>宁波分公司</w:t>
      </w:r>
      <w:r w:rsidRPr="004F3A45">
        <w:rPr>
          <w:sz w:val="24"/>
        </w:rPr>
        <w:t>】</w:t>
      </w:r>
    </w:p>
    <w:p w:rsidRPr="004F3A45" w:rsidR="000F5A7F" w:rsidP="000F5A7F" w:rsidRDefault="000F5A7F" w14:paraId="5BBD7CF2" w14:textId="77777777">
      <w:pPr>
        <w:spacing w:line="500" w:lineRule="exact"/>
        <w:ind w:left="612"/>
        <w:rPr>
          <w:sz w:val="24"/>
        </w:rPr>
      </w:pPr>
      <w:r w:rsidRPr="004F3A45">
        <w:rPr>
          <w:sz w:val="24"/>
        </w:rPr>
        <w:t>国税纳税人识别号：【</w:t>
      </w:r>
      <w:r w:rsidRPr="00953E3C">
        <w:rPr>
          <w:sz w:val="24"/>
        </w:rPr>
        <w:t>91330000717612522B</w:t>
      </w:r>
      <w:r w:rsidRPr="004F3A45">
        <w:rPr>
          <w:sz w:val="24"/>
        </w:rPr>
        <w:t>】</w:t>
      </w:r>
    </w:p>
    <w:p w:rsidRPr="004F3A45" w:rsidR="000F5A7F" w:rsidP="000F5A7F" w:rsidRDefault="000F5A7F" w14:paraId="0F6F4448" w14:textId="77777777">
      <w:pPr>
        <w:spacing w:line="500" w:lineRule="exact"/>
        <w:ind w:left="612"/>
        <w:rPr>
          <w:sz w:val="24"/>
        </w:rPr>
      </w:pPr>
      <w:r w:rsidRPr="004F3A45">
        <w:rPr>
          <w:sz w:val="24"/>
        </w:rPr>
        <w:t>银行开户名：【</w:t>
      </w:r>
      <w:r w:rsidRPr="00953E3C">
        <w:rPr>
          <w:rFonts w:hint="eastAsia"/>
          <w:sz w:val="24"/>
        </w:rPr>
        <w:t>中国移动通信集团浙江有限公司宁波分公司</w:t>
      </w:r>
      <w:r w:rsidRPr="004F3A45">
        <w:rPr>
          <w:sz w:val="24"/>
        </w:rPr>
        <w:t>】</w:t>
      </w:r>
    </w:p>
    <w:p w:rsidRPr="004F3A45" w:rsidR="000F5A7F" w:rsidP="000F5A7F" w:rsidRDefault="000F5A7F" w14:paraId="3A9B3501" w14:textId="77777777">
      <w:pPr>
        <w:spacing w:line="500" w:lineRule="exact"/>
        <w:ind w:left="612"/>
        <w:rPr>
          <w:sz w:val="24"/>
        </w:rPr>
      </w:pPr>
      <w:r w:rsidRPr="004F3A45">
        <w:rPr>
          <w:sz w:val="24"/>
        </w:rPr>
        <w:t>开户行：【</w:t>
      </w:r>
      <w:r w:rsidRPr="00953E3C">
        <w:rPr>
          <w:rFonts w:hint="eastAsia" w:ascii="宋体" w:hAnsi="宋体" w:cs="宋体"/>
          <w:sz w:val="24"/>
        </w:rPr>
        <w:t>市建行营业部</w:t>
      </w:r>
      <w:r w:rsidRPr="004F3A45">
        <w:rPr>
          <w:sz w:val="24"/>
        </w:rPr>
        <w:t>】</w:t>
      </w:r>
    </w:p>
    <w:p w:rsidRPr="004F3A45" w:rsidR="000F5A7F" w:rsidP="000F5A7F" w:rsidRDefault="000F5A7F" w14:paraId="6F4D3FB4" w14:textId="77777777">
      <w:pPr>
        <w:spacing w:line="500" w:lineRule="exact"/>
        <w:ind w:left="612"/>
        <w:rPr>
          <w:sz w:val="24"/>
        </w:rPr>
      </w:pPr>
      <w:r w:rsidRPr="004F3A45">
        <w:rPr>
          <w:sz w:val="24"/>
        </w:rPr>
        <w:t>账号：【</w:t>
      </w:r>
      <w:r w:rsidRPr="00953E3C">
        <w:rPr>
          <w:rFonts w:hint="eastAsia" w:ascii="宋体" w:hAnsi="宋体" w:cs="宋体"/>
          <w:sz w:val="24"/>
        </w:rPr>
        <w:t>33101983679050040130</w:t>
      </w:r>
      <w:r w:rsidRPr="004F3A45">
        <w:rPr>
          <w:sz w:val="24"/>
        </w:rPr>
        <w:t>】</w:t>
      </w:r>
    </w:p>
    <w:p w:rsidRPr="004F3A45" w:rsidR="000F5A7F" w:rsidP="000F5A7F" w:rsidRDefault="000F5A7F" w14:paraId="0191BC27" w14:textId="77777777">
      <w:pPr>
        <w:spacing w:line="500" w:lineRule="exact"/>
        <w:ind w:left="612"/>
        <w:rPr>
          <w:sz w:val="24"/>
        </w:rPr>
      </w:pPr>
      <w:r w:rsidRPr="004F3A45">
        <w:rPr>
          <w:sz w:val="24"/>
        </w:rPr>
        <w:t>地址：【</w:t>
      </w:r>
      <w:r w:rsidRPr="00953E3C">
        <w:rPr>
          <w:rFonts w:hint="eastAsia" w:ascii="宋体" w:hAnsi="宋体" w:cs="宋体"/>
          <w:sz w:val="24"/>
        </w:rPr>
        <w:t>浙江省宁波市国家高新技术开发区光华路2号</w:t>
      </w:r>
      <w:r w:rsidRPr="004F3A45">
        <w:rPr>
          <w:sz w:val="24"/>
        </w:rPr>
        <w:t>】</w:t>
      </w:r>
    </w:p>
    <w:p w:rsidRPr="008F4D32" w:rsidR="000F5A7F" w:rsidP="000F5A7F" w:rsidRDefault="000F5A7F" w14:paraId="4EEBDD0A" w14:textId="77777777">
      <w:pPr>
        <w:spacing w:line="500" w:lineRule="exact"/>
        <w:ind w:left="612"/>
        <w:rPr>
          <w:sz w:val="24"/>
        </w:rPr>
      </w:pPr>
      <w:r w:rsidRPr="004F3A45">
        <w:rPr>
          <w:sz w:val="24"/>
        </w:rPr>
        <w:t>联系电话：【</w:t>
      </w:r>
      <w:r>
        <w:rPr>
          <w:sz w:val="24"/>
        </w:rPr>
        <w:t>13957400000</w:t>
      </w:r>
      <w:r w:rsidRPr="008F4D32">
        <w:rPr>
          <w:sz w:val="24"/>
        </w:rPr>
        <w:t>】</w:t>
      </w:r>
    </w:p>
    <w:p w:rsidRPr="008F4D32" w:rsidR="000F5A7F" w:rsidP="000F5A7F" w:rsidRDefault="000F5A7F" w14:paraId="498B9D4D" w14:textId="77777777">
      <w:pPr>
        <w:spacing w:line="500" w:lineRule="exact"/>
        <w:ind w:left="612"/>
        <w:rPr>
          <w:sz w:val="24"/>
        </w:rPr>
      </w:pPr>
    </w:p>
    <w:p w:rsidRPr="008F4D32" w:rsidR="000F5A7F" w:rsidP="000F5A7F" w:rsidRDefault="000F5A7F" w14:paraId="0C1E8205" w14:textId="77777777">
      <w:pPr>
        <w:spacing w:line="500" w:lineRule="exact"/>
        <w:ind w:left="612"/>
        <w:rPr>
          <w:sz w:val="24"/>
        </w:rPr>
      </w:pPr>
      <w:r w:rsidRPr="008F4D32">
        <w:rPr>
          <w:sz w:val="24"/>
        </w:rPr>
        <w:t>乙方名称：【</w:t>
      </w:r>
      <w:bookmarkStart w:name="乙方3" w:id="15"/>
      <w:r>
        <w:rPr>
          <w:rFonts w:hint="eastAsia"/>
          <w:sz w:val="24"/>
        </w:rPr>
        <w:t>北京</w:t>
      </w:r>
      <w:r>
        <w:rPr>
          <w:sz w:val="24"/>
        </w:rPr>
        <w:t>创联致信科技有限公司</w:t>
      </w:r>
      <w:bookmarkEnd w:id="15"/>
      <w:r w:rsidRPr="008F4D32">
        <w:rPr>
          <w:sz w:val="24"/>
        </w:rPr>
        <w:t>】</w:t>
      </w:r>
    </w:p>
    <w:p w:rsidRPr="008F4D32" w:rsidR="000F5A7F" w:rsidP="000F5A7F" w:rsidRDefault="000F5A7F" w14:paraId="096EB4A4" w14:textId="77777777">
      <w:pPr>
        <w:spacing w:line="500" w:lineRule="exact"/>
        <w:ind w:left="612"/>
        <w:rPr>
          <w:sz w:val="24"/>
        </w:rPr>
      </w:pPr>
      <w:r w:rsidRPr="008F4D32">
        <w:rPr>
          <w:sz w:val="24"/>
        </w:rPr>
        <w:t>国税纳税人识别号：【</w:t>
      </w:r>
      <w:bookmarkStart w:name="可编辑039" w:id="16"/>
      <w:r>
        <w:rPr>
          <w:sz w:val="24"/>
        </w:rPr>
        <w:t>91110108596007659D</w:t>
      </w:r>
      <w:bookmarkEnd w:id="16"/>
      <w:r w:rsidRPr="008F4D32">
        <w:rPr>
          <w:sz w:val="24"/>
        </w:rPr>
        <w:t>】</w:t>
      </w:r>
    </w:p>
    <w:p w:rsidRPr="008F4D32" w:rsidR="000F5A7F" w:rsidP="000F5A7F" w:rsidRDefault="000F5A7F" w14:paraId="77149B3E" w14:textId="77777777">
      <w:pPr>
        <w:spacing w:line="500" w:lineRule="exact"/>
        <w:ind w:left="612"/>
        <w:rPr>
          <w:sz w:val="24"/>
        </w:rPr>
      </w:pPr>
      <w:r w:rsidRPr="008F4D32">
        <w:rPr>
          <w:sz w:val="24"/>
        </w:rPr>
        <w:t>户名：【</w:t>
      </w:r>
      <w:bookmarkStart w:name="可编辑040" w:id="17"/>
      <w:r>
        <w:rPr>
          <w:rFonts w:hint="eastAsia"/>
          <w:sz w:val="24"/>
        </w:rPr>
        <w:t>北京</w:t>
      </w:r>
      <w:r>
        <w:rPr>
          <w:sz w:val="24"/>
        </w:rPr>
        <w:t>创联致信科技有限公司</w:t>
      </w:r>
      <w:bookmarkEnd w:id="17"/>
      <w:r w:rsidRPr="008F4D32">
        <w:rPr>
          <w:sz w:val="24"/>
        </w:rPr>
        <w:t>】</w:t>
      </w:r>
    </w:p>
    <w:p w:rsidRPr="008F4D32" w:rsidR="000F5A7F" w:rsidP="000F5A7F" w:rsidRDefault="000F5A7F" w14:paraId="6C94850B" w14:textId="77777777">
      <w:pPr>
        <w:spacing w:line="500" w:lineRule="exact"/>
        <w:ind w:left="612"/>
        <w:rPr>
          <w:sz w:val="24"/>
        </w:rPr>
      </w:pPr>
      <w:r w:rsidRPr="008F4D32">
        <w:rPr>
          <w:sz w:val="24"/>
        </w:rPr>
        <w:t>开户行：【</w:t>
      </w:r>
      <w:bookmarkStart w:name="乙方开户行名称" w:id="18"/>
      <w:r w:rsidRPr="00F96AD5">
        <w:rPr>
          <w:rFonts w:hint="eastAsia"/>
          <w:sz w:val="24"/>
        </w:rPr>
        <w:t>中国民生银行股份有限公司北京东二环支行</w:t>
      </w:r>
      <w:bookmarkEnd w:id="18"/>
      <w:r w:rsidRPr="008F4D32">
        <w:rPr>
          <w:sz w:val="24"/>
        </w:rPr>
        <w:t>】</w:t>
      </w:r>
    </w:p>
    <w:p w:rsidRPr="008F4D32" w:rsidR="000F5A7F" w:rsidP="000F5A7F" w:rsidRDefault="000F5A7F" w14:paraId="18C0EA04" w14:textId="77777777">
      <w:pPr>
        <w:spacing w:line="500" w:lineRule="exact"/>
        <w:ind w:left="612"/>
        <w:rPr>
          <w:sz w:val="24"/>
        </w:rPr>
      </w:pPr>
      <w:r w:rsidRPr="008F4D32">
        <w:rPr>
          <w:sz w:val="24"/>
        </w:rPr>
        <w:t>账号：【</w:t>
      </w:r>
      <w:bookmarkStart w:name="乙方开户行账号" w:id="19"/>
      <w:r w:rsidRPr="00F96AD5">
        <w:rPr>
          <w:sz w:val="24"/>
        </w:rPr>
        <w:t>0148012830000756</w:t>
      </w:r>
      <w:bookmarkEnd w:id="19"/>
      <w:r w:rsidRPr="008F4D32">
        <w:rPr>
          <w:sz w:val="24"/>
        </w:rPr>
        <w:t>】</w:t>
      </w:r>
    </w:p>
    <w:p w:rsidRPr="008F4D32" w:rsidR="000F5A7F" w:rsidP="000F5A7F" w:rsidRDefault="000F5A7F" w14:paraId="3BDE4809" w14:textId="77777777">
      <w:pPr>
        <w:spacing w:line="500" w:lineRule="exact"/>
        <w:ind w:left="612"/>
        <w:rPr>
          <w:sz w:val="24"/>
        </w:rPr>
      </w:pPr>
      <w:r w:rsidRPr="008F4D32">
        <w:rPr>
          <w:sz w:val="24"/>
        </w:rPr>
        <w:t>地址：【</w:t>
      </w:r>
      <w:bookmarkStart w:name="可编辑041" w:id="20"/>
      <w:r w:rsidRPr="00F96AD5">
        <w:rPr>
          <w:rFonts w:hint="eastAsia"/>
          <w:sz w:val="24"/>
        </w:rPr>
        <w:t>北京市海淀区苏州街</w:t>
      </w:r>
      <w:r w:rsidRPr="00F96AD5">
        <w:rPr>
          <w:rFonts w:hint="eastAsia"/>
          <w:sz w:val="24"/>
        </w:rPr>
        <w:t>3</w:t>
      </w:r>
      <w:r w:rsidRPr="00F96AD5">
        <w:rPr>
          <w:rFonts w:hint="eastAsia"/>
          <w:sz w:val="24"/>
        </w:rPr>
        <w:t>号</w:t>
      </w:r>
      <w:r w:rsidRPr="00F96AD5">
        <w:rPr>
          <w:rFonts w:hint="eastAsia"/>
          <w:sz w:val="24"/>
        </w:rPr>
        <w:t>509-36</w:t>
      </w:r>
      <w:bookmarkEnd w:id="20"/>
      <w:r w:rsidRPr="008F4D32">
        <w:rPr>
          <w:sz w:val="24"/>
        </w:rPr>
        <w:t>】</w:t>
      </w:r>
    </w:p>
    <w:p w:rsidRPr="008F4D32" w:rsidR="000F5A7F" w:rsidP="000F5A7F" w:rsidRDefault="000F5A7F" w14:paraId="597E5E08" w14:textId="77777777">
      <w:pPr>
        <w:spacing w:line="500" w:lineRule="exact"/>
        <w:ind w:left="612"/>
        <w:rPr>
          <w:sz w:val="24"/>
        </w:rPr>
      </w:pPr>
      <w:r w:rsidRPr="008F4D32">
        <w:rPr>
          <w:sz w:val="24"/>
        </w:rPr>
        <w:t>联系电话：【</w:t>
      </w:r>
      <w:bookmarkStart w:name="可编辑042" w:id="21"/>
      <w:r w:rsidRPr="00F96AD5">
        <w:rPr>
          <w:sz w:val="24"/>
        </w:rPr>
        <w:t>010-82746952</w:t>
      </w:r>
      <w:bookmarkEnd w:id="21"/>
      <w:r w:rsidRPr="008F4D32">
        <w:rPr>
          <w:sz w:val="24"/>
        </w:rPr>
        <w:t>】</w:t>
      </w:r>
    </w:p>
    <w:p w:rsidRPr="008F4D32" w:rsidR="000F5A7F" w:rsidP="000F5A7F" w:rsidRDefault="000F5A7F" w14:paraId="5FEA2DCC" w14:textId="77777777">
      <w:pPr>
        <w:spacing w:line="500" w:lineRule="exact"/>
        <w:ind w:left="612" w:firstLine="480" w:firstLineChars="200"/>
        <w:rPr>
          <w:sz w:val="24"/>
        </w:rPr>
      </w:pPr>
      <w:r w:rsidRPr="008F4D32">
        <w:rPr>
          <w:sz w:val="24"/>
        </w:rPr>
        <w:t>任何一方如需改变上述信息，应提前十（</w:t>
      </w:r>
      <w:r w:rsidRPr="008F4D32">
        <w:rPr>
          <w:sz w:val="24"/>
        </w:rPr>
        <w:t>10</w:t>
      </w:r>
      <w:r w:rsidRPr="008F4D32">
        <w:rPr>
          <w:sz w:val="24"/>
        </w:rPr>
        <w:t>）日以书面通知另一方。如一方未按本合同规定通知而使另一方遭受损失的，应予以赔偿。</w:t>
      </w:r>
    </w:p>
    <w:bookmarkEnd w:id="11"/>
    <w:p w:rsidRPr="008F4D32" w:rsidR="000F5A7F" w:rsidP="000F5A7F" w:rsidRDefault="000F5A7F" w14:paraId="35EBE398" w14:textId="77777777">
      <w:pPr>
        <w:spacing w:line="500" w:lineRule="exact"/>
        <w:rPr>
          <w:sz w:val="24"/>
        </w:rPr>
      </w:pPr>
    </w:p>
    <w:p w:rsidRPr="00BF44E6" w:rsidR="000F5A7F" w:rsidP="000F5A7F" w:rsidRDefault="000F5A7F" w14:paraId="35871B0E" w14:textId="77777777">
      <w:pPr>
        <w:keepNext/>
        <w:widowControl/>
        <w:numPr>
          <w:ilvl w:val="0"/>
          <w:numId w:val="14"/>
        </w:numPr>
        <w:spacing w:line="500" w:lineRule="exact"/>
        <w:ind w:left="839" w:hanging="839"/>
        <w:jc w:val="left"/>
        <w:outlineLvl w:val="0"/>
        <w:rPr>
          <w:b/>
          <w:kern w:val="0"/>
          <w:sz w:val="24"/>
          <w:szCs w:val="20"/>
        </w:rPr>
      </w:pPr>
      <w:bookmarkStart w:name="_Toc54700012" w:id="22"/>
      <w:r w:rsidRPr="00BF44E6">
        <w:rPr>
          <w:b/>
          <w:kern w:val="0"/>
          <w:sz w:val="24"/>
          <w:szCs w:val="20"/>
        </w:rPr>
        <w:t>双方人员安排</w:t>
      </w:r>
      <w:bookmarkEnd w:id="22"/>
    </w:p>
    <w:p w:rsidRPr="00BF44E6" w:rsidR="000F5A7F" w:rsidP="000F5A7F" w:rsidRDefault="000F5A7F" w14:paraId="1B25C3F3" w14:textId="77777777">
      <w:pPr>
        <w:pStyle w:val="a8"/>
        <w:numPr>
          <w:ilvl w:val="0"/>
          <w:numId w:val="15"/>
        </w:numPr>
        <w:spacing w:line="500" w:lineRule="exact"/>
        <w:ind w:firstLineChars="0"/>
        <w:rPr>
          <w:vanish/>
          <w:kern w:val="0"/>
          <w:sz w:val="24"/>
        </w:rPr>
      </w:pPr>
    </w:p>
    <w:p w:rsidRPr="00BF44E6" w:rsidR="000F5A7F" w:rsidP="000F5A7F" w:rsidRDefault="000F5A7F" w14:paraId="12DB0F48" w14:textId="77777777">
      <w:pPr>
        <w:numPr>
          <w:ilvl w:val="1"/>
          <w:numId w:val="15"/>
        </w:numPr>
        <w:spacing w:line="500" w:lineRule="exact"/>
        <w:rPr>
          <w:snapToGrid w:val="false"/>
          <w:kern w:val="0"/>
          <w:sz w:val="24"/>
        </w:rPr>
      </w:pPr>
      <w:bookmarkStart w:name="_Hlk6543" w:id="23"/>
      <w:r w:rsidRPr="00BF44E6">
        <w:rPr>
          <w:snapToGrid w:val="false"/>
          <w:kern w:val="0"/>
          <w:sz w:val="24"/>
        </w:rPr>
        <w:t>甲方授权指定本协议联系人为【</w:t>
      </w:r>
      <w:r>
        <w:rPr>
          <w:rFonts w:hint="eastAsia"/>
          <w:snapToGrid w:val="false"/>
          <w:kern w:val="0"/>
          <w:sz w:val="24"/>
        </w:rPr>
        <w:t>周军</w:t>
      </w:r>
      <w:r w:rsidRPr="00BF44E6">
        <w:rPr>
          <w:snapToGrid w:val="false"/>
          <w:kern w:val="0"/>
          <w:sz w:val="24"/>
        </w:rPr>
        <w:t>】，甲方联系人电话【</w:t>
      </w:r>
      <w:r w:rsidRPr="00BF44E6">
        <w:rPr>
          <w:rFonts w:hint="eastAsia"/>
          <w:snapToGrid w:val="false"/>
          <w:kern w:val="0"/>
          <w:sz w:val="24"/>
        </w:rPr>
        <w:t>13586561063</w:t>
      </w:r>
      <w:r w:rsidRPr="00BF44E6">
        <w:rPr>
          <w:snapToGrid w:val="false"/>
          <w:kern w:val="0"/>
          <w:sz w:val="24"/>
        </w:rPr>
        <w:t>】，联系人邮箱【</w:t>
      </w:r>
      <w:r w:rsidRPr="00BF44E6">
        <w:rPr>
          <w:rFonts w:hint="eastAsia"/>
          <w:snapToGrid w:val="false"/>
          <w:kern w:val="0"/>
          <w:sz w:val="24"/>
        </w:rPr>
        <w:t>zhoujun5@zj.chinamobile.com</w:t>
      </w:r>
      <w:r w:rsidRPr="00BF44E6">
        <w:rPr>
          <w:snapToGrid w:val="false"/>
          <w:kern w:val="0"/>
          <w:sz w:val="24"/>
        </w:rPr>
        <w:t>】。</w:t>
      </w:r>
    </w:p>
    <w:p w:rsidRPr="00BF44E6" w:rsidR="000F5A7F" w:rsidP="000F5A7F" w:rsidRDefault="000F5A7F" w14:paraId="78E5F400" w14:textId="77777777">
      <w:pPr>
        <w:numPr>
          <w:ilvl w:val="1"/>
          <w:numId w:val="15"/>
        </w:numPr>
        <w:spacing w:line="500" w:lineRule="exact"/>
        <w:rPr>
          <w:snapToGrid w:val="false"/>
          <w:kern w:val="0"/>
          <w:sz w:val="24"/>
        </w:rPr>
      </w:pPr>
      <w:r w:rsidRPr="00BF44E6">
        <w:rPr>
          <w:snapToGrid w:val="false"/>
          <w:kern w:val="0"/>
          <w:sz w:val="24"/>
        </w:rPr>
        <w:t>乙方授权指定联系人【</w:t>
      </w:r>
      <w:bookmarkStart w:name="可编辑046" w:id="24"/>
      <w:r>
        <w:rPr>
          <w:rFonts w:hint="eastAsia"/>
          <w:snapToGrid w:val="false"/>
          <w:kern w:val="0"/>
          <w:sz w:val="24"/>
        </w:rPr>
        <w:t>张忠强</w:t>
      </w:r>
      <w:bookmarkEnd w:id="24"/>
      <w:r w:rsidRPr="00BF44E6">
        <w:rPr>
          <w:snapToGrid w:val="false"/>
          <w:kern w:val="0"/>
          <w:sz w:val="24"/>
        </w:rPr>
        <w:t>】为乙方履行本协议的代理人。如乙方联系人发生变更，乙方应立即书面通知甲方，乙方因联系人变动而产生的风险由乙方自行承担。乙方联系人电话【</w:t>
      </w:r>
      <w:bookmarkStart w:name="可编辑047" w:id="25"/>
      <w:r w:rsidRPr="00BF44E6">
        <w:rPr>
          <w:snapToGrid w:val="false"/>
          <w:kern w:val="0"/>
          <w:sz w:val="24"/>
        </w:rPr>
        <w:t xml:space="preserve"> </w:t>
      </w:r>
      <w:r>
        <w:rPr>
          <w:snapToGrid w:val="false"/>
          <w:kern w:val="0"/>
          <w:sz w:val="24"/>
        </w:rPr>
        <w:t>15601202408</w:t>
      </w:r>
      <w:bookmarkEnd w:id="25"/>
      <w:r w:rsidRPr="00BF44E6">
        <w:rPr>
          <w:snapToGrid w:val="false"/>
          <w:kern w:val="0"/>
          <w:sz w:val="24"/>
        </w:rPr>
        <w:t>】，联系人邮箱【</w:t>
      </w:r>
      <w:bookmarkStart w:name="可编辑048" w:id="26"/>
      <w:r w:rsidRPr="00F96AD5">
        <w:rPr>
          <w:snapToGrid w:val="false"/>
          <w:kern w:val="0"/>
          <w:sz w:val="24"/>
        </w:rPr>
        <w:t>zhangzq@iufc.cn</w:t>
      </w:r>
      <w:bookmarkEnd w:id="26"/>
      <w:r w:rsidRPr="00BF44E6">
        <w:rPr>
          <w:snapToGrid w:val="false"/>
          <w:kern w:val="0"/>
          <w:sz w:val="24"/>
        </w:rPr>
        <w:t>】。</w:t>
      </w:r>
    </w:p>
    <w:p w:rsidRPr="00BF44E6" w:rsidR="000F5A7F" w:rsidP="000F5A7F" w:rsidRDefault="000F5A7F" w14:paraId="28CEA2B5" w14:textId="77777777">
      <w:pPr>
        <w:numPr>
          <w:ilvl w:val="1"/>
          <w:numId w:val="15"/>
        </w:numPr>
        <w:spacing w:line="500" w:lineRule="exact"/>
        <w:rPr>
          <w:snapToGrid w:val="false"/>
          <w:kern w:val="0"/>
          <w:sz w:val="24"/>
        </w:rPr>
      </w:pPr>
      <w:r w:rsidRPr="00BF44E6">
        <w:rPr>
          <w:snapToGrid w:val="false"/>
          <w:kern w:val="0"/>
          <w:sz w:val="24"/>
        </w:rPr>
        <w:t>乙方应派遣其健康、有经验、有能力并具备国家法律法规要求的资质条件的专业技术人员提供服务。如甲方要求，乙方应向甲方提供能够证明其所派人员符合国家法定资质条件的证明文件。</w:t>
      </w:r>
    </w:p>
    <w:p w:rsidRPr="00BF44E6" w:rsidR="000F5A7F" w:rsidP="000F5A7F" w:rsidRDefault="000F5A7F" w14:paraId="1A44B33A" w14:textId="77777777">
      <w:pPr>
        <w:numPr>
          <w:ilvl w:val="1"/>
          <w:numId w:val="15"/>
        </w:numPr>
        <w:spacing w:line="500" w:lineRule="exact"/>
        <w:rPr>
          <w:snapToGrid w:val="false"/>
          <w:kern w:val="0"/>
          <w:sz w:val="24"/>
        </w:rPr>
      </w:pPr>
      <w:r w:rsidRPr="00BF44E6">
        <w:rPr>
          <w:snapToGrid w:val="false"/>
          <w:kern w:val="0"/>
          <w:sz w:val="24"/>
        </w:rPr>
        <w:t>乙方派遣的专业技术人员数量由甲方决定，乙方应保证其人员数量充裕，并具备足够的能力以履行合同义务。</w:t>
      </w:r>
    </w:p>
    <w:p w:rsidRPr="00BF44E6" w:rsidR="000F5A7F" w:rsidP="000F5A7F" w:rsidRDefault="000F5A7F" w14:paraId="589C77C2" w14:textId="77777777">
      <w:pPr>
        <w:numPr>
          <w:ilvl w:val="1"/>
          <w:numId w:val="15"/>
        </w:numPr>
        <w:spacing w:line="500" w:lineRule="exact"/>
        <w:rPr>
          <w:snapToGrid w:val="false"/>
          <w:kern w:val="0"/>
          <w:sz w:val="24"/>
        </w:rPr>
      </w:pPr>
      <w:r w:rsidRPr="00BF44E6">
        <w:rPr>
          <w:snapToGrid w:val="false"/>
          <w:kern w:val="0"/>
          <w:sz w:val="24"/>
        </w:rPr>
        <w:t>如甲方对乙方人员有特殊要求的，乙方还应当满足甲方要求。甲方对乙方技术人员的要求详见附件【</w:t>
      </w:r>
      <w:r>
        <w:rPr>
          <w:snapToGrid w:val="false"/>
          <w:kern w:val="0"/>
          <w:sz w:val="24"/>
        </w:rPr>
        <w:t>1</w:t>
      </w:r>
      <w:r w:rsidRPr="00BF44E6">
        <w:rPr>
          <w:snapToGrid w:val="false"/>
          <w:kern w:val="0"/>
          <w:sz w:val="24"/>
        </w:rPr>
        <w:t>】。</w:t>
      </w:r>
    </w:p>
    <w:p w:rsidRPr="00BF44E6" w:rsidR="000F5A7F" w:rsidP="000F5A7F" w:rsidRDefault="000F5A7F" w14:paraId="05AB3674" w14:textId="77777777">
      <w:pPr>
        <w:numPr>
          <w:ilvl w:val="1"/>
          <w:numId w:val="15"/>
        </w:numPr>
        <w:spacing w:line="500" w:lineRule="exact"/>
        <w:rPr>
          <w:snapToGrid w:val="false"/>
          <w:kern w:val="0"/>
          <w:sz w:val="24"/>
        </w:rPr>
      </w:pPr>
      <w:r w:rsidRPr="00BF44E6">
        <w:rPr>
          <w:snapToGrid w:val="false"/>
          <w:kern w:val="0"/>
          <w:sz w:val="24"/>
        </w:rPr>
        <w:t>乙方应当确保负责具体实施本项目服务的技术人员，在本合同履行期内与乙方的劳动合同关系合法有效，且享有获取薪酬、社保等法定劳动权利，并具备相关法定技术专业资质及服务经验。乙方须为所有外勤人员缴纳意外险或工伤保险，并向甲方提供缴纳意外保险或工伤保险的证明文件，甲方有权向相应机构查证。乙方负责处理与乙方人员的劳动纠纷。</w:t>
      </w:r>
    </w:p>
    <w:p w:rsidRPr="00BF44E6" w:rsidR="000F5A7F" w:rsidP="000F5A7F" w:rsidRDefault="000F5A7F" w14:paraId="1454C5FA" w14:textId="77777777">
      <w:pPr>
        <w:numPr>
          <w:ilvl w:val="1"/>
          <w:numId w:val="15"/>
        </w:numPr>
        <w:spacing w:line="500" w:lineRule="exact"/>
        <w:rPr>
          <w:snapToGrid w:val="false"/>
          <w:kern w:val="0"/>
          <w:sz w:val="24"/>
        </w:rPr>
      </w:pPr>
      <w:r w:rsidRPr="00BF44E6">
        <w:rPr>
          <w:snapToGrid w:val="false"/>
          <w:kern w:val="0"/>
          <w:sz w:val="24"/>
        </w:rPr>
        <w:t>乙方技术服务人员名单应事先提交甲方，经甲方认可后方可开始相关工作。未经甲方书面同意，乙方不得在本合同履行过程中更换技术服务人员。</w:t>
      </w:r>
    </w:p>
    <w:p w:rsidRPr="00BF44E6" w:rsidR="000F5A7F" w:rsidP="000F5A7F" w:rsidRDefault="000F5A7F" w14:paraId="133BC663" w14:textId="77777777">
      <w:pPr>
        <w:numPr>
          <w:ilvl w:val="1"/>
          <w:numId w:val="15"/>
        </w:numPr>
        <w:spacing w:line="500" w:lineRule="exact"/>
        <w:rPr>
          <w:snapToGrid w:val="false"/>
          <w:kern w:val="0"/>
          <w:sz w:val="24"/>
        </w:rPr>
      </w:pPr>
      <w:r w:rsidRPr="00BF44E6">
        <w:rPr>
          <w:snapToGrid w:val="false"/>
          <w:kern w:val="0"/>
          <w:sz w:val="24"/>
        </w:rPr>
        <w:t>甲方有权根据项目实施情况要求乙方对技术服务人员进行调整，乙方应在接到甲方通知后</w:t>
      </w:r>
      <w:r w:rsidRPr="00BF44E6">
        <w:rPr>
          <w:snapToGrid w:val="false"/>
          <w:kern w:val="0"/>
          <w:sz w:val="24"/>
        </w:rPr>
        <w:t>2</w:t>
      </w:r>
      <w:r w:rsidRPr="00BF44E6">
        <w:rPr>
          <w:snapToGrid w:val="false"/>
          <w:kern w:val="0"/>
          <w:sz w:val="24"/>
        </w:rPr>
        <w:t>个工作日内予以调整，确保替换人员资质水平不低于被替换人员，并得到甲方确认。</w:t>
      </w:r>
    </w:p>
    <w:p w:rsidRPr="00BF44E6" w:rsidR="000F5A7F" w:rsidP="000F5A7F" w:rsidRDefault="000F5A7F" w14:paraId="77369123" w14:textId="77777777">
      <w:pPr>
        <w:numPr>
          <w:ilvl w:val="1"/>
          <w:numId w:val="15"/>
        </w:numPr>
        <w:spacing w:line="500" w:lineRule="exact"/>
        <w:rPr>
          <w:snapToGrid w:val="false"/>
          <w:kern w:val="0"/>
          <w:sz w:val="24"/>
        </w:rPr>
      </w:pPr>
      <w:r w:rsidRPr="00BF44E6">
        <w:rPr>
          <w:snapToGrid w:val="false"/>
          <w:kern w:val="0"/>
          <w:sz w:val="24"/>
        </w:rPr>
        <w:t>如乙方需进入甲方工作场地进行技术服务的，乙方应确保其工作人员能遵循甲方相关工作制度和工作规范，遵守服务现场的规章制度。乙方对其工作人员违反甲方上述制度、规范、规章的行为承担相应赔偿责任。</w:t>
      </w:r>
    </w:p>
    <w:bookmarkEnd w:id="23"/>
    <w:p w:rsidRPr="008F4D32" w:rsidR="000F5A7F" w:rsidP="000F5A7F" w:rsidRDefault="000F5A7F" w14:paraId="036AEF5E" w14:textId="77777777">
      <w:pPr>
        <w:spacing w:line="500" w:lineRule="exact"/>
        <w:rPr>
          <w:snapToGrid w:val="false"/>
          <w:kern w:val="0"/>
          <w:sz w:val="24"/>
        </w:rPr>
      </w:pPr>
    </w:p>
    <w:p w:rsidRPr="008F4D32" w:rsidR="000F5A7F" w:rsidP="000F5A7F" w:rsidRDefault="000F5A7F" w14:paraId="386DA22B" w14:textId="77777777">
      <w:pPr>
        <w:keepNext/>
        <w:widowControl/>
        <w:numPr>
          <w:ilvl w:val="0"/>
          <w:numId w:val="14"/>
        </w:numPr>
        <w:spacing w:line="500" w:lineRule="exact"/>
        <w:ind w:left="839" w:hanging="839"/>
        <w:jc w:val="left"/>
        <w:outlineLvl w:val="0"/>
        <w:rPr>
          <w:b/>
          <w:kern w:val="0"/>
          <w:sz w:val="24"/>
          <w:szCs w:val="20"/>
        </w:rPr>
      </w:pPr>
      <w:r w:rsidRPr="008F4D32">
        <w:rPr>
          <w:b/>
          <w:kern w:val="0"/>
          <w:sz w:val="24"/>
          <w:szCs w:val="20"/>
        </w:rPr>
        <w:t>双方权利义务</w:t>
      </w:r>
    </w:p>
    <w:p w:rsidRPr="008F4D32" w:rsidR="000F5A7F" w:rsidP="000F5A7F" w:rsidRDefault="000F5A7F" w14:paraId="60F32E3A" w14:textId="77777777">
      <w:pPr>
        <w:pStyle w:val="a8"/>
        <w:numPr>
          <w:ilvl w:val="0"/>
          <w:numId w:val="15"/>
        </w:numPr>
        <w:spacing w:line="500" w:lineRule="exact"/>
        <w:ind w:firstLineChars="0"/>
        <w:rPr>
          <w:snapToGrid w:val="false"/>
          <w:vanish/>
          <w:kern w:val="0"/>
          <w:sz w:val="24"/>
        </w:rPr>
      </w:pPr>
    </w:p>
    <w:p w:rsidRPr="008F4D32" w:rsidR="000F5A7F" w:rsidP="000F5A7F" w:rsidRDefault="000F5A7F" w14:paraId="6C414268" w14:textId="77777777">
      <w:pPr>
        <w:numPr>
          <w:ilvl w:val="1"/>
          <w:numId w:val="15"/>
        </w:numPr>
        <w:spacing w:line="500" w:lineRule="exact"/>
        <w:rPr>
          <w:snapToGrid w:val="false"/>
          <w:kern w:val="0"/>
          <w:sz w:val="24"/>
        </w:rPr>
      </w:pPr>
      <w:r w:rsidRPr="008F4D32">
        <w:rPr>
          <w:snapToGrid w:val="false"/>
          <w:kern w:val="0"/>
          <w:sz w:val="24"/>
        </w:rPr>
        <w:t>甲方应向乙方提供并允许其使用本项目必需的相关信息、数据等资料以及必要协助和配合。</w:t>
      </w:r>
    </w:p>
    <w:p w:rsidRPr="008F4D32" w:rsidR="000F5A7F" w:rsidP="000F5A7F" w:rsidRDefault="000F5A7F" w14:paraId="1E9D79BB" w14:textId="77777777">
      <w:pPr>
        <w:numPr>
          <w:ilvl w:val="1"/>
          <w:numId w:val="15"/>
        </w:numPr>
        <w:spacing w:line="500" w:lineRule="exact"/>
        <w:rPr>
          <w:snapToGrid w:val="false"/>
          <w:kern w:val="0"/>
          <w:sz w:val="24"/>
        </w:rPr>
      </w:pPr>
      <w:r w:rsidRPr="008F4D32">
        <w:rPr>
          <w:snapToGrid w:val="false"/>
          <w:kern w:val="0"/>
          <w:sz w:val="24"/>
        </w:rPr>
        <w:t>甲方有权对项目服务内容</w:t>
      </w:r>
      <w:proofErr w:type="gramStart"/>
      <w:r w:rsidRPr="008F4D32">
        <w:rPr>
          <w:snapToGrid w:val="false"/>
          <w:kern w:val="0"/>
          <w:sz w:val="24"/>
        </w:rPr>
        <w:t>作出</w:t>
      </w:r>
      <w:proofErr w:type="gramEnd"/>
      <w:r w:rsidRPr="008F4D32">
        <w:rPr>
          <w:snapToGrid w:val="false"/>
          <w:kern w:val="0"/>
          <w:sz w:val="24"/>
        </w:rPr>
        <w:t>本合同目的范围内的合理细化调整。</w:t>
      </w:r>
    </w:p>
    <w:p w:rsidRPr="008F4D32" w:rsidR="000F5A7F" w:rsidP="000F5A7F" w:rsidRDefault="000F5A7F" w14:paraId="1A53CEC8" w14:textId="77777777">
      <w:pPr>
        <w:numPr>
          <w:ilvl w:val="1"/>
          <w:numId w:val="15"/>
        </w:numPr>
        <w:spacing w:line="500" w:lineRule="exact"/>
        <w:rPr>
          <w:snapToGrid w:val="false"/>
          <w:kern w:val="0"/>
          <w:sz w:val="24"/>
        </w:rPr>
      </w:pPr>
      <w:r w:rsidRPr="008F4D32">
        <w:rPr>
          <w:snapToGrid w:val="false"/>
          <w:kern w:val="0"/>
          <w:sz w:val="24"/>
        </w:rPr>
        <w:t>甲方有权定期检查并监督乙方的工作及进度，乙方服务未能达到本合同要求的，甲方有权要求乙方限期改正，乙方逾期未改正的，甲方有权解除本合同，乙方应赔偿甲方相应的损失。</w:t>
      </w:r>
    </w:p>
    <w:p w:rsidRPr="008F4D32" w:rsidR="000F5A7F" w:rsidP="000F5A7F" w:rsidRDefault="000F5A7F" w14:paraId="1C308BF3" w14:textId="77777777">
      <w:pPr>
        <w:numPr>
          <w:ilvl w:val="1"/>
          <w:numId w:val="15"/>
        </w:numPr>
        <w:spacing w:line="500" w:lineRule="exact"/>
        <w:rPr>
          <w:snapToGrid w:val="false"/>
          <w:kern w:val="0"/>
          <w:sz w:val="24"/>
        </w:rPr>
      </w:pPr>
      <w:r w:rsidRPr="008F4D32">
        <w:rPr>
          <w:snapToGrid w:val="false"/>
          <w:kern w:val="0"/>
          <w:sz w:val="24"/>
        </w:rPr>
        <w:t>甲方有权对乙方服务及提交的工作成果及时进行考核</w:t>
      </w:r>
      <w:r w:rsidRPr="008F4D32">
        <w:rPr>
          <w:snapToGrid w:val="false"/>
          <w:kern w:val="0"/>
          <w:sz w:val="24"/>
        </w:rPr>
        <w:t>/</w:t>
      </w:r>
      <w:r w:rsidRPr="008F4D32">
        <w:rPr>
          <w:snapToGrid w:val="false"/>
          <w:kern w:val="0"/>
          <w:sz w:val="24"/>
        </w:rPr>
        <w:t>验收，提出修改意见。</w:t>
      </w:r>
    </w:p>
    <w:p w:rsidRPr="008F4D32" w:rsidR="000F5A7F" w:rsidP="000F5A7F" w:rsidRDefault="000F5A7F" w14:paraId="0D75B316" w14:textId="77777777">
      <w:pPr>
        <w:numPr>
          <w:ilvl w:val="1"/>
          <w:numId w:val="15"/>
        </w:numPr>
        <w:spacing w:line="500" w:lineRule="exact"/>
        <w:rPr>
          <w:snapToGrid w:val="false"/>
          <w:kern w:val="0"/>
          <w:sz w:val="24"/>
        </w:rPr>
      </w:pPr>
      <w:r w:rsidRPr="008F4D32">
        <w:rPr>
          <w:snapToGrid w:val="false"/>
          <w:kern w:val="0"/>
          <w:sz w:val="24"/>
        </w:rPr>
        <w:t>乙方应按照约定满足本项目的工作要求，包括但不限于本合同明确约定的、以及甲方在合理范围内调整后的工作内容、质量标准及其实施进度，提交相应成果，并及时通知甲方进行验收。验收通过的，由甲方出具验收合格意见。服务成果未能通过甲方验收的，乙方应在按照甲方意见修改后及时通知甲方再次进行验收；但无论如何，乙方应在本合同约定的期限内向甲方提交合格的服务成果。乙方未完成上述修改或修改后的服务成果仍不符合本合同约定和甲方要求的，视为没有完成服务，应按本合同的有关约定承担违约责任。</w:t>
      </w:r>
    </w:p>
    <w:p w:rsidRPr="008F4D32" w:rsidR="000F5A7F" w:rsidP="000F5A7F" w:rsidRDefault="000F5A7F" w14:paraId="7764033E" w14:textId="77777777">
      <w:pPr>
        <w:numPr>
          <w:ilvl w:val="1"/>
          <w:numId w:val="15"/>
        </w:numPr>
        <w:spacing w:line="500" w:lineRule="exact"/>
        <w:rPr>
          <w:snapToGrid w:val="false"/>
          <w:kern w:val="0"/>
          <w:sz w:val="24"/>
        </w:rPr>
      </w:pPr>
      <w:r w:rsidRPr="008F4D32">
        <w:rPr>
          <w:snapToGrid w:val="false"/>
          <w:kern w:val="0"/>
          <w:sz w:val="24"/>
        </w:rPr>
        <w:t>乙方应当遵守法律法规、行业标准及甲方的各项安全管理规定，确保网络及信息安全，具体权利义务包括但不限于附件【</w:t>
      </w:r>
      <w:r>
        <w:rPr>
          <w:snapToGrid w:val="false"/>
          <w:kern w:val="0"/>
          <w:sz w:val="24"/>
        </w:rPr>
        <w:t>5</w:t>
      </w:r>
      <w:r w:rsidRPr="008F4D32">
        <w:rPr>
          <w:snapToGrid w:val="false"/>
          <w:kern w:val="0"/>
          <w:sz w:val="24"/>
        </w:rPr>
        <w:t>】《中国移动通用网络与信息安全责任条款》。</w:t>
      </w:r>
    </w:p>
    <w:p w:rsidRPr="008F4D32" w:rsidR="000F5A7F" w:rsidP="000F5A7F" w:rsidRDefault="000F5A7F" w14:paraId="52DD60D3" w14:textId="77777777">
      <w:pPr>
        <w:numPr>
          <w:ilvl w:val="1"/>
          <w:numId w:val="15"/>
        </w:numPr>
        <w:spacing w:line="500" w:lineRule="exact"/>
        <w:rPr>
          <w:snapToGrid w:val="false"/>
          <w:kern w:val="0"/>
          <w:sz w:val="24"/>
        </w:rPr>
      </w:pPr>
      <w:r w:rsidRPr="008F4D32">
        <w:rPr>
          <w:snapToGrid w:val="false"/>
          <w:kern w:val="0"/>
          <w:sz w:val="24"/>
        </w:rPr>
        <w:t>乙方应负责做好服务现场的安全保护工作，实现安全生产。</w:t>
      </w:r>
    </w:p>
    <w:p w:rsidRPr="008F4D32" w:rsidR="000F5A7F" w:rsidP="000F5A7F" w:rsidRDefault="000F5A7F" w14:paraId="11D86FDF" w14:textId="77777777">
      <w:pPr>
        <w:numPr>
          <w:ilvl w:val="1"/>
          <w:numId w:val="15"/>
        </w:numPr>
        <w:spacing w:line="500" w:lineRule="exact"/>
        <w:rPr>
          <w:snapToGrid w:val="false"/>
          <w:kern w:val="0"/>
          <w:sz w:val="24"/>
        </w:rPr>
      </w:pPr>
      <w:r w:rsidRPr="008F4D32">
        <w:rPr>
          <w:snapToGrid w:val="false"/>
          <w:kern w:val="0"/>
          <w:sz w:val="24"/>
        </w:rPr>
        <w:t>乙方应及时向甲方汇报项目进展状况，以保证甲方项目规划的顺利进行。</w:t>
      </w:r>
    </w:p>
    <w:p w:rsidRPr="008F4D32" w:rsidR="000F5A7F" w:rsidP="000F5A7F" w:rsidRDefault="000F5A7F" w14:paraId="37488319" w14:textId="77777777">
      <w:pPr>
        <w:numPr>
          <w:ilvl w:val="1"/>
          <w:numId w:val="15"/>
        </w:numPr>
        <w:spacing w:line="500" w:lineRule="exact"/>
        <w:rPr>
          <w:snapToGrid w:val="false"/>
          <w:kern w:val="0"/>
          <w:sz w:val="24"/>
        </w:rPr>
      </w:pPr>
      <w:r w:rsidRPr="008F4D32">
        <w:rPr>
          <w:snapToGrid w:val="false"/>
          <w:kern w:val="0"/>
          <w:sz w:val="24"/>
        </w:rPr>
        <w:t>乙方按甲方要求提供服务实施进度的相关文件及总结报告，在合同履行过程中通过现场交流等方式向甲方传授相关知识等。</w:t>
      </w:r>
    </w:p>
    <w:p w:rsidRPr="008F4D32" w:rsidR="000F5A7F" w:rsidP="000F5A7F" w:rsidRDefault="000F5A7F" w14:paraId="73DA1BB0" w14:textId="77777777">
      <w:pPr>
        <w:numPr>
          <w:ilvl w:val="1"/>
          <w:numId w:val="15"/>
        </w:numPr>
        <w:spacing w:line="500" w:lineRule="exact"/>
        <w:rPr>
          <w:snapToGrid w:val="false"/>
          <w:kern w:val="0"/>
          <w:sz w:val="24"/>
        </w:rPr>
      </w:pPr>
      <w:r w:rsidRPr="008F4D32">
        <w:rPr>
          <w:snapToGrid w:val="false"/>
          <w:kern w:val="0"/>
          <w:sz w:val="24"/>
        </w:rPr>
        <w:t>如服务过程中发现非乙方服务范围内甲方设备或系统的损坏或隐患，乙方应采取相应预防或应对措施并及时通知甲方进行处理。</w:t>
      </w:r>
    </w:p>
    <w:p w:rsidRPr="008F4D32" w:rsidR="000F5A7F" w:rsidP="000F5A7F" w:rsidRDefault="000F5A7F" w14:paraId="11652554" w14:textId="77777777">
      <w:pPr>
        <w:numPr>
          <w:ilvl w:val="1"/>
          <w:numId w:val="15"/>
        </w:numPr>
        <w:spacing w:line="500" w:lineRule="exact"/>
        <w:rPr>
          <w:snapToGrid w:val="false"/>
          <w:kern w:val="0"/>
          <w:sz w:val="24"/>
        </w:rPr>
      </w:pPr>
      <w:r w:rsidRPr="008F4D32">
        <w:rPr>
          <w:snapToGrid w:val="false"/>
          <w:kern w:val="0"/>
          <w:sz w:val="24"/>
        </w:rPr>
        <w:t>乙方应按合同相关规定为其提供的故障处理服务和现场支持服务承担相应责任。由于完全归因于乙方责任原因给甲方造成严重损失和故障的，应由乙方按合同相关规定承担赔偿责任。</w:t>
      </w:r>
    </w:p>
    <w:p w:rsidRPr="008F4D32" w:rsidR="000F5A7F" w:rsidP="000F5A7F" w:rsidRDefault="000F5A7F" w14:paraId="7055BAB0" w14:textId="77777777">
      <w:pPr>
        <w:numPr>
          <w:ilvl w:val="1"/>
          <w:numId w:val="15"/>
        </w:numPr>
        <w:spacing w:line="500" w:lineRule="exact"/>
        <w:rPr>
          <w:snapToGrid w:val="false"/>
          <w:kern w:val="0"/>
          <w:sz w:val="24"/>
        </w:rPr>
      </w:pPr>
      <w:r w:rsidRPr="008F4D32">
        <w:rPr>
          <w:snapToGrid w:val="false"/>
          <w:kern w:val="0"/>
          <w:sz w:val="24"/>
        </w:rPr>
        <w:t>乙方自行承担乙方在本项目实施过程中及乙方提供本项目技术服务过程中所发生的费用，承担因提供本项目技术服务而与第三方发生的法律责任。</w:t>
      </w:r>
    </w:p>
    <w:p w:rsidRPr="008F4D32" w:rsidR="000F5A7F" w:rsidP="000F5A7F" w:rsidRDefault="000F5A7F" w14:paraId="23E7F477" w14:textId="77777777">
      <w:pPr>
        <w:numPr>
          <w:ilvl w:val="1"/>
          <w:numId w:val="15"/>
        </w:numPr>
        <w:spacing w:line="500" w:lineRule="exact"/>
        <w:rPr>
          <w:snapToGrid w:val="false"/>
          <w:kern w:val="0"/>
          <w:sz w:val="24"/>
        </w:rPr>
      </w:pPr>
      <w:r w:rsidRPr="008F4D32">
        <w:rPr>
          <w:snapToGrid w:val="false"/>
          <w:kern w:val="0"/>
          <w:sz w:val="24"/>
        </w:rPr>
        <w:t>乙方应亲自履行本合同，未经甲方书面同意，不得以任何形式将本合同的任何部分转让给任何第三方或委托第三方履行。</w:t>
      </w:r>
    </w:p>
    <w:p w:rsidRPr="008F4D32" w:rsidR="000F5A7F" w:rsidP="000F5A7F" w:rsidRDefault="000F5A7F" w14:paraId="149A3CE5" w14:textId="77777777">
      <w:pPr>
        <w:numPr>
          <w:ilvl w:val="1"/>
          <w:numId w:val="15"/>
        </w:numPr>
        <w:spacing w:line="500" w:lineRule="exact"/>
        <w:rPr>
          <w:snapToGrid w:val="false"/>
          <w:kern w:val="0"/>
          <w:sz w:val="24"/>
        </w:rPr>
      </w:pPr>
      <w:r w:rsidRPr="008F4D32">
        <w:rPr>
          <w:snapToGrid w:val="false"/>
          <w:kern w:val="0"/>
          <w:sz w:val="24"/>
        </w:rPr>
        <w:t>乙方在服务期内造成甲方严重故障、集团考核扣分及扣分风险、信息安全事件、升级投诉、新闻媒体负面报道、违法违纪、合同变更交接未能满足甲方要求等事件的，甲方有权解除本合同，乙方应按本合同约定承担违约责任。</w:t>
      </w:r>
    </w:p>
    <w:p w:rsidRPr="008F4D32" w:rsidR="000F5A7F" w:rsidP="000F5A7F" w:rsidRDefault="000F5A7F" w14:paraId="7C1ED17D" w14:textId="77777777">
      <w:pPr>
        <w:numPr>
          <w:ilvl w:val="1"/>
          <w:numId w:val="15"/>
        </w:numPr>
        <w:spacing w:line="500" w:lineRule="exact"/>
        <w:rPr>
          <w:snapToGrid w:val="false"/>
          <w:kern w:val="0"/>
          <w:sz w:val="24"/>
        </w:rPr>
      </w:pPr>
      <w:r w:rsidRPr="008F4D32">
        <w:rPr>
          <w:snapToGrid w:val="false"/>
          <w:kern w:val="0"/>
          <w:sz w:val="24"/>
        </w:rPr>
        <w:t>本合同合作终止后，乙方有义务对所有工作过程文件、工作成果进行移交，保障各项工作移交符合甲方的管理要求。</w:t>
      </w:r>
    </w:p>
    <w:p w:rsidRPr="008F4D32" w:rsidR="000F5A7F" w:rsidP="000F5A7F" w:rsidRDefault="000F5A7F" w14:paraId="4557A05F" w14:textId="77777777">
      <w:pPr>
        <w:numPr>
          <w:ilvl w:val="1"/>
          <w:numId w:val="15"/>
        </w:numPr>
        <w:spacing w:line="500" w:lineRule="exact"/>
        <w:rPr>
          <w:snapToGrid w:val="false"/>
          <w:kern w:val="0"/>
          <w:sz w:val="24"/>
        </w:rPr>
      </w:pPr>
      <w:r w:rsidRPr="008F4D32">
        <w:rPr>
          <w:snapToGrid w:val="false"/>
          <w:kern w:val="0"/>
          <w:sz w:val="24"/>
        </w:rPr>
        <w:t>甲方因特殊情况要求停止本合同约定的服务的，乙方应停止提供服务，但甲方应提前通知乙方。乙方应返还甲方已支付之费用。但对于乙方收到甲方通知前已经完成的服务部分，甲方应按本合同约定支付有关费用。甲方依本合同约定发出了通知但乙方仍然进行服务的，有关费用由乙方承担。</w:t>
      </w:r>
    </w:p>
    <w:p w:rsidRPr="008F4D32" w:rsidR="000F5A7F" w:rsidP="000F5A7F" w:rsidRDefault="000F5A7F" w14:paraId="4DB02F02" w14:textId="77777777">
      <w:pPr>
        <w:numPr>
          <w:ilvl w:val="1"/>
          <w:numId w:val="15"/>
        </w:numPr>
        <w:spacing w:line="500" w:lineRule="exact"/>
        <w:rPr>
          <w:snapToGrid w:val="false"/>
          <w:kern w:val="0"/>
          <w:sz w:val="24"/>
        </w:rPr>
      </w:pPr>
      <w:r w:rsidRPr="008F4D32">
        <w:rPr>
          <w:snapToGrid w:val="false"/>
          <w:kern w:val="0"/>
          <w:sz w:val="24"/>
        </w:rPr>
        <w:t>双方其他权利义务：【</w:t>
      </w:r>
      <w:r>
        <w:rPr>
          <w:rFonts w:hint="eastAsia"/>
          <w:snapToGrid w:val="false"/>
          <w:kern w:val="0"/>
          <w:sz w:val="24"/>
        </w:rPr>
        <w:t>无</w:t>
      </w:r>
      <w:r w:rsidRPr="008F4D32">
        <w:rPr>
          <w:snapToGrid w:val="false"/>
          <w:kern w:val="0"/>
          <w:sz w:val="24"/>
        </w:rPr>
        <w:t>】。</w:t>
      </w:r>
    </w:p>
    <w:p w:rsidRPr="008F4D32" w:rsidR="000F5A7F" w:rsidP="000F5A7F" w:rsidRDefault="000F5A7F" w14:paraId="7B08390A" w14:textId="77777777">
      <w:pPr>
        <w:spacing w:line="500" w:lineRule="exact"/>
        <w:rPr>
          <w:snapToGrid w:val="false"/>
          <w:kern w:val="0"/>
          <w:sz w:val="24"/>
        </w:rPr>
      </w:pPr>
    </w:p>
    <w:p w:rsidRPr="008F4D32" w:rsidR="000F5A7F" w:rsidP="000F5A7F" w:rsidRDefault="000F5A7F" w14:paraId="05812242" w14:textId="77777777">
      <w:pPr>
        <w:keepNext/>
        <w:widowControl/>
        <w:numPr>
          <w:ilvl w:val="0"/>
          <w:numId w:val="14"/>
        </w:numPr>
        <w:spacing w:line="500" w:lineRule="exact"/>
        <w:ind w:left="839" w:hanging="839"/>
        <w:jc w:val="left"/>
        <w:outlineLvl w:val="0"/>
        <w:rPr>
          <w:b/>
          <w:kern w:val="0"/>
          <w:sz w:val="24"/>
          <w:szCs w:val="20"/>
        </w:rPr>
      </w:pPr>
      <w:bookmarkStart w:name="_Toc54700013" w:id="27"/>
      <w:r w:rsidRPr="008F4D32">
        <w:rPr>
          <w:b/>
          <w:kern w:val="0"/>
          <w:sz w:val="24"/>
          <w:szCs w:val="20"/>
        </w:rPr>
        <w:t>保密</w:t>
      </w:r>
      <w:bookmarkEnd w:id="27"/>
    </w:p>
    <w:p w:rsidRPr="008F4D32" w:rsidR="000F5A7F" w:rsidP="000F5A7F" w:rsidRDefault="000F5A7F" w14:paraId="460BE790" w14:textId="77777777">
      <w:pPr>
        <w:widowControl/>
        <w:autoSpaceDE w:val="false"/>
        <w:autoSpaceDN w:val="false"/>
        <w:spacing w:line="500" w:lineRule="exact"/>
        <w:ind w:firstLine="480" w:firstLineChars="200"/>
        <w:textAlignment w:val="bottom"/>
        <w:rPr>
          <w:sz w:val="24"/>
        </w:rPr>
      </w:pPr>
      <w:r w:rsidRPr="008F4D32">
        <w:rPr>
          <w:sz w:val="24"/>
        </w:rPr>
        <w:t>有关保密责任的具体条款由甲、乙双方在本合同附件【</w:t>
      </w:r>
      <w:r>
        <w:rPr>
          <w:sz w:val="24"/>
        </w:rPr>
        <w:t>6</w:t>
      </w:r>
      <w:r w:rsidRPr="008F4D32">
        <w:rPr>
          <w:sz w:val="24"/>
        </w:rPr>
        <w:t>】（《保密协议》）中进行约定。</w:t>
      </w:r>
    </w:p>
    <w:p w:rsidRPr="008F4D32" w:rsidR="000F5A7F" w:rsidP="000F5A7F" w:rsidRDefault="000F5A7F" w14:paraId="51BF51E2" w14:textId="77777777">
      <w:pPr>
        <w:spacing w:line="500" w:lineRule="exact"/>
        <w:rPr>
          <w:sz w:val="24"/>
        </w:rPr>
      </w:pPr>
    </w:p>
    <w:p w:rsidRPr="008F4D32" w:rsidR="000F5A7F" w:rsidP="000F5A7F" w:rsidRDefault="000F5A7F" w14:paraId="33B52B63" w14:textId="77777777">
      <w:pPr>
        <w:keepNext/>
        <w:widowControl/>
        <w:numPr>
          <w:ilvl w:val="0"/>
          <w:numId w:val="14"/>
        </w:numPr>
        <w:spacing w:line="500" w:lineRule="exact"/>
        <w:ind w:left="839" w:hanging="839"/>
        <w:jc w:val="left"/>
        <w:outlineLvl w:val="0"/>
        <w:rPr>
          <w:b/>
          <w:kern w:val="0"/>
          <w:sz w:val="24"/>
          <w:szCs w:val="20"/>
        </w:rPr>
      </w:pPr>
      <w:bookmarkStart w:name="_Toc54700016" w:id="28"/>
      <w:r w:rsidRPr="008F4D32">
        <w:rPr>
          <w:b/>
          <w:kern w:val="0"/>
          <w:sz w:val="24"/>
          <w:szCs w:val="20"/>
        </w:rPr>
        <w:t>违约责任</w:t>
      </w:r>
      <w:bookmarkEnd w:id="28"/>
    </w:p>
    <w:p w:rsidRPr="00D36B47" w:rsidR="000F5A7F" w:rsidP="000F5A7F" w:rsidRDefault="000F5A7F" w14:paraId="484E381A" w14:textId="77777777">
      <w:pPr>
        <w:pStyle w:val="a8"/>
        <w:numPr>
          <w:ilvl w:val="0"/>
          <w:numId w:val="15"/>
        </w:numPr>
        <w:spacing w:line="500" w:lineRule="exact"/>
        <w:ind w:firstLineChars="0"/>
        <w:rPr>
          <w:snapToGrid w:val="false"/>
          <w:vanish/>
          <w:kern w:val="0"/>
          <w:sz w:val="24"/>
        </w:rPr>
      </w:pPr>
    </w:p>
    <w:p w:rsidRPr="00D36B47" w:rsidR="000F5A7F" w:rsidP="000F5A7F" w:rsidRDefault="000F5A7F" w14:paraId="7BCB0DB1" w14:textId="77777777">
      <w:pPr>
        <w:pStyle w:val="a8"/>
        <w:numPr>
          <w:ilvl w:val="0"/>
          <w:numId w:val="15"/>
        </w:numPr>
        <w:spacing w:line="500" w:lineRule="exact"/>
        <w:ind w:firstLineChars="0"/>
        <w:rPr>
          <w:snapToGrid w:val="false"/>
          <w:vanish/>
          <w:kern w:val="0"/>
          <w:sz w:val="24"/>
        </w:rPr>
      </w:pPr>
    </w:p>
    <w:p w:rsidRPr="008F4D32" w:rsidR="000F5A7F" w:rsidP="000F5A7F" w:rsidRDefault="000F5A7F" w14:paraId="37D92DBF" w14:textId="77777777">
      <w:pPr>
        <w:numPr>
          <w:ilvl w:val="1"/>
          <w:numId w:val="15"/>
        </w:numPr>
        <w:spacing w:line="500" w:lineRule="exact"/>
        <w:rPr>
          <w:snapToGrid w:val="false"/>
          <w:kern w:val="0"/>
          <w:sz w:val="24"/>
        </w:rPr>
      </w:pPr>
      <w:r w:rsidRPr="008F4D32">
        <w:rPr>
          <w:snapToGrid w:val="false"/>
          <w:kern w:val="0"/>
          <w:sz w:val="24"/>
        </w:rPr>
        <w:t>甲方应按期支付技术服务报酬，如无正当理由迟延付款，每迟延一天，应按同期银行贷款基准利率向乙方支付逾期利息。</w:t>
      </w:r>
    </w:p>
    <w:p w:rsidRPr="008F4D32" w:rsidR="000F5A7F" w:rsidP="000F5A7F" w:rsidRDefault="000F5A7F" w14:paraId="21BCC856" w14:textId="77777777">
      <w:pPr>
        <w:numPr>
          <w:ilvl w:val="1"/>
          <w:numId w:val="15"/>
        </w:numPr>
        <w:spacing w:line="500" w:lineRule="exact"/>
        <w:rPr>
          <w:snapToGrid w:val="false"/>
          <w:kern w:val="0"/>
          <w:sz w:val="24"/>
        </w:rPr>
      </w:pPr>
      <w:r w:rsidRPr="008F4D32">
        <w:rPr>
          <w:snapToGrid w:val="false"/>
          <w:kern w:val="0"/>
          <w:sz w:val="24"/>
        </w:rPr>
        <w:t>如果由于乙方原因致使服务不能按照本合同规定的时间完成，乙方应以如下方式向甲方支付逾期交付违约金：</w:t>
      </w:r>
    </w:p>
    <w:p w:rsidRPr="008F4D32" w:rsidR="000F5A7F" w:rsidP="000F5A7F" w:rsidRDefault="000F5A7F" w14:paraId="625E5DD0" w14:textId="77777777">
      <w:pPr>
        <w:pStyle w:val="a8"/>
        <w:numPr>
          <w:ilvl w:val="0"/>
          <w:numId w:val="26"/>
        </w:numPr>
        <w:spacing w:line="500" w:lineRule="exact"/>
        <w:ind w:firstLineChars="0"/>
        <w:rPr>
          <w:snapToGrid w:val="false"/>
          <w:kern w:val="0"/>
          <w:sz w:val="24"/>
        </w:rPr>
      </w:pPr>
      <w:r w:rsidRPr="008F4D32">
        <w:rPr>
          <w:snapToGrid w:val="false"/>
          <w:kern w:val="0"/>
          <w:sz w:val="24"/>
        </w:rPr>
        <w:t>每逾期完成一天，支付逾期订单总价的【</w:t>
      </w:r>
      <w:bookmarkStart w:name="可编辑054" w:id="29"/>
      <w:r w:rsidRPr="008F4D32">
        <w:rPr>
          <w:snapToGrid w:val="false"/>
          <w:kern w:val="0"/>
          <w:sz w:val="24"/>
        </w:rPr>
        <w:t>0.1</w:t>
      </w:r>
      <w:bookmarkEnd w:id="29"/>
      <w:r w:rsidRPr="008F4D32">
        <w:rPr>
          <w:snapToGrid w:val="false"/>
          <w:kern w:val="0"/>
          <w:sz w:val="24"/>
        </w:rPr>
        <w:t>】</w:t>
      </w:r>
      <w:r w:rsidRPr="008F4D32">
        <w:rPr>
          <w:snapToGrid w:val="false"/>
          <w:kern w:val="0"/>
          <w:sz w:val="24"/>
        </w:rPr>
        <w:t>%</w:t>
      </w:r>
      <w:r w:rsidRPr="008F4D32">
        <w:rPr>
          <w:snapToGrid w:val="false"/>
          <w:kern w:val="0"/>
          <w:sz w:val="24"/>
        </w:rPr>
        <w:t>；不满一天按一天计算；</w:t>
      </w:r>
    </w:p>
    <w:p w:rsidRPr="008F4D32" w:rsidR="000F5A7F" w:rsidP="000F5A7F" w:rsidRDefault="000F5A7F" w14:paraId="5941D4D8" w14:textId="77777777">
      <w:pPr>
        <w:pStyle w:val="a8"/>
        <w:numPr>
          <w:ilvl w:val="0"/>
          <w:numId w:val="26"/>
        </w:numPr>
        <w:spacing w:line="500" w:lineRule="exact"/>
        <w:ind w:firstLineChars="0"/>
        <w:rPr>
          <w:snapToGrid w:val="false"/>
          <w:kern w:val="0"/>
          <w:sz w:val="24"/>
        </w:rPr>
      </w:pPr>
      <w:r w:rsidRPr="008F4D32">
        <w:rPr>
          <w:snapToGrid w:val="false"/>
          <w:kern w:val="0"/>
          <w:sz w:val="24"/>
        </w:rPr>
        <w:t>上述逾期违约金的支付不影响乙方服务完成服务义务的履行；</w:t>
      </w:r>
    </w:p>
    <w:p w:rsidRPr="008F4D32" w:rsidR="000F5A7F" w:rsidP="000F5A7F" w:rsidRDefault="000F5A7F" w14:paraId="4D8F4BF8" w14:textId="77777777">
      <w:pPr>
        <w:pStyle w:val="a8"/>
        <w:numPr>
          <w:ilvl w:val="0"/>
          <w:numId w:val="26"/>
        </w:numPr>
        <w:spacing w:line="500" w:lineRule="exact"/>
        <w:ind w:firstLineChars="0"/>
        <w:rPr>
          <w:snapToGrid w:val="false"/>
          <w:kern w:val="0"/>
          <w:sz w:val="24"/>
        </w:rPr>
      </w:pPr>
      <w:r w:rsidRPr="008F4D32">
        <w:rPr>
          <w:snapToGrid w:val="false"/>
          <w:kern w:val="0"/>
          <w:sz w:val="24"/>
        </w:rPr>
        <w:t>如因乙方原因履行延期持续【</w:t>
      </w:r>
      <w:bookmarkStart w:name="可编辑055" w:id="30"/>
      <w:r w:rsidRPr="008F4D32">
        <w:rPr>
          <w:snapToGrid w:val="false"/>
          <w:kern w:val="0"/>
          <w:sz w:val="24"/>
        </w:rPr>
        <w:t>30</w:t>
      </w:r>
      <w:bookmarkEnd w:id="30"/>
      <w:r w:rsidRPr="008F4D32">
        <w:rPr>
          <w:snapToGrid w:val="false"/>
          <w:kern w:val="0"/>
          <w:sz w:val="24"/>
        </w:rPr>
        <w:t>】天以上，甲方有权解除全部或部分合同。乙方除退还解除部分甲方已付款项和利息外，还应向甲方支付逾期订单总价【</w:t>
      </w:r>
      <w:bookmarkStart w:name="可编辑056" w:id="31"/>
      <w:r w:rsidRPr="008F4D32">
        <w:rPr>
          <w:snapToGrid w:val="false"/>
          <w:kern w:val="0"/>
          <w:sz w:val="24"/>
        </w:rPr>
        <w:t>30</w:t>
      </w:r>
      <w:bookmarkEnd w:id="31"/>
      <w:r w:rsidRPr="008F4D32">
        <w:rPr>
          <w:snapToGrid w:val="false"/>
          <w:kern w:val="0"/>
          <w:sz w:val="24"/>
        </w:rPr>
        <w:t>】</w:t>
      </w:r>
      <w:r w:rsidRPr="008F4D32">
        <w:rPr>
          <w:snapToGrid w:val="false"/>
          <w:kern w:val="0"/>
          <w:sz w:val="24"/>
        </w:rPr>
        <w:t>%</w:t>
      </w:r>
      <w:r w:rsidRPr="008F4D32">
        <w:rPr>
          <w:snapToGrid w:val="false"/>
          <w:kern w:val="0"/>
          <w:sz w:val="24"/>
        </w:rPr>
        <w:t>或【</w:t>
      </w:r>
      <w:bookmarkStart w:name="可编辑057" w:id="32"/>
      <w:r w:rsidRPr="008F4D32">
        <w:rPr>
          <w:snapToGrid w:val="false"/>
          <w:kern w:val="0"/>
          <w:sz w:val="24"/>
        </w:rPr>
        <w:t>10000</w:t>
      </w:r>
      <w:bookmarkEnd w:id="32"/>
      <w:r w:rsidRPr="008F4D32">
        <w:rPr>
          <w:snapToGrid w:val="false"/>
          <w:kern w:val="0"/>
          <w:sz w:val="24"/>
        </w:rPr>
        <w:t>】元人民币的违约金（以金额高者为准）。</w:t>
      </w:r>
    </w:p>
    <w:p w:rsidRPr="008F4D32" w:rsidR="000F5A7F" w:rsidP="000F5A7F" w:rsidRDefault="000F5A7F" w14:paraId="0D623958" w14:textId="77777777">
      <w:pPr>
        <w:pStyle w:val="a8"/>
        <w:numPr>
          <w:ilvl w:val="0"/>
          <w:numId w:val="26"/>
        </w:numPr>
        <w:spacing w:line="500" w:lineRule="exact"/>
        <w:ind w:firstLineChars="0"/>
        <w:rPr>
          <w:snapToGrid w:val="false"/>
          <w:kern w:val="0"/>
          <w:sz w:val="24"/>
        </w:rPr>
      </w:pPr>
      <w:r w:rsidRPr="008F4D32">
        <w:rPr>
          <w:snapToGrid w:val="false"/>
          <w:kern w:val="0"/>
          <w:sz w:val="24"/>
        </w:rPr>
        <w:t>因乙方责任不能完成服务，甲方有权解除全部或部分合同。乙方除退还解除部分甲方已支付的合同款项和利息外，还应向甲方支付相当于本合同金额上限【</w:t>
      </w:r>
      <w:bookmarkStart w:name="可编辑058" w:id="33"/>
      <w:r w:rsidRPr="008F4D32">
        <w:rPr>
          <w:snapToGrid w:val="false"/>
          <w:kern w:val="0"/>
          <w:sz w:val="24"/>
        </w:rPr>
        <w:t>10</w:t>
      </w:r>
      <w:bookmarkEnd w:id="33"/>
      <w:r w:rsidRPr="008F4D32">
        <w:rPr>
          <w:snapToGrid w:val="false"/>
          <w:kern w:val="0"/>
          <w:sz w:val="24"/>
        </w:rPr>
        <w:t>】</w:t>
      </w:r>
      <w:r w:rsidRPr="008F4D32">
        <w:rPr>
          <w:snapToGrid w:val="false"/>
          <w:kern w:val="0"/>
          <w:sz w:val="24"/>
        </w:rPr>
        <w:t>%</w:t>
      </w:r>
      <w:r w:rsidRPr="008F4D32">
        <w:rPr>
          <w:snapToGrid w:val="false"/>
          <w:kern w:val="0"/>
          <w:sz w:val="24"/>
        </w:rPr>
        <w:t>或者【</w:t>
      </w:r>
      <w:bookmarkStart w:name="可编辑059" w:id="34"/>
      <w:r w:rsidRPr="008F4D32">
        <w:rPr>
          <w:snapToGrid w:val="false"/>
          <w:kern w:val="0"/>
          <w:sz w:val="24"/>
        </w:rPr>
        <w:t>50000</w:t>
      </w:r>
      <w:bookmarkEnd w:id="34"/>
      <w:r w:rsidRPr="008F4D32">
        <w:rPr>
          <w:snapToGrid w:val="false"/>
          <w:kern w:val="0"/>
          <w:sz w:val="24"/>
        </w:rPr>
        <w:t>】元人民币的违约金（以金额高者为准）。</w:t>
      </w:r>
    </w:p>
    <w:p w:rsidRPr="008F4D32" w:rsidR="000F5A7F" w:rsidP="000F5A7F" w:rsidRDefault="000F5A7F" w14:paraId="0C3EAD0E" w14:textId="77777777">
      <w:pPr>
        <w:numPr>
          <w:ilvl w:val="1"/>
          <w:numId w:val="15"/>
        </w:numPr>
        <w:spacing w:line="500" w:lineRule="exact"/>
        <w:rPr>
          <w:snapToGrid w:val="false"/>
          <w:kern w:val="0"/>
          <w:sz w:val="24"/>
        </w:rPr>
      </w:pPr>
      <w:r w:rsidRPr="008F4D32">
        <w:rPr>
          <w:snapToGrid w:val="false"/>
          <w:kern w:val="0"/>
          <w:sz w:val="24"/>
        </w:rPr>
        <w:t>乙方未按照本合同及附件的约定向甲方提供服务的，应承担违约责任：</w:t>
      </w:r>
    </w:p>
    <w:p w:rsidRPr="008F4D32" w:rsidR="000F5A7F" w:rsidP="000F5A7F" w:rsidRDefault="000F5A7F" w14:paraId="5B819B85" w14:textId="77777777">
      <w:pPr>
        <w:pStyle w:val="a8"/>
        <w:numPr>
          <w:ilvl w:val="0"/>
          <w:numId w:val="27"/>
        </w:numPr>
        <w:spacing w:line="500" w:lineRule="exact"/>
        <w:ind w:firstLineChars="0"/>
        <w:rPr>
          <w:snapToGrid w:val="false"/>
          <w:kern w:val="0"/>
          <w:sz w:val="24"/>
        </w:rPr>
      </w:pPr>
      <w:r w:rsidRPr="008F4D32">
        <w:rPr>
          <w:snapToGrid w:val="false"/>
          <w:kern w:val="0"/>
          <w:sz w:val="24"/>
        </w:rPr>
        <w:t>乙方的违约行为属于本合同规定的考核范围的，应按照该规定执行，执行结果不足以弥补甲方损失的，还应予以赔偿；</w:t>
      </w:r>
    </w:p>
    <w:p w:rsidRPr="008F4D32" w:rsidR="000F5A7F" w:rsidP="000F5A7F" w:rsidRDefault="000F5A7F" w14:paraId="16382851" w14:textId="77777777">
      <w:pPr>
        <w:pStyle w:val="a8"/>
        <w:numPr>
          <w:ilvl w:val="0"/>
          <w:numId w:val="27"/>
        </w:numPr>
        <w:spacing w:line="500" w:lineRule="exact"/>
        <w:ind w:firstLineChars="0"/>
        <w:rPr>
          <w:snapToGrid w:val="false"/>
          <w:kern w:val="0"/>
          <w:sz w:val="24"/>
        </w:rPr>
      </w:pPr>
      <w:r w:rsidRPr="008F4D32">
        <w:rPr>
          <w:snapToGrid w:val="false"/>
          <w:kern w:val="0"/>
          <w:sz w:val="24"/>
        </w:rPr>
        <w:t>乙方的违约行为不属于本合同规定的考核范围的，应根据违约行为的具体情形，向甲方承担继续履行、采取补救措施或赔偿损失等违约责任。</w:t>
      </w:r>
    </w:p>
    <w:p w:rsidRPr="008F4D32" w:rsidR="000F5A7F" w:rsidP="000F5A7F" w:rsidRDefault="000F5A7F" w14:paraId="036F6D97" w14:textId="77777777">
      <w:pPr>
        <w:numPr>
          <w:ilvl w:val="1"/>
          <w:numId w:val="15"/>
        </w:numPr>
        <w:spacing w:line="500" w:lineRule="exact"/>
        <w:rPr>
          <w:snapToGrid w:val="false"/>
          <w:kern w:val="0"/>
          <w:sz w:val="24"/>
        </w:rPr>
      </w:pPr>
      <w:r w:rsidRPr="008F4D32">
        <w:rPr>
          <w:snapToGrid w:val="false"/>
          <w:kern w:val="0"/>
          <w:sz w:val="24"/>
        </w:rPr>
        <w:t>甲方依据上述</w:t>
      </w:r>
      <w:r>
        <w:rPr>
          <w:snapToGrid w:val="false"/>
          <w:kern w:val="0"/>
          <w:sz w:val="24"/>
        </w:rPr>
        <w:t>8</w:t>
      </w:r>
      <w:r w:rsidRPr="008F4D32">
        <w:rPr>
          <w:snapToGrid w:val="false"/>
          <w:kern w:val="0"/>
          <w:sz w:val="24"/>
        </w:rPr>
        <w:t>.2</w:t>
      </w:r>
      <w:r w:rsidRPr="008F4D32">
        <w:rPr>
          <w:snapToGrid w:val="false"/>
          <w:kern w:val="0"/>
          <w:sz w:val="24"/>
        </w:rPr>
        <w:t>条款解除本合同后，乙方在承担相应违约责任同时，应在甲方解除合同的书面通知送达之日起【</w:t>
      </w:r>
      <w:bookmarkStart w:name="可编辑060" w:id="35"/>
      <w:r w:rsidRPr="008F4D32">
        <w:rPr>
          <w:snapToGrid w:val="false"/>
          <w:kern w:val="0"/>
          <w:sz w:val="24"/>
        </w:rPr>
        <w:t>10</w:t>
      </w:r>
      <w:bookmarkEnd w:id="35"/>
      <w:r w:rsidRPr="008F4D32">
        <w:rPr>
          <w:snapToGrid w:val="false"/>
          <w:kern w:val="0"/>
          <w:sz w:val="24"/>
        </w:rPr>
        <w:t>】日内全额退还甲方已支付的款额及相应的利息，计息时间从甲方支付日期开始到乙方退还日期为止，利率以归还上述款额时中国人民银行公布的同期【</w:t>
      </w:r>
      <w:bookmarkStart w:name="可编辑061" w:id="36"/>
      <w:r w:rsidRPr="008F4D32">
        <w:rPr>
          <w:snapToGrid w:val="false"/>
          <w:kern w:val="0"/>
          <w:sz w:val="24"/>
        </w:rPr>
        <w:t>贷款</w:t>
      </w:r>
      <w:bookmarkEnd w:id="36"/>
      <w:r w:rsidRPr="008F4D32">
        <w:rPr>
          <w:snapToGrid w:val="false"/>
          <w:kern w:val="0"/>
          <w:sz w:val="24"/>
        </w:rPr>
        <w:t>】利率为准。逾期退还的，按日需支付应退款额【</w:t>
      </w:r>
      <w:bookmarkStart w:name="可编辑062" w:id="37"/>
      <w:r w:rsidRPr="008F4D32">
        <w:rPr>
          <w:snapToGrid w:val="false"/>
          <w:kern w:val="0"/>
          <w:sz w:val="24"/>
        </w:rPr>
        <w:t>万分之五</w:t>
      </w:r>
      <w:bookmarkEnd w:id="37"/>
      <w:r w:rsidRPr="008F4D32">
        <w:rPr>
          <w:snapToGrid w:val="false"/>
          <w:kern w:val="0"/>
          <w:sz w:val="24"/>
        </w:rPr>
        <w:t>】的违约金。</w:t>
      </w:r>
    </w:p>
    <w:p w:rsidRPr="008F4D32" w:rsidR="000F5A7F" w:rsidP="000F5A7F" w:rsidRDefault="000F5A7F" w14:paraId="64CBFC3D" w14:textId="77777777">
      <w:pPr>
        <w:numPr>
          <w:ilvl w:val="1"/>
          <w:numId w:val="15"/>
        </w:numPr>
        <w:spacing w:line="500" w:lineRule="exact"/>
        <w:rPr>
          <w:snapToGrid w:val="false"/>
          <w:kern w:val="0"/>
          <w:sz w:val="24"/>
        </w:rPr>
      </w:pPr>
      <w:r w:rsidRPr="008F4D32">
        <w:rPr>
          <w:snapToGrid w:val="false"/>
          <w:kern w:val="0"/>
          <w:sz w:val="24"/>
        </w:rPr>
        <w:t>合同履行过程中，发生下列情形之一的，甲方有权终止本合同，乙方应向甲方退还全部已付合同款项，并向甲方支付相当于本合同金额上限的</w:t>
      </w:r>
      <w:proofErr w:type="gramStart"/>
      <w:r w:rsidRPr="008F4D32">
        <w:rPr>
          <w:snapToGrid w:val="false"/>
          <w:kern w:val="0"/>
          <w:sz w:val="24"/>
        </w:rPr>
        <w:t>的</w:t>
      </w:r>
      <w:proofErr w:type="gramEnd"/>
      <w:r w:rsidRPr="008F4D32">
        <w:rPr>
          <w:snapToGrid w:val="false"/>
          <w:kern w:val="0"/>
          <w:sz w:val="24"/>
        </w:rPr>
        <w:t>【</w:t>
      </w:r>
      <w:bookmarkStart w:name="可编辑063" w:id="38"/>
      <w:r w:rsidRPr="008F4D32">
        <w:rPr>
          <w:snapToGrid w:val="false"/>
          <w:kern w:val="0"/>
          <w:sz w:val="24"/>
        </w:rPr>
        <w:t>20</w:t>
      </w:r>
      <w:bookmarkEnd w:id="38"/>
      <w:r w:rsidRPr="008F4D32">
        <w:rPr>
          <w:snapToGrid w:val="false"/>
          <w:kern w:val="0"/>
          <w:sz w:val="24"/>
        </w:rPr>
        <w:t>】</w:t>
      </w:r>
      <w:r w:rsidRPr="008F4D32">
        <w:rPr>
          <w:snapToGrid w:val="false"/>
          <w:kern w:val="0"/>
          <w:sz w:val="24"/>
        </w:rPr>
        <w:t>%</w:t>
      </w:r>
      <w:r w:rsidRPr="008F4D32">
        <w:rPr>
          <w:snapToGrid w:val="false"/>
          <w:kern w:val="0"/>
          <w:sz w:val="24"/>
        </w:rPr>
        <w:t>作为违约金，违约金不足以弥补甲方所受损失的，乙方还应予以赔偿：</w:t>
      </w:r>
    </w:p>
    <w:p w:rsidRPr="008F4D32" w:rsidR="000F5A7F" w:rsidP="000F5A7F" w:rsidRDefault="000F5A7F" w14:paraId="0098ADD2" w14:textId="77777777">
      <w:pPr>
        <w:pStyle w:val="a8"/>
        <w:numPr>
          <w:ilvl w:val="0"/>
          <w:numId w:val="28"/>
        </w:numPr>
        <w:spacing w:line="500" w:lineRule="exact"/>
        <w:ind w:firstLineChars="0"/>
        <w:rPr>
          <w:snapToGrid w:val="false"/>
          <w:kern w:val="0"/>
          <w:sz w:val="24"/>
        </w:rPr>
      </w:pPr>
      <w:r w:rsidRPr="008F4D32">
        <w:rPr>
          <w:snapToGrid w:val="false"/>
          <w:kern w:val="0"/>
          <w:sz w:val="24"/>
        </w:rPr>
        <w:t>因乙方原因导致甲方设备损坏、重大通信故障、系统信息丢失、人员伤亡等事故，甲方遭受重大损失或使甲方受到集团考核扣分及扣分风险、信息安全事件、升级投诉、新闻媒体负面报道</w:t>
      </w:r>
      <w:proofErr w:type="gramStart"/>
      <w:r w:rsidRPr="008F4D32">
        <w:rPr>
          <w:snapToGrid w:val="false"/>
          <w:kern w:val="0"/>
          <w:sz w:val="24"/>
        </w:rPr>
        <w:t>等之一</w:t>
      </w:r>
      <w:proofErr w:type="gramEnd"/>
      <w:r w:rsidRPr="008F4D32">
        <w:rPr>
          <w:snapToGrid w:val="false"/>
          <w:kern w:val="0"/>
          <w:sz w:val="24"/>
        </w:rPr>
        <w:t>情形的；</w:t>
      </w:r>
    </w:p>
    <w:p w:rsidRPr="008F4D32" w:rsidR="000F5A7F" w:rsidP="000F5A7F" w:rsidRDefault="000F5A7F" w14:paraId="7C50F5DA" w14:textId="77777777">
      <w:pPr>
        <w:pStyle w:val="a8"/>
        <w:numPr>
          <w:ilvl w:val="0"/>
          <w:numId w:val="28"/>
        </w:numPr>
        <w:spacing w:line="500" w:lineRule="exact"/>
        <w:ind w:firstLineChars="0"/>
        <w:rPr>
          <w:snapToGrid w:val="false"/>
          <w:kern w:val="0"/>
          <w:sz w:val="24"/>
        </w:rPr>
      </w:pPr>
      <w:r w:rsidRPr="008F4D32">
        <w:rPr>
          <w:snapToGrid w:val="false"/>
          <w:kern w:val="0"/>
          <w:sz w:val="24"/>
        </w:rPr>
        <w:t>乙方</w:t>
      </w:r>
      <w:proofErr w:type="gramStart"/>
      <w:r w:rsidRPr="008F4D32">
        <w:rPr>
          <w:snapToGrid w:val="false"/>
          <w:kern w:val="0"/>
          <w:sz w:val="24"/>
        </w:rPr>
        <w:t>不</w:t>
      </w:r>
      <w:proofErr w:type="gramEnd"/>
      <w:r w:rsidRPr="008F4D32">
        <w:rPr>
          <w:snapToGrid w:val="false"/>
          <w:kern w:val="0"/>
          <w:sz w:val="24"/>
        </w:rPr>
        <w:t>遵照安全、消防等规定开展工作，造成人员伤亡或者安全、消防等责任事故的；</w:t>
      </w:r>
    </w:p>
    <w:p w:rsidRPr="008F4D32" w:rsidR="000F5A7F" w:rsidP="000F5A7F" w:rsidRDefault="000F5A7F" w14:paraId="48F49E9D" w14:textId="77777777">
      <w:pPr>
        <w:pStyle w:val="a8"/>
        <w:numPr>
          <w:ilvl w:val="0"/>
          <w:numId w:val="28"/>
        </w:numPr>
        <w:spacing w:line="500" w:lineRule="exact"/>
        <w:ind w:firstLineChars="0"/>
        <w:rPr>
          <w:snapToGrid w:val="false"/>
          <w:kern w:val="0"/>
          <w:sz w:val="24"/>
        </w:rPr>
      </w:pPr>
      <w:r w:rsidRPr="008F4D32">
        <w:rPr>
          <w:snapToGrid w:val="false"/>
          <w:kern w:val="0"/>
          <w:sz w:val="24"/>
        </w:rPr>
        <w:t>乙方违反信息安全义务，给甲方造成重大损失或重大影响的；</w:t>
      </w:r>
    </w:p>
    <w:p w:rsidRPr="008F4D32" w:rsidR="000F5A7F" w:rsidP="000F5A7F" w:rsidRDefault="000F5A7F" w14:paraId="6B75BA22" w14:textId="77777777">
      <w:pPr>
        <w:pStyle w:val="a8"/>
        <w:numPr>
          <w:ilvl w:val="0"/>
          <w:numId w:val="28"/>
        </w:numPr>
        <w:spacing w:line="500" w:lineRule="exact"/>
        <w:ind w:firstLineChars="0"/>
        <w:rPr>
          <w:snapToGrid w:val="false"/>
          <w:kern w:val="0"/>
          <w:sz w:val="24"/>
        </w:rPr>
      </w:pPr>
      <w:r w:rsidRPr="00CB22CF">
        <w:rPr>
          <w:rFonts w:hint="eastAsia"/>
          <w:snapToGrid w:val="false"/>
          <w:kern w:val="0"/>
          <w:sz w:val="24"/>
        </w:rPr>
        <w:t>乙方的服务质量考核得分未达到本合同附件服务考核标准中约定要求的</w:t>
      </w:r>
      <w:r w:rsidRPr="008F4D32">
        <w:rPr>
          <w:snapToGrid w:val="false"/>
          <w:kern w:val="0"/>
          <w:sz w:val="24"/>
        </w:rPr>
        <w:t>；</w:t>
      </w:r>
    </w:p>
    <w:p w:rsidRPr="008F4D32" w:rsidR="000F5A7F" w:rsidP="000F5A7F" w:rsidRDefault="000F5A7F" w14:paraId="1E72A709" w14:textId="77777777">
      <w:pPr>
        <w:pStyle w:val="a8"/>
        <w:numPr>
          <w:ilvl w:val="0"/>
          <w:numId w:val="28"/>
        </w:numPr>
        <w:spacing w:line="500" w:lineRule="exact"/>
        <w:ind w:firstLineChars="0"/>
        <w:rPr>
          <w:snapToGrid w:val="false"/>
          <w:kern w:val="0"/>
          <w:sz w:val="24"/>
        </w:rPr>
      </w:pPr>
      <w:r w:rsidRPr="008F4D32">
        <w:rPr>
          <w:snapToGrid w:val="false"/>
          <w:kern w:val="0"/>
          <w:sz w:val="24"/>
        </w:rPr>
        <w:t>因乙方的违约行为，给甲方造成重大损失或重大影响的；</w:t>
      </w:r>
    </w:p>
    <w:p w:rsidRPr="008F4D32" w:rsidR="000F5A7F" w:rsidP="000F5A7F" w:rsidRDefault="000F5A7F" w14:paraId="2F7EC156" w14:textId="77777777">
      <w:pPr>
        <w:pStyle w:val="a8"/>
        <w:numPr>
          <w:ilvl w:val="0"/>
          <w:numId w:val="28"/>
        </w:numPr>
        <w:spacing w:line="500" w:lineRule="exact"/>
        <w:ind w:firstLineChars="0"/>
        <w:rPr>
          <w:snapToGrid w:val="false"/>
          <w:kern w:val="0"/>
          <w:sz w:val="24"/>
        </w:rPr>
      </w:pPr>
      <w:r w:rsidRPr="008F4D32">
        <w:rPr>
          <w:snapToGrid w:val="false"/>
          <w:kern w:val="0"/>
          <w:sz w:val="24"/>
        </w:rPr>
        <w:t>其他：【</w:t>
      </w:r>
      <w:r>
        <w:rPr>
          <w:rFonts w:hint="eastAsia"/>
          <w:snapToGrid w:val="false"/>
          <w:kern w:val="0"/>
          <w:sz w:val="24"/>
        </w:rPr>
        <w:t>无</w:t>
      </w:r>
      <w:r w:rsidRPr="008F4D32">
        <w:rPr>
          <w:snapToGrid w:val="false"/>
          <w:kern w:val="0"/>
          <w:sz w:val="24"/>
        </w:rPr>
        <w:t>】</w:t>
      </w:r>
    </w:p>
    <w:p w:rsidRPr="008F4D32" w:rsidR="000F5A7F" w:rsidP="000F5A7F" w:rsidRDefault="000F5A7F" w14:paraId="2CCBDB82" w14:textId="77777777">
      <w:pPr>
        <w:numPr>
          <w:ilvl w:val="1"/>
          <w:numId w:val="15"/>
        </w:numPr>
        <w:spacing w:line="500" w:lineRule="exact"/>
        <w:rPr>
          <w:snapToGrid w:val="false"/>
          <w:kern w:val="0"/>
          <w:sz w:val="24"/>
        </w:rPr>
      </w:pPr>
      <w:r w:rsidRPr="008F4D32">
        <w:rPr>
          <w:color w:val="000000"/>
          <w:kern w:val="0"/>
          <w:sz w:val="24"/>
        </w:rPr>
        <w:t>合</w:t>
      </w:r>
      <w:r w:rsidRPr="008F4D32">
        <w:rPr>
          <w:snapToGrid w:val="false"/>
          <w:kern w:val="0"/>
          <w:sz w:val="24"/>
        </w:rPr>
        <w:t>同履行过程中，因乙方原因发生任何安全责任事故的，乙方应负责处理并承担相应责任。</w:t>
      </w:r>
    </w:p>
    <w:p w:rsidRPr="008F4D32" w:rsidR="000F5A7F" w:rsidP="000F5A7F" w:rsidRDefault="000F5A7F" w14:paraId="23B0C6D8" w14:textId="77777777">
      <w:pPr>
        <w:numPr>
          <w:ilvl w:val="1"/>
          <w:numId w:val="15"/>
        </w:numPr>
        <w:spacing w:line="500" w:lineRule="exact"/>
        <w:rPr>
          <w:snapToGrid w:val="false"/>
          <w:kern w:val="0"/>
          <w:sz w:val="24"/>
        </w:rPr>
      </w:pPr>
      <w:r w:rsidRPr="008F4D32">
        <w:rPr>
          <w:snapToGrid w:val="false"/>
          <w:kern w:val="0"/>
          <w:sz w:val="24"/>
        </w:rPr>
        <w:t>如果在本合同规定的乙方服务义务履行期限届满前，乙方明确表示或者以自己的行为表明不履行本合同项下服务义务的，甲方有权解除本合同。乙方应向甲方支付相当于本合同金额上限的【</w:t>
      </w:r>
      <w:bookmarkStart w:name="可编辑069" w:id="39"/>
      <w:r w:rsidRPr="008F4D32">
        <w:rPr>
          <w:snapToGrid w:val="false"/>
          <w:kern w:val="0"/>
          <w:sz w:val="24"/>
        </w:rPr>
        <w:t>20</w:t>
      </w:r>
      <w:bookmarkEnd w:id="39"/>
      <w:r w:rsidRPr="008F4D32">
        <w:rPr>
          <w:snapToGrid w:val="false"/>
          <w:kern w:val="0"/>
          <w:sz w:val="24"/>
        </w:rPr>
        <w:t>】</w:t>
      </w:r>
      <w:r w:rsidRPr="008F4D32">
        <w:rPr>
          <w:snapToGrid w:val="false"/>
          <w:kern w:val="0"/>
          <w:sz w:val="24"/>
        </w:rPr>
        <w:t>%</w:t>
      </w:r>
      <w:r w:rsidRPr="008F4D32">
        <w:rPr>
          <w:snapToGrid w:val="false"/>
          <w:kern w:val="0"/>
          <w:sz w:val="24"/>
        </w:rPr>
        <w:t>的违约金，违约金不足以弥补甲方的损失的，乙方还应予以赔偿。</w:t>
      </w:r>
    </w:p>
    <w:p w:rsidRPr="008F4D32" w:rsidR="000F5A7F" w:rsidP="000F5A7F" w:rsidRDefault="000F5A7F" w14:paraId="4FC92449" w14:textId="77777777">
      <w:pPr>
        <w:numPr>
          <w:ilvl w:val="1"/>
          <w:numId w:val="15"/>
        </w:numPr>
        <w:spacing w:line="500" w:lineRule="exact"/>
        <w:rPr>
          <w:snapToGrid w:val="false"/>
          <w:kern w:val="0"/>
          <w:sz w:val="24"/>
        </w:rPr>
      </w:pPr>
      <w:r w:rsidRPr="008F4D32">
        <w:rPr>
          <w:snapToGrid w:val="false"/>
          <w:kern w:val="0"/>
          <w:sz w:val="24"/>
        </w:rPr>
        <w:t>乙方擅自以任何形式将本合同的全部或部分义务转委托任何第三方履行的，应向甲方支付相当于本合同金额上限的【</w:t>
      </w:r>
      <w:bookmarkStart w:name="可编辑070" w:id="40"/>
      <w:r w:rsidRPr="008F4D32">
        <w:rPr>
          <w:snapToGrid w:val="false"/>
          <w:kern w:val="0"/>
          <w:sz w:val="24"/>
        </w:rPr>
        <w:t>20</w:t>
      </w:r>
      <w:bookmarkEnd w:id="40"/>
      <w:r w:rsidRPr="008F4D32">
        <w:rPr>
          <w:snapToGrid w:val="false"/>
          <w:kern w:val="0"/>
          <w:sz w:val="24"/>
        </w:rPr>
        <w:t>】</w:t>
      </w:r>
      <w:r w:rsidRPr="008F4D32">
        <w:rPr>
          <w:snapToGrid w:val="false"/>
          <w:kern w:val="0"/>
          <w:sz w:val="24"/>
        </w:rPr>
        <w:t>%</w:t>
      </w:r>
      <w:r w:rsidRPr="008F4D32">
        <w:rPr>
          <w:snapToGrid w:val="false"/>
          <w:kern w:val="0"/>
          <w:sz w:val="24"/>
        </w:rPr>
        <w:t>的违约金，甲方有权解除本合同，乙方应赔偿甲方因此而受到的损失。</w:t>
      </w:r>
    </w:p>
    <w:p w:rsidRPr="008F4D32" w:rsidR="000F5A7F" w:rsidP="000F5A7F" w:rsidRDefault="000F5A7F" w14:paraId="7281D9DC" w14:textId="77777777">
      <w:pPr>
        <w:numPr>
          <w:ilvl w:val="1"/>
          <w:numId w:val="15"/>
        </w:numPr>
        <w:spacing w:line="500" w:lineRule="exact"/>
        <w:rPr>
          <w:snapToGrid w:val="false"/>
          <w:kern w:val="0"/>
          <w:sz w:val="24"/>
        </w:rPr>
      </w:pPr>
      <w:r w:rsidRPr="008F4D32">
        <w:rPr>
          <w:snapToGrid w:val="false"/>
          <w:kern w:val="0"/>
          <w:sz w:val="24"/>
        </w:rPr>
        <w:t>乙方违反本合同知识产权的约定，未经甲方事先书面许可，为本合同之外的目的自行使用或允许第三方使用本合同项下或与本合同有关属于甲方的知识产权，或乙方私自申请专利的，则乙方应当向甲方支付相当于本合同金额上限的【</w:t>
      </w:r>
      <w:bookmarkStart w:name="可编辑071" w:id="41"/>
      <w:r w:rsidRPr="008F4D32">
        <w:rPr>
          <w:snapToGrid w:val="false"/>
          <w:kern w:val="0"/>
          <w:sz w:val="24"/>
        </w:rPr>
        <w:t>20</w:t>
      </w:r>
      <w:bookmarkEnd w:id="41"/>
      <w:r w:rsidRPr="008F4D32">
        <w:rPr>
          <w:snapToGrid w:val="false"/>
          <w:kern w:val="0"/>
          <w:sz w:val="24"/>
        </w:rPr>
        <w:t>】</w:t>
      </w:r>
      <w:r w:rsidRPr="008F4D32">
        <w:rPr>
          <w:snapToGrid w:val="false"/>
          <w:kern w:val="0"/>
          <w:sz w:val="24"/>
        </w:rPr>
        <w:t>%</w:t>
      </w:r>
      <w:r w:rsidRPr="008F4D32">
        <w:rPr>
          <w:snapToGrid w:val="false"/>
          <w:kern w:val="0"/>
          <w:sz w:val="24"/>
        </w:rPr>
        <w:t>的违约金；违约金不足以补偿甲方损失的，乙方还应按照甲方损失进行赔偿。违约金的支付不影响甲方收取乙方因该等违约行为而获得的任何收益，如果乙方没有获益或者获益不足以弥补甲方受到的损失的，乙方还应当承担赔偿责任。甲方有权解除本合同，甲方因此而受到的损失由乙方负责赔偿。</w:t>
      </w:r>
    </w:p>
    <w:p w:rsidRPr="008F4D32" w:rsidR="000F5A7F" w:rsidP="000F5A7F" w:rsidRDefault="000F5A7F" w14:paraId="7A8FC8DA" w14:textId="77777777">
      <w:pPr>
        <w:numPr>
          <w:ilvl w:val="1"/>
          <w:numId w:val="15"/>
        </w:numPr>
        <w:spacing w:line="500" w:lineRule="exact"/>
        <w:rPr>
          <w:snapToGrid w:val="false"/>
          <w:kern w:val="0"/>
          <w:sz w:val="24"/>
        </w:rPr>
      </w:pPr>
      <w:r w:rsidRPr="008F4D32">
        <w:rPr>
          <w:snapToGrid w:val="false"/>
          <w:kern w:val="0"/>
          <w:sz w:val="24"/>
        </w:rPr>
        <w:t>乙方未按本合同约定开具、送达增值税专用发票的，应按甲方要求采取重新开具发票等补救措施，同时，甲方有权要求乙方支付相当于本合同金额上限的【</w:t>
      </w:r>
      <w:bookmarkStart w:name="可编辑072" w:id="42"/>
      <w:r w:rsidRPr="008F4D32">
        <w:rPr>
          <w:snapToGrid w:val="false"/>
          <w:kern w:val="0"/>
          <w:sz w:val="24"/>
        </w:rPr>
        <w:t>10</w:t>
      </w:r>
      <w:bookmarkEnd w:id="42"/>
      <w:r w:rsidRPr="008F4D32">
        <w:rPr>
          <w:snapToGrid w:val="false"/>
          <w:kern w:val="0"/>
          <w:sz w:val="24"/>
        </w:rPr>
        <w:t>】</w:t>
      </w:r>
      <w:r w:rsidRPr="008F4D32">
        <w:rPr>
          <w:snapToGrid w:val="false"/>
          <w:kern w:val="0"/>
          <w:sz w:val="24"/>
        </w:rPr>
        <w:t>%</w:t>
      </w:r>
      <w:r w:rsidRPr="008F4D32">
        <w:rPr>
          <w:snapToGrid w:val="false"/>
          <w:kern w:val="0"/>
          <w:sz w:val="24"/>
        </w:rPr>
        <w:t>的违约金，违约金不足以弥补甲方损失的，乙方还应予以赔偿；情节严重的，包括不限于出现乙方未按合同约定开具、送达发票次数达【</w:t>
      </w:r>
      <w:bookmarkStart w:name="可编辑073" w:id="43"/>
      <w:r w:rsidRPr="008F4D32">
        <w:rPr>
          <w:snapToGrid w:val="false"/>
          <w:kern w:val="0"/>
          <w:sz w:val="24"/>
        </w:rPr>
        <w:t>2</w:t>
      </w:r>
      <w:bookmarkEnd w:id="43"/>
      <w:r w:rsidRPr="008F4D32">
        <w:rPr>
          <w:snapToGrid w:val="false"/>
          <w:kern w:val="0"/>
          <w:sz w:val="24"/>
        </w:rPr>
        <w:t>】次的、乙方违约给甲方造成严重损失的、乙方违约致使合同无法继续履行等情况，甲方可终止合同，乙方应赔偿甲方因此遭受的全部损失。</w:t>
      </w:r>
    </w:p>
    <w:p w:rsidRPr="008F4D32" w:rsidR="000F5A7F" w:rsidP="000F5A7F" w:rsidRDefault="000F5A7F" w14:paraId="79193DD1" w14:textId="77777777">
      <w:pPr>
        <w:numPr>
          <w:ilvl w:val="1"/>
          <w:numId w:val="15"/>
        </w:numPr>
        <w:spacing w:line="500" w:lineRule="exact"/>
        <w:rPr>
          <w:snapToGrid w:val="false"/>
          <w:kern w:val="0"/>
          <w:sz w:val="24"/>
        </w:rPr>
      </w:pPr>
      <w:r w:rsidRPr="008F4D32">
        <w:rPr>
          <w:snapToGrid w:val="false"/>
          <w:kern w:val="0"/>
          <w:sz w:val="24"/>
        </w:rPr>
        <w:t>乙方违反国家法律、法规、规章、政策等规定开具、提供发票的，乙方应自行承担相应法律责任，并承担如下违约责任：</w:t>
      </w:r>
    </w:p>
    <w:p w:rsidRPr="008F4D32" w:rsidR="000F5A7F" w:rsidP="000F5A7F" w:rsidRDefault="000F5A7F" w14:paraId="5865670C" w14:textId="77777777">
      <w:pPr>
        <w:pStyle w:val="a8"/>
        <w:numPr>
          <w:ilvl w:val="0"/>
          <w:numId w:val="29"/>
        </w:numPr>
        <w:spacing w:line="500" w:lineRule="exact"/>
        <w:ind w:firstLineChars="0"/>
        <w:rPr>
          <w:snapToGrid w:val="false"/>
          <w:kern w:val="0"/>
          <w:sz w:val="24"/>
        </w:rPr>
      </w:pPr>
      <w:r w:rsidRPr="008F4D32">
        <w:rPr>
          <w:snapToGrid w:val="false"/>
          <w:kern w:val="0"/>
          <w:sz w:val="24"/>
        </w:rPr>
        <w:t>乙方应按甲方要求采取重新开具发票等补救措施；</w:t>
      </w:r>
    </w:p>
    <w:p w:rsidRPr="008F4D32" w:rsidR="000F5A7F" w:rsidP="000F5A7F" w:rsidRDefault="000F5A7F" w14:paraId="452F1565" w14:textId="77777777">
      <w:pPr>
        <w:pStyle w:val="a8"/>
        <w:numPr>
          <w:ilvl w:val="0"/>
          <w:numId w:val="29"/>
        </w:numPr>
        <w:spacing w:line="500" w:lineRule="exact"/>
        <w:ind w:firstLineChars="0"/>
        <w:rPr>
          <w:snapToGrid w:val="false"/>
          <w:kern w:val="0"/>
          <w:sz w:val="24"/>
        </w:rPr>
      </w:pPr>
      <w:r w:rsidRPr="008F4D32">
        <w:rPr>
          <w:snapToGrid w:val="false"/>
          <w:kern w:val="0"/>
          <w:sz w:val="24"/>
        </w:rPr>
        <w:t>乙方应向甲方支付相当于本合同金额上限的【</w:t>
      </w:r>
      <w:bookmarkStart w:name="可编辑074" w:id="44"/>
      <w:r w:rsidRPr="008F4D32">
        <w:rPr>
          <w:snapToGrid w:val="false"/>
          <w:kern w:val="0"/>
          <w:sz w:val="24"/>
        </w:rPr>
        <w:t>10</w:t>
      </w:r>
      <w:bookmarkEnd w:id="44"/>
      <w:r w:rsidRPr="008F4D32">
        <w:rPr>
          <w:snapToGrid w:val="false"/>
          <w:kern w:val="0"/>
          <w:sz w:val="24"/>
        </w:rPr>
        <w:t>】</w:t>
      </w:r>
      <w:r w:rsidRPr="008F4D32">
        <w:rPr>
          <w:snapToGrid w:val="false"/>
          <w:kern w:val="0"/>
          <w:sz w:val="24"/>
        </w:rPr>
        <w:t>%</w:t>
      </w:r>
      <w:r w:rsidRPr="008F4D32">
        <w:rPr>
          <w:snapToGrid w:val="false"/>
          <w:kern w:val="0"/>
          <w:sz w:val="24"/>
        </w:rPr>
        <w:t>的违约金，违约金不足以弥补甲方损失的，乙方还应予以赔偿；</w:t>
      </w:r>
    </w:p>
    <w:p w:rsidRPr="008F4D32" w:rsidR="000F5A7F" w:rsidP="000F5A7F" w:rsidRDefault="000F5A7F" w14:paraId="3A549BF5" w14:textId="77777777">
      <w:pPr>
        <w:pStyle w:val="a8"/>
        <w:numPr>
          <w:ilvl w:val="0"/>
          <w:numId w:val="29"/>
        </w:numPr>
        <w:spacing w:line="500" w:lineRule="exact"/>
        <w:ind w:firstLineChars="0"/>
        <w:rPr>
          <w:snapToGrid w:val="false"/>
          <w:kern w:val="0"/>
          <w:sz w:val="24"/>
        </w:rPr>
      </w:pPr>
      <w:r w:rsidRPr="008F4D32">
        <w:rPr>
          <w:snapToGrid w:val="false"/>
          <w:kern w:val="0"/>
          <w:sz w:val="24"/>
        </w:rPr>
        <w:t>乙方已经提交履约保证金的，甲方将不予退还；</w:t>
      </w:r>
    </w:p>
    <w:p w:rsidRPr="008F4D32" w:rsidR="000F5A7F" w:rsidP="000F5A7F" w:rsidRDefault="000F5A7F" w14:paraId="5AEFDECB" w14:textId="77777777">
      <w:pPr>
        <w:pStyle w:val="a8"/>
        <w:numPr>
          <w:ilvl w:val="0"/>
          <w:numId w:val="29"/>
        </w:numPr>
        <w:spacing w:line="500" w:lineRule="exact"/>
        <w:ind w:firstLineChars="0"/>
        <w:rPr>
          <w:snapToGrid w:val="false"/>
          <w:kern w:val="0"/>
          <w:sz w:val="24"/>
        </w:rPr>
      </w:pPr>
      <w:r w:rsidRPr="008F4D32">
        <w:rPr>
          <w:snapToGrid w:val="false"/>
          <w:kern w:val="0"/>
          <w:sz w:val="24"/>
        </w:rPr>
        <w:t>甲方终止合同，乙方在甲方终止合同之日起两年内不得参加甲方及其子公司或分公司相同技术服务的采购活动。</w:t>
      </w:r>
    </w:p>
    <w:p w:rsidRPr="008F4D32" w:rsidR="000F5A7F" w:rsidP="000F5A7F" w:rsidRDefault="000F5A7F" w14:paraId="3F42F4F4" w14:textId="77777777">
      <w:pPr>
        <w:numPr>
          <w:ilvl w:val="1"/>
          <w:numId w:val="15"/>
        </w:numPr>
        <w:spacing w:line="500" w:lineRule="exact"/>
        <w:rPr>
          <w:snapToGrid w:val="false"/>
          <w:kern w:val="0"/>
          <w:sz w:val="24"/>
        </w:rPr>
      </w:pPr>
      <w:r w:rsidRPr="008F4D32">
        <w:rPr>
          <w:snapToGrid w:val="false"/>
          <w:kern w:val="0"/>
          <w:sz w:val="24"/>
        </w:rPr>
        <w:t>乙方提供的增值税专用发票没有通过税务部门认证，或乙方提供的增值税专用发票上的税款低于合同约定，造成甲方不能抵扣的或未全部抵扣的，甲方有权从合同总价中直接扣除甲方因此而增加的税金作为违约金。违约金不足以弥补甲方损失的，乙方还应予以赔偿。乙方未按甲方要求支付违约金的，甲方有权终止合同。</w:t>
      </w:r>
    </w:p>
    <w:p w:rsidRPr="008F4D32" w:rsidR="000F5A7F" w:rsidP="000F5A7F" w:rsidRDefault="000F5A7F" w14:paraId="06BBFB01" w14:textId="77777777">
      <w:pPr>
        <w:numPr>
          <w:ilvl w:val="1"/>
          <w:numId w:val="15"/>
        </w:numPr>
        <w:spacing w:line="500" w:lineRule="exact"/>
        <w:rPr>
          <w:snapToGrid w:val="false"/>
          <w:kern w:val="0"/>
          <w:sz w:val="24"/>
        </w:rPr>
      </w:pPr>
      <w:r w:rsidRPr="008F4D32">
        <w:rPr>
          <w:snapToGrid w:val="false"/>
          <w:kern w:val="0"/>
          <w:sz w:val="24"/>
        </w:rPr>
        <w:t>因乙方侵犯第三方合法权益造成第三方追索的，应由乙方承担责任，因此给甲方造成的任何损失，乙方应承担赔偿责任。</w:t>
      </w:r>
    </w:p>
    <w:p w:rsidRPr="008F4D32" w:rsidR="000F5A7F" w:rsidP="000F5A7F" w:rsidRDefault="000F5A7F" w14:paraId="7498F7FA" w14:textId="77777777">
      <w:pPr>
        <w:numPr>
          <w:ilvl w:val="1"/>
          <w:numId w:val="15"/>
        </w:numPr>
        <w:spacing w:line="500" w:lineRule="exact"/>
        <w:rPr>
          <w:snapToGrid w:val="false"/>
          <w:kern w:val="0"/>
          <w:sz w:val="24"/>
        </w:rPr>
      </w:pPr>
      <w:r w:rsidRPr="008F4D32">
        <w:rPr>
          <w:snapToGrid w:val="false"/>
          <w:kern w:val="0"/>
          <w:sz w:val="24"/>
        </w:rPr>
        <w:t>乙方因未履行合作终止的移交义务及保证期保证义务的，应支付相当于本合同金额上限的【</w:t>
      </w:r>
      <w:bookmarkStart w:name="可编辑075" w:id="45"/>
      <w:r w:rsidRPr="008F4D32">
        <w:rPr>
          <w:snapToGrid w:val="false"/>
          <w:kern w:val="0"/>
          <w:sz w:val="24"/>
        </w:rPr>
        <w:t>10</w:t>
      </w:r>
      <w:bookmarkEnd w:id="45"/>
      <w:r w:rsidRPr="008F4D32">
        <w:rPr>
          <w:snapToGrid w:val="false"/>
          <w:kern w:val="0"/>
          <w:sz w:val="24"/>
        </w:rPr>
        <w:t>】</w:t>
      </w:r>
      <w:r w:rsidRPr="008F4D32">
        <w:rPr>
          <w:snapToGrid w:val="false"/>
          <w:kern w:val="0"/>
          <w:sz w:val="24"/>
        </w:rPr>
        <w:t>%</w:t>
      </w:r>
      <w:r w:rsidRPr="008F4D32">
        <w:rPr>
          <w:snapToGrid w:val="false"/>
          <w:kern w:val="0"/>
          <w:sz w:val="24"/>
        </w:rPr>
        <w:t>的违约金，违约金不足以弥补甲方损失的，乙方还应予以赔偿。</w:t>
      </w:r>
    </w:p>
    <w:p w:rsidRPr="008F4D32" w:rsidR="000F5A7F" w:rsidP="000F5A7F" w:rsidRDefault="000F5A7F" w14:paraId="2B6E2EE1" w14:textId="77777777">
      <w:pPr>
        <w:numPr>
          <w:ilvl w:val="1"/>
          <w:numId w:val="15"/>
        </w:numPr>
        <w:spacing w:line="500" w:lineRule="exact"/>
        <w:rPr>
          <w:snapToGrid w:val="false"/>
          <w:kern w:val="0"/>
          <w:sz w:val="24"/>
        </w:rPr>
      </w:pPr>
      <w:r w:rsidRPr="008F4D32">
        <w:rPr>
          <w:snapToGrid w:val="false"/>
          <w:kern w:val="0"/>
          <w:sz w:val="24"/>
        </w:rPr>
        <w:t>乙方有其他违约行为的，应以该违约行为给甲方造成的损失为标准进行赔偿。</w:t>
      </w:r>
    </w:p>
    <w:p w:rsidRPr="008F4D32" w:rsidR="000F5A7F" w:rsidP="000F5A7F" w:rsidRDefault="000F5A7F" w14:paraId="3D09275C" w14:textId="77777777">
      <w:pPr>
        <w:numPr>
          <w:ilvl w:val="1"/>
          <w:numId w:val="15"/>
        </w:numPr>
        <w:spacing w:line="500" w:lineRule="exact"/>
        <w:rPr>
          <w:snapToGrid w:val="false"/>
          <w:kern w:val="0"/>
          <w:sz w:val="24"/>
        </w:rPr>
      </w:pPr>
      <w:r w:rsidRPr="008F4D32">
        <w:rPr>
          <w:snapToGrid w:val="false"/>
          <w:kern w:val="0"/>
          <w:sz w:val="24"/>
        </w:rPr>
        <w:t>乙方支付违约金或赔偿损失的，</w:t>
      </w:r>
      <w:proofErr w:type="gramStart"/>
      <w:r w:rsidRPr="008F4D32">
        <w:rPr>
          <w:snapToGrid w:val="false"/>
          <w:kern w:val="0"/>
          <w:sz w:val="24"/>
        </w:rPr>
        <w:t>不</w:t>
      </w:r>
      <w:proofErr w:type="gramEnd"/>
      <w:r w:rsidRPr="008F4D32">
        <w:rPr>
          <w:snapToGrid w:val="false"/>
          <w:kern w:val="0"/>
          <w:sz w:val="24"/>
        </w:rPr>
        <w:t>免除乙方继续履行本合同约定义务的责任。</w:t>
      </w:r>
    </w:p>
    <w:p w:rsidRPr="008F4D32" w:rsidR="000F5A7F" w:rsidP="000F5A7F" w:rsidRDefault="000F5A7F" w14:paraId="2337C20D" w14:textId="77777777">
      <w:pPr>
        <w:numPr>
          <w:ilvl w:val="1"/>
          <w:numId w:val="15"/>
        </w:numPr>
        <w:spacing w:line="500" w:lineRule="exact"/>
        <w:rPr>
          <w:snapToGrid w:val="false"/>
          <w:kern w:val="0"/>
          <w:sz w:val="24"/>
        </w:rPr>
      </w:pPr>
      <w:r w:rsidRPr="008F4D32">
        <w:rPr>
          <w:snapToGrid w:val="false"/>
          <w:kern w:val="0"/>
          <w:sz w:val="24"/>
        </w:rPr>
        <w:t>本合同所称之损失包括实际损失和合同履行后可以获得的利益及合理的调查取证费、律师费等相关法律费用。</w:t>
      </w:r>
    </w:p>
    <w:p w:rsidRPr="008F4D32" w:rsidR="000F5A7F" w:rsidP="000F5A7F" w:rsidRDefault="000F5A7F" w14:paraId="2D1C2718" w14:textId="77777777">
      <w:pPr>
        <w:numPr>
          <w:ilvl w:val="1"/>
          <w:numId w:val="15"/>
        </w:numPr>
        <w:spacing w:line="500" w:lineRule="exact"/>
        <w:rPr>
          <w:snapToGrid w:val="false"/>
          <w:kern w:val="0"/>
          <w:sz w:val="24"/>
        </w:rPr>
      </w:pPr>
      <w:r w:rsidRPr="008F4D32">
        <w:rPr>
          <w:snapToGrid w:val="false"/>
          <w:kern w:val="0"/>
          <w:sz w:val="24"/>
        </w:rPr>
        <w:t>其它：【</w:t>
      </w:r>
      <w:r>
        <w:rPr>
          <w:rFonts w:hint="eastAsia"/>
          <w:snapToGrid w:val="false"/>
          <w:kern w:val="0"/>
          <w:sz w:val="24"/>
        </w:rPr>
        <w:t>无</w:t>
      </w:r>
      <w:r w:rsidRPr="008F4D32">
        <w:rPr>
          <w:snapToGrid w:val="false"/>
          <w:kern w:val="0"/>
          <w:sz w:val="24"/>
        </w:rPr>
        <w:t>】。</w:t>
      </w:r>
    </w:p>
    <w:p w:rsidRPr="008F4D32" w:rsidR="000F5A7F" w:rsidP="000F5A7F" w:rsidRDefault="000F5A7F" w14:paraId="2C148A4E" w14:textId="77777777">
      <w:pPr>
        <w:spacing w:line="500" w:lineRule="exact"/>
        <w:rPr>
          <w:snapToGrid w:val="false"/>
          <w:kern w:val="0"/>
          <w:sz w:val="24"/>
        </w:rPr>
      </w:pPr>
    </w:p>
    <w:p w:rsidRPr="008F4D32" w:rsidR="000F5A7F" w:rsidP="000F5A7F" w:rsidRDefault="000F5A7F" w14:paraId="2B0A89DC" w14:textId="77777777">
      <w:pPr>
        <w:keepNext/>
        <w:widowControl/>
        <w:numPr>
          <w:ilvl w:val="0"/>
          <w:numId w:val="14"/>
        </w:numPr>
        <w:spacing w:line="500" w:lineRule="exact"/>
        <w:ind w:left="839" w:hanging="839"/>
        <w:jc w:val="left"/>
        <w:outlineLvl w:val="0"/>
        <w:rPr>
          <w:b/>
          <w:kern w:val="0"/>
          <w:sz w:val="24"/>
          <w:szCs w:val="20"/>
        </w:rPr>
      </w:pPr>
      <w:bookmarkStart w:name="_Toc68613778" w:id="46"/>
      <w:bookmarkStart w:name="_Toc70230532" w:id="47"/>
      <w:bookmarkStart w:name="_Toc533100429" w:id="48"/>
      <w:bookmarkStart w:name="_Toc54700018" w:id="49"/>
      <w:r w:rsidRPr="008F4D32">
        <w:rPr>
          <w:b/>
          <w:kern w:val="0"/>
          <w:sz w:val="24"/>
          <w:szCs w:val="20"/>
        </w:rPr>
        <w:t>不可抗力</w:t>
      </w:r>
      <w:bookmarkEnd w:id="46"/>
      <w:bookmarkEnd w:id="47"/>
      <w:r w:rsidRPr="008F4D32">
        <w:rPr>
          <w:b/>
          <w:kern w:val="0"/>
          <w:sz w:val="24"/>
          <w:szCs w:val="20"/>
        </w:rPr>
        <w:t>及情势变更</w:t>
      </w:r>
      <w:bookmarkEnd w:id="48"/>
    </w:p>
    <w:p w:rsidRPr="008F4D32" w:rsidR="000F5A7F" w:rsidP="000F5A7F" w:rsidRDefault="000F5A7F" w14:paraId="4E578740" w14:textId="77777777">
      <w:pPr>
        <w:pStyle w:val="a8"/>
        <w:numPr>
          <w:ilvl w:val="0"/>
          <w:numId w:val="15"/>
        </w:numPr>
        <w:spacing w:line="500" w:lineRule="exact"/>
        <w:ind w:firstLineChars="0"/>
        <w:rPr>
          <w:snapToGrid w:val="false"/>
          <w:vanish/>
          <w:kern w:val="0"/>
          <w:sz w:val="24"/>
        </w:rPr>
      </w:pPr>
    </w:p>
    <w:p w:rsidRPr="008F4D32" w:rsidR="000F5A7F" w:rsidP="000F5A7F" w:rsidRDefault="000F5A7F" w14:paraId="0EEC8349" w14:textId="77777777">
      <w:pPr>
        <w:numPr>
          <w:ilvl w:val="1"/>
          <w:numId w:val="15"/>
        </w:numPr>
        <w:spacing w:line="500" w:lineRule="exact"/>
        <w:rPr>
          <w:snapToGrid w:val="false"/>
          <w:kern w:val="0"/>
          <w:sz w:val="24"/>
        </w:rPr>
      </w:pPr>
      <w:bookmarkStart w:name="_Hlk6824" w:id="50"/>
      <w:r w:rsidRPr="008F4D32">
        <w:rPr>
          <w:snapToGrid w:val="false"/>
          <w:kern w:val="0"/>
          <w:sz w:val="24"/>
        </w:rPr>
        <w:t>不可抗力的应对</w:t>
      </w:r>
    </w:p>
    <w:p w:rsidRPr="008F4D32" w:rsidR="000F5A7F" w:rsidP="000F5A7F" w:rsidRDefault="000F5A7F" w14:paraId="2275439D" w14:textId="77777777">
      <w:pPr>
        <w:tabs>
          <w:tab w:val="left" w:pos="615"/>
        </w:tabs>
        <w:spacing w:line="500" w:lineRule="exact"/>
        <w:ind w:left="612" w:firstLine="480" w:firstLineChars="200"/>
        <w:rPr>
          <w:snapToGrid w:val="false"/>
          <w:kern w:val="0"/>
          <w:sz w:val="24"/>
        </w:rPr>
      </w:pPr>
      <w:r w:rsidRPr="008F4D32">
        <w:rPr>
          <w:color w:val="000000"/>
          <w:sz w:val="24"/>
        </w:rPr>
        <w:t>直接由于无法预见、无法避免、无法克服的不可抗力事件导致合同无法依约履行的，包括履行因遇到障碍而不能按约定的全部或部分履行，且在不可抗力事件发生前不存在迟延履行相关义务情形的，受到不可抗力事件影响的一方应尽最大努力履行其义务并减少由于不可抗力事件给另一方造成的损失。</w:t>
      </w:r>
    </w:p>
    <w:p w:rsidRPr="008F4D32" w:rsidR="000F5A7F" w:rsidP="000F5A7F" w:rsidRDefault="000F5A7F" w14:paraId="07AFAB71" w14:textId="77777777">
      <w:pPr>
        <w:numPr>
          <w:ilvl w:val="1"/>
          <w:numId w:val="15"/>
        </w:numPr>
        <w:spacing w:line="500" w:lineRule="exact"/>
        <w:rPr>
          <w:snapToGrid w:val="false"/>
          <w:kern w:val="0"/>
          <w:sz w:val="24"/>
        </w:rPr>
      </w:pPr>
      <w:r w:rsidRPr="008F4D32">
        <w:rPr>
          <w:snapToGrid w:val="false"/>
          <w:kern w:val="0"/>
          <w:sz w:val="24"/>
        </w:rPr>
        <w:t>不可抗力的通知</w:t>
      </w:r>
    </w:p>
    <w:p w:rsidRPr="008F4D32" w:rsidR="000F5A7F" w:rsidP="000F5A7F" w:rsidRDefault="000F5A7F" w14:paraId="7950B383" w14:textId="77777777">
      <w:pPr>
        <w:tabs>
          <w:tab w:val="left" w:pos="615"/>
        </w:tabs>
        <w:spacing w:line="500" w:lineRule="exact"/>
        <w:ind w:left="612" w:firstLine="480" w:firstLineChars="200"/>
        <w:rPr>
          <w:color w:val="000000"/>
          <w:sz w:val="24"/>
        </w:rPr>
      </w:pPr>
      <w:r w:rsidRPr="008F4D32">
        <w:rPr>
          <w:color w:val="000000"/>
          <w:sz w:val="24"/>
        </w:rPr>
        <w:t>同时，受到不可抗力影响的一方应立即通知了合同相对方可能受到的影响的范围，并在不可抗力事件发生后的</w:t>
      </w:r>
      <w:r w:rsidRPr="008F4D32">
        <w:rPr>
          <w:color w:val="000000"/>
          <w:sz w:val="24"/>
        </w:rPr>
        <w:t>15</w:t>
      </w:r>
      <w:r w:rsidRPr="008F4D32">
        <w:rPr>
          <w:color w:val="000000"/>
          <w:sz w:val="24"/>
        </w:rPr>
        <w:t>日内提供有关该事件发生、影响的经公证的书面说明，说明延迟履行或部分履行的原因并提供相关证据。</w:t>
      </w:r>
    </w:p>
    <w:p w:rsidRPr="008F4D32" w:rsidR="000F5A7F" w:rsidP="000F5A7F" w:rsidRDefault="000F5A7F" w14:paraId="2803A1E7" w14:textId="77777777">
      <w:pPr>
        <w:numPr>
          <w:ilvl w:val="1"/>
          <w:numId w:val="15"/>
        </w:numPr>
        <w:spacing w:line="500" w:lineRule="exact"/>
        <w:rPr>
          <w:snapToGrid w:val="false"/>
          <w:kern w:val="0"/>
          <w:sz w:val="24"/>
        </w:rPr>
      </w:pPr>
      <w:r w:rsidRPr="008F4D32">
        <w:rPr>
          <w:snapToGrid w:val="false"/>
          <w:kern w:val="0"/>
          <w:sz w:val="24"/>
        </w:rPr>
        <w:t>不可抗力事件后的恢复履行</w:t>
      </w:r>
    </w:p>
    <w:p w:rsidRPr="008F4D32" w:rsidR="000F5A7F" w:rsidP="000F5A7F" w:rsidRDefault="000F5A7F" w14:paraId="2E66D164" w14:textId="77777777">
      <w:pPr>
        <w:tabs>
          <w:tab w:val="left" w:pos="615"/>
        </w:tabs>
        <w:spacing w:line="500" w:lineRule="exact"/>
        <w:ind w:left="612" w:firstLine="480" w:firstLineChars="200"/>
        <w:rPr>
          <w:color w:val="000000"/>
          <w:sz w:val="24"/>
        </w:rPr>
      </w:pPr>
      <w:r w:rsidRPr="008F4D32">
        <w:rPr>
          <w:color w:val="000000"/>
          <w:sz w:val="24"/>
        </w:rPr>
        <w:t>不可抗力事件终止或被排除后，受其影响的一方应继续履行本合同并尽快通知另一方。受阻方应可延长履行义务的时间，延长期应相当于不可抗力事件实际造成延误的时间。</w:t>
      </w:r>
    </w:p>
    <w:p w:rsidRPr="008F4D32" w:rsidR="000F5A7F" w:rsidP="000F5A7F" w:rsidRDefault="000F5A7F" w14:paraId="397BC531" w14:textId="77777777">
      <w:pPr>
        <w:numPr>
          <w:ilvl w:val="1"/>
          <w:numId w:val="15"/>
        </w:numPr>
        <w:spacing w:line="500" w:lineRule="exact"/>
        <w:rPr>
          <w:snapToGrid w:val="false"/>
          <w:kern w:val="0"/>
          <w:sz w:val="24"/>
        </w:rPr>
      </w:pPr>
      <w:r w:rsidRPr="008F4D32">
        <w:rPr>
          <w:snapToGrid w:val="false"/>
          <w:kern w:val="0"/>
          <w:sz w:val="24"/>
        </w:rPr>
        <w:t>不可抗力影响下的合同解除</w:t>
      </w:r>
    </w:p>
    <w:p w:rsidRPr="008F4D32" w:rsidR="000F5A7F" w:rsidP="000F5A7F" w:rsidRDefault="000F5A7F" w14:paraId="5C48B6CD" w14:textId="77777777">
      <w:pPr>
        <w:tabs>
          <w:tab w:val="left" w:pos="615"/>
        </w:tabs>
        <w:spacing w:line="500" w:lineRule="exact"/>
        <w:ind w:left="612" w:firstLine="480" w:firstLineChars="200"/>
        <w:rPr>
          <w:color w:val="000000"/>
          <w:sz w:val="24"/>
        </w:rPr>
      </w:pPr>
      <w:r w:rsidRPr="008F4D32">
        <w:rPr>
          <w:color w:val="000000"/>
          <w:sz w:val="24"/>
        </w:rPr>
        <w:t>如果不可抗力事件的影响持续达</w:t>
      </w:r>
      <w:r w:rsidRPr="008F4D32">
        <w:rPr>
          <w:color w:val="000000"/>
          <w:sz w:val="24"/>
        </w:rPr>
        <w:t>30</w:t>
      </w:r>
      <w:r w:rsidRPr="008F4D32">
        <w:rPr>
          <w:color w:val="000000"/>
          <w:sz w:val="24"/>
        </w:rPr>
        <w:t>日或以上，双方应根据该事件对本合同履行的影响程度协商对本合同的修改或终止。如在一方发出书面协商通知之日起</w:t>
      </w:r>
      <w:r w:rsidRPr="008F4D32">
        <w:rPr>
          <w:color w:val="000000"/>
          <w:sz w:val="24"/>
        </w:rPr>
        <w:t>10</w:t>
      </w:r>
      <w:r w:rsidRPr="008F4D32">
        <w:rPr>
          <w:color w:val="000000"/>
          <w:sz w:val="24"/>
        </w:rPr>
        <w:t>日内双方无法就此达成一致，任何一方均有权解除本合同而无需承担违约责任，但应最迟在</w:t>
      </w:r>
      <w:proofErr w:type="gramStart"/>
      <w:r w:rsidRPr="008F4D32">
        <w:rPr>
          <w:color w:val="000000"/>
          <w:sz w:val="24"/>
        </w:rPr>
        <w:t>作出</w:t>
      </w:r>
      <w:proofErr w:type="gramEnd"/>
      <w:r w:rsidRPr="008F4D32">
        <w:rPr>
          <w:color w:val="000000"/>
          <w:sz w:val="24"/>
        </w:rPr>
        <w:t>决定的次日书面通知另一方。</w:t>
      </w:r>
    </w:p>
    <w:p w:rsidRPr="008F4D32" w:rsidR="000F5A7F" w:rsidP="000F5A7F" w:rsidRDefault="000F5A7F" w14:paraId="6C99B3AE" w14:textId="77777777">
      <w:pPr>
        <w:numPr>
          <w:ilvl w:val="1"/>
          <w:numId w:val="15"/>
        </w:numPr>
        <w:spacing w:line="500" w:lineRule="exact"/>
        <w:rPr>
          <w:snapToGrid w:val="false"/>
          <w:kern w:val="0"/>
          <w:sz w:val="24"/>
        </w:rPr>
      </w:pPr>
      <w:r w:rsidRPr="008F4D32">
        <w:rPr>
          <w:snapToGrid w:val="false"/>
          <w:kern w:val="0"/>
          <w:sz w:val="24"/>
        </w:rPr>
        <w:t>其他类似情形的处理</w:t>
      </w:r>
    </w:p>
    <w:p w:rsidRPr="008F4D32" w:rsidR="000F5A7F" w:rsidP="000F5A7F" w:rsidRDefault="000F5A7F" w14:paraId="5F8F18EA" w14:textId="77777777">
      <w:pPr>
        <w:tabs>
          <w:tab w:val="left" w:pos="615"/>
        </w:tabs>
        <w:spacing w:line="500" w:lineRule="exact"/>
        <w:ind w:left="612" w:firstLine="480" w:firstLineChars="200"/>
        <w:rPr>
          <w:color w:val="000000"/>
          <w:sz w:val="24"/>
        </w:rPr>
      </w:pPr>
      <w:r w:rsidRPr="008F4D32">
        <w:rPr>
          <w:color w:val="000000"/>
          <w:sz w:val="24"/>
        </w:rPr>
        <w:t>由于政府法律、政策变更，以及爆发战争、产品技术升级等原因导致合同无法继续履行或继续履行已无必要，任何一方均可比照不可抗力的约定解除合同。</w:t>
      </w:r>
    </w:p>
    <w:bookmarkEnd w:id="50"/>
    <w:p w:rsidRPr="008F4D32" w:rsidR="000F5A7F" w:rsidP="000F5A7F" w:rsidRDefault="000F5A7F" w14:paraId="0FBBA8D8" w14:textId="77777777">
      <w:pPr>
        <w:tabs>
          <w:tab w:val="left" w:pos="615"/>
        </w:tabs>
        <w:spacing w:line="500" w:lineRule="exact"/>
        <w:rPr>
          <w:color w:val="000000"/>
          <w:sz w:val="24"/>
        </w:rPr>
      </w:pPr>
    </w:p>
    <w:p w:rsidRPr="008F4D32" w:rsidR="000F5A7F" w:rsidP="000F5A7F" w:rsidRDefault="000F5A7F" w14:paraId="2D492629" w14:textId="77777777">
      <w:pPr>
        <w:keepNext/>
        <w:widowControl/>
        <w:numPr>
          <w:ilvl w:val="0"/>
          <w:numId w:val="14"/>
        </w:numPr>
        <w:spacing w:line="500" w:lineRule="exact"/>
        <w:ind w:left="839" w:hanging="839"/>
        <w:jc w:val="left"/>
        <w:outlineLvl w:val="0"/>
        <w:rPr>
          <w:b/>
          <w:kern w:val="0"/>
          <w:sz w:val="24"/>
          <w:szCs w:val="20"/>
        </w:rPr>
      </w:pPr>
      <w:r w:rsidRPr="008F4D32">
        <w:rPr>
          <w:b/>
          <w:kern w:val="0"/>
          <w:sz w:val="24"/>
          <w:szCs w:val="20"/>
        </w:rPr>
        <w:t>通知和送达</w:t>
      </w:r>
      <w:bookmarkEnd w:id="49"/>
    </w:p>
    <w:p w:rsidRPr="008F4D32" w:rsidR="000F5A7F" w:rsidP="000F5A7F" w:rsidRDefault="000F5A7F" w14:paraId="6A49B581" w14:textId="77777777">
      <w:pPr>
        <w:pStyle w:val="a8"/>
        <w:numPr>
          <w:ilvl w:val="0"/>
          <w:numId w:val="15"/>
        </w:numPr>
        <w:spacing w:line="500" w:lineRule="exact"/>
        <w:ind w:firstLineChars="0"/>
        <w:rPr>
          <w:snapToGrid w:val="false"/>
          <w:vanish/>
          <w:kern w:val="0"/>
          <w:sz w:val="24"/>
        </w:rPr>
      </w:pPr>
      <w:bookmarkStart w:name="_Toc54700019" w:id="51"/>
    </w:p>
    <w:p w:rsidRPr="008F4D32" w:rsidR="000F5A7F" w:rsidP="000F5A7F" w:rsidRDefault="000F5A7F" w14:paraId="28C50210" w14:textId="77777777">
      <w:pPr>
        <w:numPr>
          <w:ilvl w:val="1"/>
          <w:numId w:val="15"/>
        </w:numPr>
        <w:spacing w:line="500" w:lineRule="exact"/>
        <w:rPr>
          <w:snapToGrid w:val="false"/>
          <w:kern w:val="0"/>
          <w:sz w:val="24"/>
        </w:rPr>
      </w:pPr>
      <w:bookmarkStart w:name="_Hlk6856" w:id="52"/>
      <w:r w:rsidRPr="008F4D32">
        <w:rPr>
          <w:snapToGrid w:val="false"/>
          <w:kern w:val="0"/>
          <w:sz w:val="24"/>
        </w:rPr>
        <w:t>通知的方式</w:t>
      </w:r>
    </w:p>
    <w:p w:rsidRPr="00D36B47" w:rsidR="000F5A7F" w:rsidP="000F5A7F" w:rsidRDefault="000F5A7F" w14:paraId="28ECDE61"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D36B47" w:rsidR="000F5A7F" w:rsidP="000F5A7F" w:rsidRDefault="000F5A7F" w14:paraId="221BFC6B"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D36B47" w:rsidR="000F5A7F" w:rsidP="000F5A7F" w:rsidRDefault="000F5A7F" w14:paraId="26AF4BCC"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D36B47" w:rsidR="000F5A7F" w:rsidP="000F5A7F" w:rsidRDefault="000F5A7F" w14:paraId="2DFB8A0E"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D36B47" w:rsidR="000F5A7F" w:rsidP="000F5A7F" w:rsidRDefault="000F5A7F" w14:paraId="25EC16BA"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D36B47" w:rsidR="000F5A7F" w:rsidP="000F5A7F" w:rsidRDefault="000F5A7F" w14:paraId="6D3096AA"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D36B47" w:rsidR="000F5A7F" w:rsidP="000F5A7F" w:rsidRDefault="000F5A7F" w14:paraId="7C10E154"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2EA1512C"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为履行本合同而发出的通知，必须采用专人递送、传真、特快专递、挂号函件、电子邮件的方式之一，向本合同载明的地址发出，双方均有及时签收的义务。</w:t>
      </w:r>
    </w:p>
    <w:p w:rsidRPr="008F4D32" w:rsidR="000F5A7F" w:rsidP="000F5A7F" w:rsidRDefault="000F5A7F" w14:paraId="7DB3CFFC"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任何一方发生通信地址或联系人变更，均须在变更前十日以书面形式通知对方。因未加通知或迟延通知而造成的损失，由过错方承担责任。</w:t>
      </w:r>
    </w:p>
    <w:p w:rsidRPr="008F4D32" w:rsidR="000F5A7F" w:rsidP="000F5A7F" w:rsidRDefault="000F5A7F" w14:paraId="763EEFED" w14:textId="77777777">
      <w:pPr>
        <w:numPr>
          <w:ilvl w:val="1"/>
          <w:numId w:val="15"/>
        </w:numPr>
        <w:spacing w:line="500" w:lineRule="exact"/>
        <w:rPr>
          <w:snapToGrid w:val="false"/>
          <w:kern w:val="0"/>
          <w:sz w:val="24"/>
        </w:rPr>
      </w:pPr>
      <w:r w:rsidRPr="008F4D32">
        <w:rPr>
          <w:snapToGrid w:val="false"/>
          <w:kern w:val="0"/>
          <w:sz w:val="24"/>
        </w:rPr>
        <w:t>送达的时间</w:t>
      </w:r>
    </w:p>
    <w:p w:rsidRPr="008F4D32" w:rsidR="000F5A7F" w:rsidP="000F5A7F" w:rsidRDefault="000F5A7F" w14:paraId="67876130"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4FA865A6"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依本合同约定的方式发出的通知，按以下方式视为送达：</w:t>
      </w:r>
    </w:p>
    <w:p w:rsidRPr="008F4D32" w:rsidR="000F5A7F" w:rsidP="000F5A7F" w:rsidRDefault="000F5A7F" w14:paraId="0A506AC6" w14:textId="77777777">
      <w:pPr>
        <w:pStyle w:val="a8"/>
        <w:numPr>
          <w:ilvl w:val="0"/>
          <w:numId w:val="30"/>
        </w:numPr>
        <w:spacing w:line="500" w:lineRule="exact"/>
        <w:ind w:firstLineChars="0"/>
        <w:rPr>
          <w:snapToGrid w:val="false"/>
          <w:kern w:val="0"/>
          <w:sz w:val="24"/>
        </w:rPr>
      </w:pPr>
      <w:r w:rsidRPr="008F4D32">
        <w:rPr>
          <w:snapToGrid w:val="false"/>
          <w:kern w:val="0"/>
          <w:sz w:val="24"/>
        </w:rPr>
        <w:t>以电子邮件发出的，邮件进入对方系统即视为送达；</w:t>
      </w:r>
    </w:p>
    <w:p w:rsidRPr="008F4D32" w:rsidR="000F5A7F" w:rsidP="000F5A7F" w:rsidRDefault="000F5A7F" w14:paraId="4A1CDCC2" w14:textId="77777777">
      <w:pPr>
        <w:pStyle w:val="a8"/>
        <w:numPr>
          <w:ilvl w:val="0"/>
          <w:numId w:val="30"/>
        </w:numPr>
        <w:spacing w:line="500" w:lineRule="exact"/>
        <w:ind w:firstLineChars="0"/>
        <w:rPr>
          <w:snapToGrid w:val="false"/>
          <w:kern w:val="0"/>
          <w:sz w:val="24"/>
        </w:rPr>
      </w:pPr>
      <w:r w:rsidRPr="008F4D32">
        <w:rPr>
          <w:snapToGrid w:val="false"/>
          <w:kern w:val="0"/>
          <w:sz w:val="24"/>
        </w:rPr>
        <w:t>以专人递送的，接收人签收之日视为送达；</w:t>
      </w:r>
    </w:p>
    <w:p w:rsidRPr="008F4D32" w:rsidR="000F5A7F" w:rsidP="000F5A7F" w:rsidRDefault="000F5A7F" w14:paraId="504DEC78" w14:textId="77777777">
      <w:pPr>
        <w:pStyle w:val="a8"/>
        <w:numPr>
          <w:ilvl w:val="0"/>
          <w:numId w:val="30"/>
        </w:numPr>
        <w:spacing w:line="500" w:lineRule="exact"/>
        <w:ind w:firstLineChars="0"/>
        <w:rPr>
          <w:snapToGrid w:val="false"/>
          <w:kern w:val="0"/>
          <w:sz w:val="24"/>
        </w:rPr>
      </w:pPr>
      <w:r w:rsidRPr="008F4D32">
        <w:rPr>
          <w:snapToGrid w:val="false"/>
          <w:kern w:val="0"/>
          <w:sz w:val="24"/>
        </w:rPr>
        <w:t>以传真方式发出的，发送后系统打印的发送确认</w:t>
      </w:r>
      <w:proofErr w:type="gramStart"/>
      <w:r w:rsidRPr="008F4D32">
        <w:rPr>
          <w:snapToGrid w:val="false"/>
          <w:kern w:val="0"/>
          <w:sz w:val="24"/>
        </w:rPr>
        <w:t>单时间</w:t>
      </w:r>
      <w:proofErr w:type="gramEnd"/>
      <w:r w:rsidRPr="008F4D32">
        <w:rPr>
          <w:snapToGrid w:val="false"/>
          <w:kern w:val="0"/>
          <w:sz w:val="24"/>
        </w:rPr>
        <w:t>视为送达时间；</w:t>
      </w:r>
    </w:p>
    <w:p w:rsidRPr="008F4D32" w:rsidR="000F5A7F" w:rsidP="000F5A7F" w:rsidRDefault="000F5A7F" w14:paraId="5875AA4F" w14:textId="77777777">
      <w:pPr>
        <w:pStyle w:val="a8"/>
        <w:numPr>
          <w:ilvl w:val="0"/>
          <w:numId w:val="30"/>
        </w:numPr>
        <w:spacing w:line="500" w:lineRule="exact"/>
        <w:ind w:firstLineChars="0"/>
        <w:rPr>
          <w:snapToGrid w:val="false"/>
          <w:kern w:val="0"/>
          <w:sz w:val="24"/>
        </w:rPr>
      </w:pPr>
      <w:r w:rsidRPr="008F4D32">
        <w:rPr>
          <w:snapToGrid w:val="false"/>
          <w:kern w:val="0"/>
          <w:sz w:val="24"/>
        </w:rPr>
        <w:t>以特快专递形式发出的，送达时间以快递公司系统显示的时间为准；</w:t>
      </w:r>
    </w:p>
    <w:p w:rsidRPr="008F4D32" w:rsidR="000F5A7F" w:rsidP="000F5A7F" w:rsidRDefault="000F5A7F" w14:paraId="35137610" w14:textId="77777777">
      <w:pPr>
        <w:pStyle w:val="a8"/>
        <w:numPr>
          <w:ilvl w:val="0"/>
          <w:numId w:val="30"/>
        </w:numPr>
        <w:spacing w:line="500" w:lineRule="exact"/>
        <w:ind w:firstLineChars="0"/>
        <w:rPr>
          <w:snapToGrid w:val="false"/>
          <w:kern w:val="0"/>
          <w:sz w:val="24"/>
        </w:rPr>
      </w:pPr>
      <w:r w:rsidRPr="008F4D32">
        <w:rPr>
          <w:snapToGrid w:val="false"/>
          <w:kern w:val="0"/>
          <w:sz w:val="24"/>
        </w:rPr>
        <w:t>以挂号方式发出的，送达时间以邮政系统显示的时间为准。</w:t>
      </w:r>
    </w:p>
    <w:p w:rsidRPr="008F4D32" w:rsidR="000F5A7F" w:rsidP="000F5A7F" w:rsidRDefault="000F5A7F" w14:paraId="46A503BA"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双方地址与联系方式</w:t>
      </w:r>
    </w:p>
    <w:p w:rsidRPr="008F4D32" w:rsidR="000F5A7F" w:rsidP="000F5A7F" w:rsidRDefault="000F5A7F" w14:paraId="438CCE16" w14:textId="77777777">
      <w:pPr>
        <w:pStyle w:val="a8"/>
        <w:widowControl/>
        <w:autoSpaceDE w:val="false"/>
        <w:autoSpaceDN w:val="false"/>
        <w:spacing w:line="500" w:lineRule="exact"/>
        <w:ind w:left="624" w:firstLine="0" w:firstLineChars="0"/>
        <w:textAlignment w:val="bottom"/>
        <w:rPr>
          <w:snapToGrid w:val="false"/>
          <w:kern w:val="0"/>
          <w:sz w:val="24"/>
        </w:rPr>
      </w:pPr>
      <w:r w:rsidRPr="008F4D32">
        <w:rPr>
          <w:sz w:val="24"/>
        </w:rPr>
        <w:t>如致甲方：</w:t>
      </w:r>
    </w:p>
    <w:p w:rsidRPr="008F4D32" w:rsidR="000F5A7F" w:rsidP="000F5A7F" w:rsidRDefault="000F5A7F" w14:paraId="0BCB01D4" w14:textId="77777777">
      <w:pPr>
        <w:pStyle w:val="a8"/>
        <w:widowControl/>
        <w:autoSpaceDE w:val="false"/>
        <w:autoSpaceDN w:val="false"/>
        <w:spacing w:line="500" w:lineRule="exact"/>
        <w:ind w:left="624" w:firstLine="0" w:firstLineChars="0"/>
        <w:textAlignment w:val="bottom"/>
        <w:rPr>
          <w:sz w:val="24"/>
        </w:rPr>
      </w:pPr>
      <w:bookmarkStart w:name="_Hlk3619" w:id="53"/>
      <w:r w:rsidRPr="008F4D32">
        <w:rPr>
          <w:sz w:val="24"/>
        </w:rPr>
        <w:t>【</w:t>
      </w:r>
      <w:bookmarkStart w:name="可编辑44" w:id="54"/>
      <w:r w:rsidRPr="00F9188F">
        <w:rPr>
          <w:rFonts w:hint="eastAsia"/>
          <w:sz w:val="24"/>
        </w:rPr>
        <w:t>中国移动通信集团浙江有限公司</w:t>
      </w:r>
      <w:bookmarkEnd w:id="54"/>
      <w:r w:rsidRPr="00F9188F">
        <w:rPr>
          <w:rFonts w:hint="eastAsia" w:ascii="宋体" w:hAnsi="宋体" w:cs="宋体"/>
          <w:sz w:val="24"/>
        </w:rPr>
        <w:t>宁波分公司</w:t>
      </w:r>
      <w:r w:rsidRPr="008F4D32">
        <w:rPr>
          <w:sz w:val="24"/>
        </w:rPr>
        <w:t>】</w:t>
      </w:r>
    </w:p>
    <w:p w:rsidRPr="008F4D32" w:rsidR="000F5A7F" w:rsidP="000F5A7F" w:rsidRDefault="000F5A7F" w14:paraId="0611E1B5" w14:textId="77777777">
      <w:pPr>
        <w:pStyle w:val="a8"/>
        <w:widowControl/>
        <w:autoSpaceDE w:val="false"/>
        <w:autoSpaceDN w:val="false"/>
        <w:spacing w:line="500" w:lineRule="exact"/>
        <w:ind w:left="624" w:firstLine="0" w:firstLineChars="0"/>
        <w:textAlignment w:val="bottom"/>
        <w:rPr>
          <w:sz w:val="24"/>
        </w:rPr>
      </w:pPr>
      <w:r w:rsidRPr="008F4D32">
        <w:rPr>
          <w:sz w:val="24"/>
        </w:rPr>
        <w:t>地址：【</w:t>
      </w:r>
      <w:r w:rsidRPr="00F9188F">
        <w:rPr>
          <w:rFonts w:hint="eastAsia" w:ascii="宋体" w:hAnsi="宋体" w:cs="宋体"/>
          <w:sz w:val="24"/>
        </w:rPr>
        <w:t>浙江省宁波市国家高新技术开发区光华路2号</w:t>
      </w:r>
      <w:r w:rsidRPr="008F4D32">
        <w:rPr>
          <w:sz w:val="24"/>
        </w:rPr>
        <w:t>】</w:t>
      </w:r>
    </w:p>
    <w:p w:rsidRPr="008F4D32" w:rsidR="000F5A7F" w:rsidP="000F5A7F" w:rsidRDefault="000F5A7F" w14:paraId="770C9F5D" w14:textId="77777777">
      <w:pPr>
        <w:pStyle w:val="a8"/>
        <w:widowControl/>
        <w:autoSpaceDE w:val="false"/>
        <w:autoSpaceDN w:val="false"/>
        <w:spacing w:line="500" w:lineRule="exact"/>
        <w:ind w:left="624" w:firstLine="0" w:firstLineChars="0"/>
        <w:textAlignment w:val="bottom"/>
        <w:rPr>
          <w:sz w:val="24"/>
        </w:rPr>
      </w:pPr>
      <w:r w:rsidRPr="008F4D32">
        <w:rPr>
          <w:sz w:val="24"/>
        </w:rPr>
        <w:t>电话：【</w:t>
      </w:r>
      <w:r>
        <w:rPr>
          <w:sz w:val="24"/>
        </w:rPr>
        <w:t>13957400000-5168</w:t>
      </w:r>
      <w:r w:rsidRPr="008F4D32">
        <w:rPr>
          <w:sz w:val="24"/>
        </w:rPr>
        <w:t>】</w:t>
      </w:r>
    </w:p>
    <w:p w:rsidRPr="008F4D32" w:rsidR="000F5A7F" w:rsidP="000F5A7F" w:rsidRDefault="000F5A7F" w14:paraId="3A4A9EFB" w14:textId="77777777">
      <w:pPr>
        <w:pStyle w:val="a8"/>
        <w:widowControl/>
        <w:autoSpaceDE w:val="false"/>
        <w:autoSpaceDN w:val="false"/>
        <w:spacing w:line="500" w:lineRule="exact"/>
        <w:ind w:left="624" w:firstLine="0" w:firstLineChars="0"/>
        <w:textAlignment w:val="bottom"/>
        <w:rPr>
          <w:sz w:val="24"/>
        </w:rPr>
      </w:pPr>
      <w:r w:rsidRPr="008F4D32">
        <w:rPr>
          <w:sz w:val="24"/>
        </w:rPr>
        <w:t>传真：【</w:t>
      </w:r>
      <w:r w:rsidRPr="00F9188F">
        <w:rPr>
          <w:sz w:val="24"/>
        </w:rPr>
        <w:t>13757424415</w:t>
      </w:r>
      <w:r w:rsidRPr="008F4D32">
        <w:rPr>
          <w:sz w:val="24"/>
        </w:rPr>
        <w:t>】</w:t>
      </w:r>
    </w:p>
    <w:p w:rsidRPr="008F4D32" w:rsidR="000F5A7F" w:rsidP="000F5A7F" w:rsidRDefault="000F5A7F" w14:paraId="5BC1E81C" w14:textId="77777777">
      <w:pPr>
        <w:pStyle w:val="a8"/>
        <w:widowControl/>
        <w:autoSpaceDE w:val="false"/>
        <w:autoSpaceDN w:val="false"/>
        <w:spacing w:line="500" w:lineRule="exact"/>
        <w:ind w:left="624" w:firstLine="0" w:firstLineChars="0"/>
        <w:textAlignment w:val="bottom"/>
        <w:rPr>
          <w:sz w:val="24"/>
        </w:rPr>
      </w:pPr>
      <w:r w:rsidRPr="008F4D32">
        <w:rPr>
          <w:sz w:val="24"/>
        </w:rPr>
        <w:t>电子邮箱：【</w:t>
      </w:r>
      <w:r w:rsidRPr="00BF44E6">
        <w:rPr>
          <w:rFonts w:hint="eastAsia"/>
          <w:snapToGrid w:val="false"/>
          <w:kern w:val="0"/>
          <w:sz w:val="24"/>
        </w:rPr>
        <w:t>zhoujun5@zj.chinamobile.com</w:t>
      </w:r>
      <w:r w:rsidRPr="008F4D32">
        <w:rPr>
          <w:sz w:val="24"/>
        </w:rPr>
        <w:t>】</w:t>
      </w:r>
    </w:p>
    <w:p w:rsidRPr="008F4D32" w:rsidR="000F5A7F" w:rsidP="000F5A7F" w:rsidRDefault="000F5A7F" w14:paraId="38F26DB6" w14:textId="77777777">
      <w:pPr>
        <w:pStyle w:val="a8"/>
        <w:widowControl/>
        <w:autoSpaceDE w:val="false"/>
        <w:autoSpaceDN w:val="false"/>
        <w:spacing w:line="500" w:lineRule="exact"/>
        <w:ind w:left="624" w:firstLine="0" w:firstLineChars="0"/>
        <w:textAlignment w:val="bottom"/>
        <w:rPr>
          <w:sz w:val="24"/>
        </w:rPr>
      </w:pPr>
      <w:r w:rsidRPr="008F4D32">
        <w:rPr>
          <w:sz w:val="24"/>
        </w:rPr>
        <w:t>邮政编码：【</w:t>
      </w:r>
      <w:r>
        <w:rPr>
          <w:sz w:val="24"/>
        </w:rPr>
        <w:t>315042</w:t>
      </w:r>
      <w:r w:rsidRPr="008F4D32">
        <w:rPr>
          <w:sz w:val="24"/>
        </w:rPr>
        <w:t>】</w:t>
      </w:r>
    </w:p>
    <w:bookmarkEnd w:id="53"/>
    <w:p w:rsidRPr="008F4D32" w:rsidR="000F5A7F" w:rsidP="000F5A7F" w:rsidRDefault="000F5A7F" w14:paraId="4767BC67" w14:textId="77777777">
      <w:pPr>
        <w:pStyle w:val="a8"/>
        <w:widowControl/>
        <w:autoSpaceDE w:val="false"/>
        <w:autoSpaceDN w:val="false"/>
        <w:spacing w:line="500" w:lineRule="exact"/>
        <w:ind w:left="624" w:firstLine="0" w:firstLineChars="0"/>
        <w:textAlignment w:val="bottom"/>
        <w:rPr>
          <w:sz w:val="24"/>
        </w:rPr>
      </w:pPr>
    </w:p>
    <w:p w:rsidRPr="008F4D32" w:rsidR="000F5A7F" w:rsidP="000F5A7F" w:rsidRDefault="000F5A7F" w14:paraId="71B39AB9" w14:textId="77777777">
      <w:pPr>
        <w:pStyle w:val="a8"/>
        <w:widowControl/>
        <w:autoSpaceDE w:val="false"/>
        <w:autoSpaceDN w:val="false"/>
        <w:spacing w:line="500" w:lineRule="exact"/>
        <w:ind w:left="624" w:firstLine="0" w:firstLineChars="0"/>
        <w:textAlignment w:val="bottom"/>
        <w:rPr>
          <w:sz w:val="24"/>
        </w:rPr>
      </w:pPr>
      <w:r w:rsidRPr="008F4D32">
        <w:rPr>
          <w:sz w:val="24"/>
        </w:rPr>
        <w:t>如致乙方：</w:t>
      </w:r>
    </w:p>
    <w:p w:rsidRPr="008F4D32" w:rsidR="000F5A7F" w:rsidP="000F5A7F" w:rsidRDefault="000F5A7F" w14:paraId="1243AD36" w14:textId="77777777">
      <w:pPr>
        <w:pStyle w:val="a8"/>
        <w:widowControl/>
        <w:autoSpaceDE w:val="false"/>
        <w:autoSpaceDN w:val="false"/>
        <w:spacing w:line="500" w:lineRule="exact"/>
        <w:ind w:left="624" w:firstLine="0" w:firstLineChars="0"/>
        <w:textAlignment w:val="bottom"/>
        <w:rPr>
          <w:sz w:val="24"/>
        </w:rPr>
      </w:pPr>
      <w:r w:rsidRPr="008F4D32">
        <w:rPr>
          <w:sz w:val="24"/>
        </w:rPr>
        <w:t>【</w:t>
      </w:r>
      <w:bookmarkStart w:name="乙方4" w:id="55"/>
      <w:r w:rsidRPr="00F96AD5">
        <w:rPr>
          <w:rFonts w:hint="eastAsia"/>
          <w:sz w:val="24"/>
        </w:rPr>
        <w:t>北京创联致信科技有限公司</w:t>
      </w:r>
      <w:bookmarkEnd w:id="55"/>
      <w:r w:rsidRPr="008F4D32">
        <w:rPr>
          <w:sz w:val="24"/>
        </w:rPr>
        <w:t>】（乙方主体全称）</w:t>
      </w:r>
    </w:p>
    <w:p w:rsidRPr="008F4D32" w:rsidR="000F5A7F" w:rsidP="000F5A7F" w:rsidRDefault="000F5A7F" w14:paraId="4958A9CA" w14:textId="77777777">
      <w:pPr>
        <w:pStyle w:val="a8"/>
        <w:widowControl/>
        <w:autoSpaceDE w:val="false"/>
        <w:autoSpaceDN w:val="false"/>
        <w:spacing w:line="500" w:lineRule="exact"/>
        <w:ind w:left="624" w:firstLine="0" w:firstLineChars="0"/>
        <w:textAlignment w:val="bottom"/>
        <w:rPr>
          <w:sz w:val="24"/>
        </w:rPr>
      </w:pPr>
      <w:r w:rsidRPr="008F4D32">
        <w:rPr>
          <w:sz w:val="24"/>
        </w:rPr>
        <w:t>地址：【</w:t>
      </w:r>
      <w:r>
        <w:rPr>
          <w:rFonts w:hint="eastAsia"/>
          <w:sz w:val="24"/>
        </w:rPr>
        <w:t>宁波市鄞州区泰康中路</w:t>
      </w:r>
      <w:r>
        <w:rPr>
          <w:rFonts w:hint="eastAsia"/>
          <w:sz w:val="24"/>
        </w:rPr>
        <w:t>666</w:t>
      </w:r>
      <w:r>
        <w:rPr>
          <w:rFonts w:hint="eastAsia"/>
          <w:sz w:val="24"/>
        </w:rPr>
        <w:t>号</w:t>
      </w:r>
      <w:r>
        <w:rPr>
          <w:rFonts w:hint="eastAsia"/>
          <w:sz w:val="24"/>
        </w:rPr>
        <w:t>1688</w:t>
      </w:r>
      <w:r>
        <w:rPr>
          <w:rFonts w:hint="eastAsia"/>
          <w:sz w:val="24"/>
        </w:rPr>
        <w:t>室</w:t>
      </w:r>
      <w:r w:rsidRPr="008F4D32">
        <w:rPr>
          <w:sz w:val="24"/>
        </w:rPr>
        <w:t>】</w:t>
      </w:r>
    </w:p>
    <w:p w:rsidRPr="008F4D32" w:rsidR="000F5A7F" w:rsidP="000F5A7F" w:rsidRDefault="000F5A7F" w14:paraId="6976748F" w14:textId="77777777">
      <w:pPr>
        <w:pStyle w:val="a8"/>
        <w:widowControl/>
        <w:autoSpaceDE w:val="false"/>
        <w:autoSpaceDN w:val="false"/>
        <w:spacing w:line="500" w:lineRule="exact"/>
        <w:ind w:left="624" w:firstLine="0" w:firstLineChars="0"/>
        <w:textAlignment w:val="bottom"/>
        <w:rPr>
          <w:sz w:val="24"/>
        </w:rPr>
      </w:pPr>
      <w:r w:rsidRPr="008F4D32">
        <w:rPr>
          <w:sz w:val="24"/>
        </w:rPr>
        <w:t>电话：【</w:t>
      </w:r>
      <w:bookmarkStart w:name="可编辑084" w:id="56"/>
      <w:r w:rsidRPr="00372EB9">
        <w:rPr>
          <w:sz w:val="24"/>
        </w:rPr>
        <w:t>010-82746952</w:t>
      </w:r>
      <w:bookmarkEnd w:id="56"/>
      <w:r w:rsidRPr="008F4D32">
        <w:rPr>
          <w:sz w:val="24"/>
        </w:rPr>
        <w:t>】</w:t>
      </w:r>
    </w:p>
    <w:p w:rsidRPr="008F4D32" w:rsidR="000F5A7F" w:rsidP="000F5A7F" w:rsidRDefault="000F5A7F" w14:paraId="00628B6A" w14:textId="77777777">
      <w:pPr>
        <w:pStyle w:val="a8"/>
        <w:widowControl/>
        <w:autoSpaceDE w:val="false"/>
        <w:autoSpaceDN w:val="false"/>
        <w:spacing w:line="500" w:lineRule="exact"/>
        <w:ind w:left="624" w:firstLine="0" w:firstLineChars="0"/>
        <w:textAlignment w:val="bottom"/>
        <w:rPr>
          <w:sz w:val="24"/>
        </w:rPr>
      </w:pPr>
      <w:r w:rsidRPr="008F4D32">
        <w:rPr>
          <w:sz w:val="24"/>
        </w:rPr>
        <w:t>传真：【</w:t>
      </w:r>
      <w:bookmarkStart w:name="可编辑085" w:id="57"/>
      <w:r w:rsidRPr="00F96AD5">
        <w:rPr>
          <w:sz w:val="24"/>
        </w:rPr>
        <w:t>010-82746952</w:t>
      </w:r>
      <w:bookmarkEnd w:id="57"/>
      <w:r w:rsidRPr="008F4D32">
        <w:rPr>
          <w:sz w:val="24"/>
        </w:rPr>
        <w:t>】</w:t>
      </w:r>
    </w:p>
    <w:p w:rsidRPr="008F4D32" w:rsidR="000F5A7F" w:rsidP="000F5A7F" w:rsidRDefault="000F5A7F" w14:paraId="5F8AFF7A" w14:textId="77777777">
      <w:pPr>
        <w:pStyle w:val="a8"/>
        <w:widowControl/>
        <w:autoSpaceDE w:val="false"/>
        <w:autoSpaceDN w:val="false"/>
        <w:spacing w:line="500" w:lineRule="exact"/>
        <w:ind w:left="624" w:firstLine="0" w:firstLineChars="0"/>
        <w:textAlignment w:val="bottom"/>
        <w:rPr>
          <w:sz w:val="24"/>
        </w:rPr>
      </w:pPr>
      <w:r w:rsidRPr="008F4D32">
        <w:rPr>
          <w:sz w:val="24"/>
        </w:rPr>
        <w:t>电子邮箱：【</w:t>
      </w:r>
      <w:bookmarkStart w:name="可编辑086" w:id="58"/>
      <w:r w:rsidRPr="00F96AD5">
        <w:rPr>
          <w:snapToGrid w:val="false"/>
          <w:kern w:val="0"/>
          <w:sz w:val="24"/>
        </w:rPr>
        <w:t>zhangzq@iufc.cn</w:t>
      </w:r>
      <w:bookmarkEnd w:id="58"/>
      <w:r w:rsidRPr="008F4D32">
        <w:rPr>
          <w:sz w:val="24"/>
        </w:rPr>
        <w:t>】</w:t>
      </w:r>
    </w:p>
    <w:p w:rsidRPr="008F4D32" w:rsidR="000F5A7F" w:rsidP="000F5A7F" w:rsidRDefault="000F5A7F" w14:paraId="7277DE55" w14:textId="77777777">
      <w:pPr>
        <w:pStyle w:val="a8"/>
        <w:widowControl/>
        <w:autoSpaceDE w:val="false"/>
        <w:autoSpaceDN w:val="false"/>
        <w:spacing w:line="500" w:lineRule="exact"/>
        <w:ind w:left="624" w:firstLine="0" w:firstLineChars="0"/>
        <w:textAlignment w:val="bottom"/>
        <w:rPr>
          <w:sz w:val="24"/>
        </w:rPr>
      </w:pPr>
      <w:r w:rsidRPr="008F4D32">
        <w:rPr>
          <w:sz w:val="24"/>
        </w:rPr>
        <w:t>邮政编码：【</w:t>
      </w:r>
      <w:bookmarkStart w:name="可编辑087" w:id="59"/>
      <w:r>
        <w:rPr>
          <w:sz w:val="24"/>
        </w:rPr>
        <w:t>315100</w:t>
      </w:r>
      <w:bookmarkEnd w:id="59"/>
      <w:r w:rsidRPr="008F4D32">
        <w:rPr>
          <w:sz w:val="24"/>
        </w:rPr>
        <w:t>】</w:t>
      </w:r>
    </w:p>
    <w:p w:rsidRPr="008F4D32" w:rsidR="000F5A7F" w:rsidP="000F5A7F" w:rsidRDefault="000F5A7F" w14:paraId="7B996A7F" w14:textId="77777777">
      <w:pPr>
        <w:spacing w:line="500" w:lineRule="exact"/>
        <w:rPr>
          <w:sz w:val="24"/>
        </w:rPr>
      </w:pPr>
    </w:p>
    <w:p w:rsidRPr="008F4D32" w:rsidR="000F5A7F" w:rsidP="000F5A7F" w:rsidRDefault="000F5A7F" w14:paraId="479781A6" w14:textId="77777777">
      <w:pPr>
        <w:keepNext/>
        <w:widowControl/>
        <w:numPr>
          <w:ilvl w:val="0"/>
          <w:numId w:val="14"/>
        </w:numPr>
        <w:spacing w:line="500" w:lineRule="exact"/>
        <w:ind w:left="839" w:hanging="839"/>
        <w:jc w:val="left"/>
        <w:outlineLvl w:val="0"/>
        <w:rPr>
          <w:b/>
          <w:kern w:val="0"/>
          <w:sz w:val="24"/>
          <w:szCs w:val="20"/>
        </w:rPr>
      </w:pPr>
      <w:bookmarkStart w:name="_Toc533100430" w:id="60"/>
      <w:bookmarkStart w:name="_Toc54700020" w:id="61"/>
      <w:bookmarkEnd w:id="51"/>
      <w:bookmarkEnd w:id="52"/>
      <w:r w:rsidRPr="008F4D32">
        <w:rPr>
          <w:b/>
          <w:kern w:val="0"/>
          <w:sz w:val="24"/>
          <w:szCs w:val="20"/>
        </w:rPr>
        <w:t>合同效力及管辖</w:t>
      </w:r>
      <w:bookmarkEnd w:id="60"/>
    </w:p>
    <w:p w:rsidRPr="008F4D32" w:rsidR="000F5A7F" w:rsidP="000F5A7F" w:rsidRDefault="000F5A7F" w14:paraId="1A558C5B" w14:textId="77777777">
      <w:pPr>
        <w:pStyle w:val="a8"/>
        <w:numPr>
          <w:ilvl w:val="0"/>
          <w:numId w:val="15"/>
        </w:numPr>
        <w:spacing w:line="500" w:lineRule="exact"/>
        <w:ind w:firstLineChars="0"/>
        <w:rPr>
          <w:snapToGrid w:val="false"/>
          <w:vanish/>
          <w:kern w:val="0"/>
          <w:sz w:val="24"/>
        </w:rPr>
      </w:pPr>
    </w:p>
    <w:p w:rsidRPr="008F4D32" w:rsidR="000F5A7F" w:rsidP="000F5A7F" w:rsidRDefault="000F5A7F" w14:paraId="5EF64ABC" w14:textId="77777777">
      <w:pPr>
        <w:numPr>
          <w:ilvl w:val="1"/>
          <w:numId w:val="15"/>
        </w:numPr>
        <w:spacing w:line="500" w:lineRule="exact"/>
        <w:rPr>
          <w:snapToGrid w:val="false"/>
          <w:kern w:val="0"/>
          <w:sz w:val="24"/>
        </w:rPr>
      </w:pPr>
      <w:bookmarkStart w:name="_Hlk5444" w:id="62"/>
      <w:r w:rsidRPr="008F4D32">
        <w:rPr>
          <w:snapToGrid w:val="false"/>
          <w:kern w:val="0"/>
          <w:sz w:val="24"/>
        </w:rPr>
        <w:t>整体性</w:t>
      </w:r>
    </w:p>
    <w:p w:rsidRPr="008F4D32" w:rsidR="000F5A7F" w:rsidP="000F5A7F" w:rsidRDefault="000F5A7F" w14:paraId="299DF9AC" w14:textId="77777777">
      <w:pPr>
        <w:tabs>
          <w:tab w:val="left" w:pos="615"/>
        </w:tabs>
        <w:spacing w:line="500" w:lineRule="exact"/>
        <w:ind w:left="612" w:firstLine="480" w:firstLineChars="200"/>
        <w:rPr>
          <w:snapToGrid w:val="false"/>
          <w:kern w:val="0"/>
          <w:sz w:val="24"/>
        </w:rPr>
      </w:pPr>
      <w:r w:rsidRPr="008F4D32">
        <w:rPr>
          <w:color w:val="000000"/>
          <w:sz w:val="24"/>
        </w:rPr>
        <w:t>本附件系本合同不可分割的组成部分，与合同正文具有同等法律效力。在本合同签署以前双方就本合同内容所达成的任何口头或书面的协议、意向书、纪要等均以本合同为准。</w:t>
      </w:r>
      <w:proofErr w:type="gramStart"/>
      <w:r w:rsidRPr="008F4D32">
        <w:rPr>
          <w:color w:val="000000"/>
          <w:sz w:val="24"/>
        </w:rPr>
        <w:t>若合同</w:t>
      </w:r>
      <w:proofErr w:type="gramEnd"/>
      <w:r w:rsidRPr="008F4D32">
        <w:rPr>
          <w:color w:val="000000"/>
          <w:sz w:val="24"/>
        </w:rPr>
        <w:t>附件与合同正文有任何冲突，以合同正文为准。</w:t>
      </w:r>
    </w:p>
    <w:p w:rsidRPr="008F4D32" w:rsidR="000F5A7F" w:rsidP="000F5A7F" w:rsidRDefault="000F5A7F" w14:paraId="2C7FFA20" w14:textId="77777777">
      <w:pPr>
        <w:numPr>
          <w:ilvl w:val="1"/>
          <w:numId w:val="15"/>
        </w:numPr>
        <w:spacing w:line="500" w:lineRule="exact"/>
        <w:rPr>
          <w:snapToGrid w:val="false"/>
          <w:kern w:val="0"/>
          <w:sz w:val="24"/>
        </w:rPr>
      </w:pPr>
      <w:r w:rsidRPr="008F4D32">
        <w:rPr>
          <w:snapToGrid w:val="false"/>
          <w:kern w:val="0"/>
          <w:sz w:val="24"/>
        </w:rPr>
        <w:t>合同的补充与修订</w:t>
      </w:r>
    </w:p>
    <w:p w:rsidRPr="008F4D32" w:rsidR="000F5A7F" w:rsidP="000F5A7F" w:rsidRDefault="000F5A7F" w14:paraId="44AB71C5" w14:textId="77777777">
      <w:pPr>
        <w:tabs>
          <w:tab w:val="left" w:pos="615"/>
        </w:tabs>
        <w:spacing w:line="500" w:lineRule="exact"/>
        <w:ind w:left="612" w:firstLine="480" w:firstLineChars="200"/>
        <w:rPr>
          <w:color w:val="000000"/>
          <w:sz w:val="24"/>
        </w:rPr>
      </w:pPr>
      <w:r w:rsidRPr="008F4D32">
        <w:rPr>
          <w:color w:val="000000"/>
          <w:sz w:val="24"/>
        </w:rPr>
        <w:t>本合同未尽事宜由双方友好协商达成书面一致加以解决。如需对本合同及其附件作任何修改或补充，均须由双方共同以书面形式签署补充协议。协议内容与本合同有不一致的，以修改或补充文件为准，未修改或补充部分按原约定执行。</w:t>
      </w:r>
    </w:p>
    <w:p w:rsidRPr="008F4D32" w:rsidR="000F5A7F" w:rsidP="000F5A7F" w:rsidRDefault="000F5A7F" w14:paraId="00386BBC" w14:textId="77777777">
      <w:pPr>
        <w:numPr>
          <w:ilvl w:val="1"/>
          <w:numId w:val="15"/>
        </w:numPr>
        <w:spacing w:line="500" w:lineRule="exact"/>
        <w:rPr>
          <w:snapToGrid w:val="false"/>
          <w:kern w:val="0"/>
          <w:sz w:val="24"/>
        </w:rPr>
      </w:pPr>
      <w:r w:rsidRPr="008F4D32">
        <w:rPr>
          <w:snapToGrid w:val="false"/>
          <w:kern w:val="0"/>
          <w:sz w:val="24"/>
        </w:rPr>
        <w:t>法律适用和争议解决</w:t>
      </w:r>
    </w:p>
    <w:p w:rsidRPr="008F4D32" w:rsidR="000F5A7F" w:rsidP="000F5A7F" w:rsidRDefault="000F5A7F" w14:paraId="0F89C49F" w14:textId="77777777">
      <w:pPr>
        <w:pStyle w:val="a8"/>
        <w:widowControl/>
        <w:numPr>
          <w:ilvl w:val="0"/>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3348B984"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0801D62D"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49824481"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258ADFA2"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如双方因签订及履行本合同产生争议且无法通过协商解决，本合同继续有效。合同部分无效，并不影响其他部分的法律效力，各方均应继续履行。</w:t>
      </w:r>
    </w:p>
    <w:p w:rsidRPr="008F4D32" w:rsidR="000F5A7F" w:rsidP="000F5A7F" w:rsidRDefault="000F5A7F" w14:paraId="5BB20A5D"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如果在一方提出协商要求后的十</w:t>
      </w:r>
      <w:r w:rsidRPr="008F4D32">
        <w:rPr>
          <w:snapToGrid w:val="false"/>
          <w:kern w:val="0"/>
          <w:sz w:val="24"/>
        </w:rPr>
        <w:t>(10)</w:t>
      </w:r>
      <w:r w:rsidRPr="008F4D32">
        <w:rPr>
          <w:snapToGrid w:val="false"/>
          <w:kern w:val="0"/>
          <w:sz w:val="24"/>
        </w:rPr>
        <w:t>天内，双方通过协商不能解决争议，则双方同意向【</w:t>
      </w:r>
      <w:bookmarkStart w:name="可编辑088" w:id="63"/>
      <w:r w:rsidRPr="008F4D32">
        <w:rPr>
          <w:snapToGrid w:val="false"/>
          <w:kern w:val="0"/>
          <w:sz w:val="24"/>
        </w:rPr>
        <w:t>甲方所在地</w:t>
      </w:r>
      <w:bookmarkEnd w:id="63"/>
      <w:r w:rsidRPr="008F4D32">
        <w:rPr>
          <w:snapToGrid w:val="false"/>
          <w:kern w:val="0"/>
          <w:sz w:val="24"/>
        </w:rPr>
        <w:t>】人民法院提起诉讼。</w:t>
      </w:r>
    </w:p>
    <w:p w:rsidRPr="008F4D32" w:rsidR="000F5A7F" w:rsidP="000F5A7F" w:rsidRDefault="000F5A7F" w14:paraId="58447AAF" w14:textId="77777777">
      <w:pPr>
        <w:numPr>
          <w:ilvl w:val="1"/>
          <w:numId w:val="15"/>
        </w:numPr>
        <w:spacing w:line="500" w:lineRule="exact"/>
        <w:rPr>
          <w:snapToGrid w:val="false"/>
          <w:kern w:val="0"/>
          <w:sz w:val="24"/>
        </w:rPr>
      </w:pPr>
      <w:r w:rsidRPr="008F4D32">
        <w:rPr>
          <w:snapToGrid w:val="false"/>
          <w:kern w:val="0"/>
          <w:sz w:val="24"/>
        </w:rPr>
        <w:t>文本及生效</w:t>
      </w:r>
    </w:p>
    <w:p w:rsidRPr="008F4D32" w:rsidR="000F5A7F" w:rsidP="000F5A7F" w:rsidRDefault="000F5A7F" w14:paraId="562370CD" w14:textId="77777777">
      <w:pPr>
        <w:pStyle w:val="a8"/>
        <w:widowControl/>
        <w:numPr>
          <w:ilvl w:val="1"/>
          <w:numId w:val="19"/>
        </w:numPr>
        <w:autoSpaceDE w:val="false"/>
        <w:autoSpaceDN w:val="false"/>
        <w:spacing w:line="500" w:lineRule="exact"/>
        <w:ind w:firstLineChars="0"/>
        <w:textAlignment w:val="bottom"/>
        <w:rPr>
          <w:snapToGrid w:val="false"/>
          <w:vanish/>
          <w:kern w:val="0"/>
          <w:sz w:val="24"/>
        </w:rPr>
      </w:pPr>
    </w:p>
    <w:p w:rsidRPr="008F4D32" w:rsidR="000F5A7F" w:rsidP="000F5A7F" w:rsidRDefault="000F5A7F" w14:paraId="28AB5186"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本合同一式【</w:t>
      </w:r>
      <w:r>
        <w:rPr>
          <w:snapToGrid w:val="false"/>
          <w:kern w:val="0"/>
          <w:sz w:val="24"/>
        </w:rPr>
        <w:t>2</w:t>
      </w:r>
      <w:r w:rsidRPr="008F4D32">
        <w:rPr>
          <w:snapToGrid w:val="false"/>
          <w:kern w:val="0"/>
          <w:sz w:val="24"/>
        </w:rPr>
        <w:t>】份，乙方执【</w:t>
      </w:r>
      <w:r>
        <w:rPr>
          <w:snapToGrid w:val="false"/>
          <w:kern w:val="0"/>
          <w:sz w:val="24"/>
        </w:rPr>
        <w:t>1</w:t>
      </w:r>
      <w:r w:rsidRPr="008F4D32">
        <w:rPr>
          <w:snapToGrid w:val="false"/>
          <w:kern w:val="0"/>
          <w:sz w:val="24"/>
        </w:rPr>
        <w:t>】份、甲方执【</w:t>
      </w:r>
      <w:r>
        <w:rPr>
          <w:snapToGrid w:val="false"/>
          <w:kern w:val="0"/>
          <w:sz w:val="24"/>
        </w:rPr>
        <w:t>1</w:t>
      </w:r>
      <w:r w:rsidRPr="008F4D32">
        <w:rPr>
          <w:snapToGrid w:val="false"/>
          <w:kern w:val="0"/>
          <w:sz w:val="24"/>
        </w:rPr>
        <w:t>】份，各文本具有同等法律效力。</w:t>
      </w:r>
    </w:p>
    <w:p w:rsidRPr="008F4D32" w:rsidR="000F5A7F" w:rsidP="000F5A7F" w:rsidRDefault="000F5A7F" w14:paraId="4F634E7B" w14:textId="77777777">
      <w:pPr>
        <w:pStyle w:val="a8"/>
        <w:widowControl/>
        <w:numPr>
          <w:ilvl w:val="2"/>
          <w:numId w:val="19"/>
        </w:numPr>
        <w:autoSpaceDE w:val="false"/>
        <w:autoSpaceDN w:val="false"/>
        <w:spacing w:line="500" w:lineRule="exact"/>
        <w:ind w:firstLineChars="0"/>
        <w:textAlignment w:val="bottom"/>
        <w:rPr>
          <w:snapToGrid w:val="false"/>
          <w:kern w:val="0"/>
          <w:sz w:val="24"/>
        </w:rPr>
      </w:pPr>
      <w:r w:rsidRPr="008F4D32">
        <w:rPr>
          <w:snapToGrid w:val="false"/>
          <w:kern w:val="0"/>
          <w:sz w:val="24"/>
        </w:rPr>
        <w:t>本合同由双方授权代表签字并加盖公司印章之日起生效，如双方签署日期不一致，</w:t>
      </w:r>
      <w:proofErr w:type="gramStart"/>
      <w:r w:rsidRPr="008F4D32">
        <w:rPr>
          <w:snapToGrid w:val="false"/>
          <w:kern w:val="0"/>
          <w:sz w:val="24"/>
        </w:rPr>
        <w:t>自最终</w:t>
      </w:r>
      <w:proofErr w:type="gramEnd"/>
      <w:r w:rsidRPr="008F4D32">
        <w:rPr>
          <w:snapToGrid w:val="false"/>
          <w:kern w:val="0"/>
          <w:sz w:val="24"/>
        </w:rPr>
        <w:t>完成签署之日起生效。</w:t>
      </w:r>
    </w:p>
    <w:p w:rsidRPr="008F4D32" w:rsidR="000F5A7F" w:rsidP="000F5A7F" w:rsidRDefault="000F5A7F" w14:paraId="2FC6A57E" w14:textId="77777777">
      <w:pPr>
        <w:widowControl/>
        <w:numPr>
          <w:ilvl w:val="2"/>
          <w:numId w:val="19"/>
        </w:numPr>
        <w:autoSpaceDE w:val="false"/>
        <w:autoSpaceDN w:val="false"/>
        <w:spacing w:line="500" w:lineRule="exact"/>
        <w:textAlignment w:val="bottom"/>
        <w:rPr>
          <w:snapToGrid w:val="false"/>
          <w:kern w:val="0"/>
          <w:sz w:val="24"/>
        </w:rPr>
      </w:pPr>
      <w:r w:rsidRPr="008F4D32">
        <w:rPr>
          <w:sz w:val="24"/>
        </w:rPr>
        <w:t>本合同</w:t>
      </w:r>
      <w:r w:rsidRPr="008F4D32">
        <w:rPr>
          <w:snapToGrid w:val="false"/>
          <w:sz w:val="24"/>
        </w:rPr>
        <w:t>有效期截止为：</w:t>
      </w:r>
      <w:r w:rsidRPr="008F4D32">
        <w:rPr>
          <w:b/>
          <w:snapToGrid w:val="false"/>
          <w:sz w:val="24"/>
          <w:u w:val="single"/>
        </w:rPr>
        <w:t>不含税总金额上限到达之日</w:t>
      </w:r>
      <w:r w:rsidRPr="008F4D32">
        <w:rPr>
          <w:b/>
          <w:snapToGrid w:val="false"/>
          <w:sz w:val="24"/>
        </w:rPr>
        <w:t>或</w:t>
      </w:r>
      <w:r>
        <w:rPr>
          <w:rFonts w:hint="eastAsia"/>
          <w:b/>
          <w:snapToGrid w:val="false"/>
          <w:sz w:val="24"/>
        </w:rPr>
        <w:t>自合同</w:t>
      </w:r>
      <w:r>
        <w:rPr>
          <w:b/>
          <w:snapToGrid w:val="false"/>
          <w:sz w:val="24"/>
        </w:rPr>
        <w:t>签署之日起三年</w:t>
      </w:r>
      <w:r w:rsidRPr="008F4D32">
        <w:rPr>
          <w:b/>
          <w:snapToGrid w:val="false"/>
          <w:sz w:val="24"/>
        </w:rPr>
        <w:t>，具体以先到达之日为准。</w:t>
      </w:r>
    </w:p>
    <w:p w:rsidRPr="008F4D32" w:rsidR="000F5A7F" w:rsidP="000F5A7F" w:rsidRDefault="000F5A7F" w14:paraId="72C7A052" w14:textId="77777777">
      <w:pPr>
        <w:widowControl/>
        <w:autoSpaceDE w:val="false"/>
        <w:autoSpaceDN w:val="false"/>
        <w:spacing w:line="500" w:lineRule="exact"/>
        <w:textAlignment w:val="bottom"/>
        <w:rPr>
          <w:snapToGrid w:val="false"/>
          <w:kern w:val="0"/>
          <w:sz w:val="24"/>
        </w:rPr>
      </w:pPr>
    </w:p>
    <w:p w:rsidRPr="008F4D32" w:rsidR="000F5A7F" w:rsidP="000F5A7F" w:rsidRDefault="000F5A7F" w14:paraId="6F5E69EA" w14:textId="77777777">
      <w:pPr>
        <w:keepNext/>
        <w:widowControl/>
        <w:numPr>
          <w:ilvl w:val="0"/>
          <w:numId w:val="14"/>
        </w:numPr>
        <w:spacing w:line="500" w:lineRule="exact"/>
        <w:ind w:left="839" w:hanging="839"/>
        <w:jc w:val="left"/>
        <w:outlineLvl w:val="0"/>
        <w:rPr>
          <w:b/>
          <w:kern w:val="0"/>
          <w:sz w:val="24"/>
          <w:szCs w:val="20"/>
        </w:rPr>
      </w:pPr>
      <w:bookmarkStart w:name="_Toc54700021" w:id="64"/>
      <w:bookmarkStart w:name="_Hlk6899" w:id="65"/>
      <w:bookmarkEnd w:id="61"/>
      <w:bookmarkEnd w:id="62"/>
      <w:r w:rsidRPr="008F4D32">
        <w:rPr>
          <w:b/>
          <w:kern w:val="0"/>
          <w:sz w:val="24"/>
          <w:szCs w:val="20"/>
        </w:rPr>
        <w:t>其他约定</w:t>
      </w:r>
    </w:p>
    <w:p w:rsidRPr="008F4D32" w:rsidR="000F5A7F" w:rsidP="000F5A7F" w:rsidRDefault="000F5A7F" w14:paraId="1412273A" w14:textId="77777777">
      <w:pPr>
        <w:spacing w:line="500" w:lineRule="exact"/>
        <w:ind w:firstLine="480" w:firstLineChars="200"/>
        <w:rPr>
          <w:sz w:val="24"/>
        </w:rPr>
      </w:pPr>
      <w:r w:rsidRPr="008F4D32">
        <w:rPr>
          <w:sz w:val="24"/>
        </w:rPr>
        <w:t>【</w:t>
      </w:r>
      <w:r>
        <w:rPr>
          <w:rFonts w:hint="eastAsia"/>
          <w:sz w:val="24"/>
        </w:rPr>
        <w:t>无</w:t>
      </w:r>
      <w:r w:rsidRPr="008F4D32">
        <w:rPr>
          <w:sz w:val="24"/>
        </w:rPr>
        <w:t>】</w:t>
      </w:r>
    </w:p>
    <w:p w:rsidRPr="008F4D32" w:rsidR="000F5A7F" w:rsidP="000F5A7F" w:rsidRDefault="000F5A7F" w14:paraId="1777A13B" w14:textId="77777777">
      <w:pPr>
        <w:spacing w:line="500" w:lineRule="exact"/>
        <w:ind w:firstLine="480" w:firstLineChars="200"/>
        <w:rPr>
          <w:sz w:val="24"/>
        </w:rPr>
      </w:pPr>
    </w:p>
    <w:p w:rsidRPr="008F4D32" w:rsidR="000F5A7F" w:rsidP="000F5A7F" w:rsidRDefault="000F5A7F" w14:paraId="63712102" w14:textId="77777777">
      <w:pPr>
        <w:keepNext/>
        <w:widowControl/>
        <w:numPr>
          <w:ilvl w:val="0"/>
          <w:numId w:val="14"/>
        </w:numPr>
        <w:spacing w:line="500" w:lineRule="exact"/>
        <w:ind w:left="839" w:hanging="839"/>
        <w:jc w:val="left"/>
        <w:outlineLvl w:val="0"/>
        <w:rPr>
          <w:b/>
          <w:kern w:val="0"/>
          <w:sz w:val="24"/>
          <w:szCs w:val="20"/>
        </w:rPr>
      </w:pPr>
      <w:r w:rsidRPr="008F4D32">
        <w:rPr>
          <w:b/>
          <w:kern w:val="0"/>
          <w:sz w:val="24"/>
          <w:szCs w:val="20"/>
        </w:rPr>
        <w:t>合同附件</w:t>
      </w:r>
      <w:bookmarkEnd w:id="64"/>
    </w:p>
    <w:bookmarkEnd w:id="65"/>
    <w:p w:rsidRPr="008F4D32" w:rsidR="000F5A7F" w:rsidP="000F5A7F" w:rsidRDefault="000F5A7F" w14:paraId="060C3BFF"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1</w:t>
      </w:r>
      <w:r w:rsidRPr="008F4D32">
        <w:rPr>
          <w:snapToGrid w:val="false"/>
          <w:kern w:val="0"/>
          <w:sz w:val="24"/>
        </w:rPr>
        <w:t>：【</w:t>
      </w:r>
      <w:r w:rsidRPr="00570000">
        <w:rPr>
          <w:snapToGrid w:val="false"/>
          <w:kern w:val="0"/>
          <w:sz w:val="24"/>
        </w:rPr>
        <w:t>服务内容</w:t>
      </w:r>
      <w:r>
        <w:rPr>
          <w:rFonts w:hint="eastAsia"/>
          <w:snapToGrid w:val="false"/>
          <w:kern w:val="0"/>
          <w:sz w:val="24"/>
        </w:rPr>
        <w:t>及</w:t>
      </w:r>
      <w:r>
        <w:rPr>
          <w:snapToGrid w:val="false"/>
          <w:kern w:val="0"/>
          <w:sz w:val="24"/>
        </w:rPr>
        <w:t>要求</w:t>
      </w:r>
      <w:r w:rsidRPr="008F4D32">
        <w:rPr>
          <w:snapToGrid w:val="false"/>
          <w:kern w:val="0"/>
          <w:sz w:val="24"/>
        </w:rPr>
        <w:t>】</w:t>
      </w:r>
    </w:p>
    <w:p w:rsidRPr="008F4D32" w:rsidR="000F5A7F" w:rsidP="000F5A7F" w:rsidRDefault="000F5A7F" w14:paraId="1E665931"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2</w:t>
      </w:r>
      <w:r w:rsidRPr="008F4D32">
        <w:rPr>
          <w:snapToGrid w:val="false"/>
          <w:kern w:val="0"/>
          <w:sz w:val="24"/>
        </w:rPr>
        <w:t>：【</w:t>
      </w:r>
      <w:r w:rsidRPr="00570000">
        <w:rPr>
          <w:snapToGrid w:val="false"/>
          <w:kern w:val="0"/>
          <w:sz w:val="24"/>
        </w:rPr>
        <w:t>考核</w:t>
      </w:r>
      <w:r>
        <w:rPr>
          <w:rFonts w:hint="eastAsia"/>
          <w:snapToGrid w:val="false"/>
          <w:kern w:val="0"/>
          <w:sz w:val="24"/>
        </w:rPr>
        <w:t>办法</w:t>
      </w:r>
      <w:r w:rsidRPr="008F4D32">
        <w:rPr>
          <w:snapToGrid w:val="false"/>
          <w:kern w:val="0"/>
          <w:sz w:val="24"/>
        </w:rPr>
        <w:t>】</w:t>
      </w:r>
    </w:p>
    <w:p w:rsidRPr="008F4D32" w:rsidR="000F5A7F" w:rsidP="000F5A7F" w:rsidRDefault="000F5A7F" w14:paraId="57785F14"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3</w:t>
      </w:r>
      <w:r w:rsidRPr="008F4D32">
        <w:rPr>
          <w:snapToGrid w:val="false"/>
          <w:kern w:val="0"/>
          <w:sz w:val="24"/>
        </w:rPr>
        <w:t>：【</w:t>
      </w:r>
      <w:r w:rsidRPr="00570000">
        <w:rPr>
          <w:snapToGrid w:val="false"/>
          <w:kern w:val="0"/>
          <w:sz w:val="24"/>
        </w:rPr>
        <w:t>乙方本项目小组成员情况</w:t>
      </w:r>
      <w:r w:rsidRPr="008F4D32">
        <w:rPr>
          <w:snapToGrid w:val="false"/>
          <w:kern w:val="0"/>
          <w:sz w:val="24"/>
        </w:rPr>
        <w:t>】</w:t>
      </w:r>
    </w:p>
    <w:p w:rsidRPr="008F4D32" w:rsidR="000F5A7F" w:rsidP="000F5A7F" w:rsidRDefault="000F5A7F" w14:paraId="3FE45789"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4</w:t>
      </w:r>
      <w:r w:rsidRPr="008F4D32">
        <w:rPr>
          <w:snapToGrid w:val="false"/>
          <w:kern w:val="0"/>
          <w:sz w:val="24"/>
        </w:rPr>
        <w:t>：【</w:t>
      </w:r>
      <w:r w:rsidRPr="00570000">
        <w:rPr>
          <w:snapToGrid w:val="false"/>
          <w:kern w:val="0"/>
          <w:sz w:val="24"/>
        </w:rPr>
        <w:t>价格清单</w:t>
      </w:r>
      <w:r w:rsidRPr="008F4D32">
        <w:rPr>
          <w:snapToGrid w:val="false"/>
          <w:kern w:val="0"/>
          <w:sz w:val="24"/>
        </w:rPr>
        <w:t>】</w:t>
      </w:r>
    </w:p>
    <w:p w:rsidRPr="008F4D32" w:rsidR="000F5A7F" w:rsidP="000F5A7F" w:rsidRDefault="000F5A7F" w14:paraId="35FEF15F"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5</w:t>
      </w:r>
      <w:r w:rsidRPr="008F4D32">
        <w:rPr>
          <w:snapToGrid w:val="false"/>
          <w:kern w:val="0"/>
          <w:sz w:val="24"/>
        </w:rPr>
        <w:t>：【</w:t>
      </w:r>
      <w:r w:rsidRPr="00570000">
        <w:rPr>
          <w:snapToGrid w:val="false"/>
          <w:kern w:val="0"/>
          <w:sz w:val="24"/>
        </w:rPr>
        <w:t>中国移动通用网络与信息安全责任条款</w:t>
      </w:r>
      <w:r w:rsidRPr="008F4D32">
        <w:rPr>
          <w:snapToGrid w:val="false"/>
          <w:kern w:val="0"/>
          <w:sz w:val="24"/>
        </w:rPr>
        <w:t>】</w:t>
      </w:r>
    </w:p>
    <w:p w:rsidRPr="008F4D32" w:rsidR="000F5A7F" w:rsidP="000F5A7F" w:rsidRDefault="000F5A7F" w14:paraId="107E91BF"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6</w:t>
      </w:r>
      <w:r w:rsidRPr="008F4D32">
        <w:rPr>
          <w:snapToGrid w:val="false"/>
          <w:kern w:val="0"/>
          <w:sz w:val="24"/>
        </w:rPr>
        <w:t>：【保密协议】</w:t>
      </w:r>
    </w:p>
    <w:p w:rsidRPr="008F4D32" w:rsidR="000F5A7F" w:rsidP="000F5A7F" w:rsidRDefault="000F5A7F" w14:paraId="62AA03C2" w14:textId="77777777">
      <w:pPr>
        <w:spacing w:line="500" w:lineRule="exact"/>
        <w:rPr>
          <w:snapToGrid w:val="false"/>
          <w:kern w:val="0"/>
          <w:sz w:val="24"/>
        </w:rPr>
      </w:pPr>
      <w:r w:rsidRPr="008F4D32">
        <w:rPr>
          <w:snapToGrid w:val="false"/>
          <w:kern w:val="0"/>
          <w:sz w:val="24"/>
        </w:rPr>
        <w:t>附件</w:t>
      </w:r>
      <w:r w:rsidRPr="008F4D32">
        <w:rPr>
          <w:snapToGrid w:val="false"/>
          <w:kern w:val="0"/>
          <w:sz w:val="24"/>
        </w:rPr>
        <w:t>7</w:t>
      </w:r>
      <w:r w:rsidRPr="008F4D32">
        <w:rPr>
          <w:snapToGrid w:val="false"/>
          <w:kern w:val="0"/>
          <w:sz w:val="24"/>
        </w:rPr>
        <w:t>：【廉洁诚信协议书】</w:t>
      </w:r>
    </w:p>
    <w:p w:rsidRPr="008F4D32" w:rsidR="000F5A7F" w:rsidP="000F5A7F" w:rsidRDefault="000F5A7F" w14:paraId="2F5F0C3C" w14:textId="77777777">
      <w:pPr>
        <w:tabs>
          <w:tab w:val="left" w:pos="615"/>
        </w:tabs>
        <w:snapToGrid w:val="false"/>
        <w:spacing w:line="500" w:lineRule="exact"/>
        <w:rPr>
          <w:b/>
          <w:bCs/>
          <w:color w:val="000000"/>
          <w:kern w:val="0"/>
          <w:sz w:val="24"/>
          <w:lang w:val="zh-CN"/>
        </w:rPr>
      </w:pPr>
      <w:bookmarkStart w:name="_Hlk8320" w:id="66"/>
      <w:r w:rsidRPr="008F4D32">
        <w:rPr>
          <w:color w:val="000000"/>
          <w:sz w:val="24"/>
        </w:rPr>
        <w:t xml:space="preserve"> (</w:t>
      </w:r>
      <w:r w:rsidRPr="008F4D32">
        <w:rPr>
          <w:color w:val="000000"/>
          <w:sz w:val="24"/>
        </w:rPr>
        <w:t>以下无正文</w:t>
      </w:r>
      <w:r w:rsidRPr="008F4D32">
        <w:rPr>
          <w:color w:val="000000"/>
          <w:sz w:val="24"/>
        </w:rPr>
        <w:t>)</w:t>
      </w:r>
    </w:p>
    <w:bookmarkEnd w:id="66"/>
    <w:p w:rsidRPr="008F4D32" w:rsidR="000F5A7F" w:rsidP="000F5A7F" w:rsidRDefault="000F5A7F" w14:paraId="6C651CB5" w14:textId="77777777">
      <w:pPr>
        <w:widowControl/>
        <w:jc w:val="left"/>
        <w:rPr>
          <w:b/>
          <w:bCs/>
          <w:color w:val="000000"/>
          <w:kern w:val="0"/>
          <w:sz w:val="24"/>
          <w:lang w:val="zh-CN"/>
        </w:rPr>
      </w:pPr>
      <w:r w:rsidRPr="008F4D32">
        <w:rPr>
          <w:b/>
          <w:bCs/>
          <w:color w:val="000000"/>
          <w:kern w:val="0"/>
          <w:sz w:val="24"/>
          <w:lang w:val="zh-CN"/>
        </w:rPr>
        <w:br w:type="page"/>
      </w:r>
    </w:p>
    <w:p w:rsidRPr="008F4D32" w:rsidR="000F5A7F" w:rsidP="000F5A7F" w:rsidRDefault="000F5A7F" w14:paraId="7E0B2D75" w14:textId="77777777">
      <w:pPr>
        <w:widowControl/>
        <w:jc w:val="left"/>
        <w:rPr>
          <w:sz w:val="24"/>
        </w:rPr>
      </w:pPr>
      <w:bookmarkStart w:name="_Hlk5542" w:id="67"/>
      <w:r w:rsidRPr="008F4D32">
        <w:rPr>
          <w:rFonts w:eastAsiaTheme="minorEastAsia"/>
          <w:kern w:val="0"/>
          <w:sz w:val="24"/>
          <w:szCs w:val="22"/>
          <w:lang w:val="zh-CN"/>
        </w:rPr>
        <w:t>【</w:t>
      </w:r>
      <w:r w:rsidRPr="008F4D32">
        <w:rPr>
          <w:rFonts w:eastAsiaTheme="minorEastAsia"/>
          <w:bCs/>
          <w:kern w:val="0"/>
          <w:sz w:val="24"/>
          <w:szCs w:val="22"/>
          <w:lang w:val="zh-CN"/>
        </w:rPr>
        <w:t>签字页】</w:t>
      </w:r>
    </w:p>
    <w:p w:rsidRPr="008F4D32" w:rsidR="000F5A7F" w:rsidP="000F5A7F" w:rsidRDefault="000F5A7F" w14:paraId="0DDBDC51" w14:textId="77777777">
      <w:pPr>
        <w:autoSpaceDE w:val="false"/>
        <w:autoSpaceDN w:val="false"/>
        <w:adjustRightInd w:val="false"/>
        <w:spacing w:line="500" w:lineRule="exact"/>
        <w:jc w:val="left"/>
        <w:rPr>
          <w:rFonts w:eastAsiaTheme="minorEastAsia"/>
          <w:bCs/>
          <w:kern w:val="0"/>
          <w:sz w:val="24"/>
          <w:szCs w:val="22"/>
          <w:lang w:val="zh-CN"/>
        </w:rPr>
      </w:pPr>
    </w:p>
    <w:p w:rsidRPr="008F4D32" w:rsidR="000F5A7F" w:rsidP="000F5A7F" w:rsidRDefault="000F5A7F" w14:paraId="469FB7D0" w14:textId="77777777">
      <w:pPr>
        <w:autoSpaceDE w:val="false"/>
        <w:autoSpaceDN w:val="false"/>
        <w:adjustRightInd w:val="false"/>
        <w:spacing w:line="500" w:lineRule="exact"/>
        <w:jc w:val="left"/>
        <w:rPr>
          <w:rFonts w:eastAsiaTheme="minorEastAsia"/>
          <w:bCs/>
          <w:kern w:val="0"/>
          <w:sz w:val="24"/>
          <w:szCs w:val="22"/>
          <w:lang w:val="zh-CN"/>
        </w:rPr>
      </w:pPr>
      <w:r w:rsidRPr="008F4D32">
        <w:rPr>
          <w:rFonts w:eastAsiaTheme="minorEastAsia"/>
          <w:bCs/>
          <w:kern w:val="0"/>
          <w:sz w:val="24"/>
          <w:szCs w:val="22"/>
          <w:lang w:val="zh-CN"/>
        </w:rPr>
        <w:t>合同名称：【</w:t>
      </w:r>
      <w:r w:rsidRPr="00814BC3">
        <w:rPr>
          <w:rFonts w:hint="eastAsia" w:eastAsiaTheme="minorEastAsia"/>
          <w:bCs/>
          <w:kern w:val="0"/>
          <w:sz w:val="24"/>
          <w:szCs w:val="22"/>
          <w:lang w:val="zh-CN"/>
        </w:rPr>
        <w:t>与北京创联致信科技有限公司签订的中国移动宁波分公司浙江纺织服装职业技术学院宽带</w:t>
      </w:r>
      <w:bookmarkStart w:name="_GoBack" w:id="68"/>
      <w:bookmarkEnd w:id="68"/>
      <w:r w:rsidRPr="00814BC3">
        <w:rPr>
          <w:rFonts w:hint="eastAsia" w:eastAsiaTheme="minorEastAsia"/>
          <w:bCs/>
          <w:kern w:val="0"/>
          <w:sz w:val="24"/>
          <w:szCs w:val="22"/>
          <w:lang w:val="zh-CN"/>
        </w:rPr>
        <w:t>维护服务项目框架合同</w:t>
      </w:r>
      <w:r w:rsidRPr="008F4D32">
        <w:rPr>
          <w:rFonts w:eastAsiaTheme="minorEastAsia"/>
          <w:bCs/>
          <w:kern w:val="0"/>
          <w:sz w:val="24"/>
          <w:szCs w:val="22"/>
          <w:lang w:val="zh-CN"/>
        </w:rPr>
        <w:t>】</w:t>
      </w:r>
    </w:p>
    <w:p w:rsidRPr="008F4D32" w:rsidR="000F5A7F" w:rsidP="000F5A7F" w:rsidRDefault="000F5A7F" w14:paraId="785B7CBA" w14:textId="77777777">
      <w:pPr>
        <w:autoSpaceDE w:val="false"/>
        <w:autoSpaceDN w:val="false"/>
        <w:adjustRightInd w:val="false"/>
        <w:spacing w:line="500" w:lineRule="exact"/>
        <w:jc w:val="left"/>
        <w:rPr>
          <w:rFonts w:eastAsiaTheme="minorEastAsia"/>
          <w:bCs/>
          <w:kern w:val="0"/>
          <w:sz w:val="24"/>
          <w:szCs w:val="22"/>
          <w:lang w:val="zh-CN"/>
        </w:rPr>
      </w:pPr>
    </w:p>
    <w:p w:rsidRPr="008F4D32" w:rsidR="000F5A7F" w:rsidP="000F5A7F" w:rsidRDefault="000F5A7F" w14:paraId="68CCE76D" w14:textId="77777777">
      <w:pPr>
        <w:autoSpaceDE w:val="false"/>
        <w:autoSpaceDN w:val="false"/>
        <w:adjustRightInd w:val="false"/>
        <w:spacing w:line="500" w:lineRule="exact"/>
        <w:jc w:val="left"/>
        <w:rPr>
          <w:rFonts w:eastAsiaTheme="minorEastAsia"/>
          <w:bCs/>
          <w:kern w:val="0"/>
          <w:sz w:val="24"/>
          <w:szCs w:val="22"/>
          <w:lang w:val="zh-CN"/>
        </w:rPr>
      </w:pPr>
    </w:p>
    <w:p w:rsidRPr="008F4D32" w:rsidR="000F5A7F" w:rsidP="000F5A7F" w:rsidRDefault="000F5A7F" w14:paraId="17D7242E" w14:textId="77777777">
      <w:pPr>
        <w:autoSpaceDE w:val="false"/>
        <w:autoSpaceDN w:val="false"/>
        <w:adjustRightInd w:val="false"/>
        <w:spacing w:line="500" w:lineRule="exact"/>
        <w:jc w:val="left"/>
        <w:rPr>
          <w:rFonts w:eastAsiaTheme="minorEastAsia"/>
          <w:snapToGrid w:val="false"/>
          <w:kern w:val="0"/>
          <w:sz w:val="24"/>
          <w:szCs w:val="22"/>
        </w:rPr>
      </w:pPr>
      <w:r w:rsidRPr="008F4D32">
        <w:rPr>
          <w:rFonts w:eastAsiaTheme="minorEastAsia"/>
          <w:bCs/>
          <w:kern w:val="0"/>
          <w:sz w:val="24"/>
          <w:szCs w:val="22"/>
          <w:lang w:val="zh-CN"/>
        </w:rPr>
        <w:t>甲方：【</w:t>
      </w:r>
      <w:r>
        <w:rPr>
          <w:rFonts w:hint="eastAsia" w:eastAsiaTheme="minorEastAsia"/>
          <w:bCs/>
          <w:kern w:val="0"/>
          <w:sz w:val="24"/>
          <w:szCs w:val="22"/>
          <w:lang w:val="zh-CN"/>
        </w:rPr>
        <w:t>中国移动</w:t>
      </w:r>
      <w:r>
        <w:rPr>
          <w:rFonts w:eastAsiaTheme="minorEastAsia"/>
          <w:bCs/>
          <w:kern w:val="0"/>
          <w:sz w:val="24"/>
          <w:szCs w:val="22"/>
          <w:lang w:val="zh-CN"/>
        </w:rPr>
        <w:t>通信集团浙江有限公司宁波分公司</w:t>
      </w:r>
      <w:r w:rsidRPr="008F4D32">
        <w:rPr>
          <w:rFonts w:eastAsiaTheme="minorEastAsia"/>
          <w:bCs/>
          <w:kern w:val="0"/>
          <w:sz w:val="24"/>
          <w:szCs w:val="22"/>
          <w:lang w:val="zh-CN"/>
        </w:rPr>
        <w:t>】</w:t>
      </w:r>
      <w:r w:rsidRPr="008F4D32">
        <w:rPr>
          <w:rFonts w:eastAsiaTheme="minorEastAsia"/>
          <w:snapToGrid w:val="false"/>
          <w:kern w:val="0"/>
          <w:sz w:val="24"/>
          <w:szCs w:val="22"/>
        </w:rPr>
        <w:t>（盖章）</w:t>
      </w:r>
    </w:p>
    <w:p w:rsidRPr="008F4D32" w:rsidR="000F5A7F" w:rsidP="000F5A7F" w:rsidRDefault="000F5A7F" w14:paraId="3393BB8C" w14:textId="77777777">
      <w:pPr>
        <w:autoSpaceDE w:val="false"/>
        <w:autoSpaceDN w:val="false"/>
        <w:adjustRightInd w:val="false"/>
        <w:spacing w:line="500" w:lineRule="exact"/>
        <w:jc w:val="left"/>
        <w:rPr>
          <w:rFonts w:eastAsiaTheme="minorEastAsia"/>
          <w:bCs/>
          <w:kern w:val="0"/>
          <w:sz w:val="24"/>
          <w:szCs w:val="22"/>
          <w:lang w:val="zh-CN"/>
        </w:rPr>
      </w:pPr>
    </w:p>
    <w:p w:rsidRPr="008F4D32" w:rsidR="000F5A7F" w:rsidP="000F5A7F" w:rsidRDefault="000F5A7F" w14:paraId="458EC499" w14:textId="77777777">
      <w:pPr>
        <w:autoSpaceDE w:val="false"/>
        <w:autoSpaceDN w:val="false"/>
        <w:adjustRightInd w:val="false"/>
        <w:spacing w:line="500" w:lineRule="exact"/>
        <w:jc w:val="left"/>
        <w:rPr>
          <w:rFonts w:eastAsiaTheme="minorEastAsia"/>
          <w:bCs/>
          <w:kern w:val="0"/>
          <w:sz w:val="24"/>
          <w:szCs w:val="22"/>
          <w:lang w:val="zh-CN"/>
        </w:rPr>
      </w:pPr>
      <w:r w:rsidRPr="008F4D32">
        <w:rPr>
          <w:rFonts w:eastAsiaTheme="minorEastAsia"/>
          <w:bCs/>
          <w:kern w:val="0"/>
          <w:sz w:val="24"/>
          <w:szCs w:val="22"/>
          <w:lang w:val="zh-CN"/>
        </w:rPr>
        <w:t>法定代表人或授权代表（签字）：</w:t>
      </w:r>
    </w:p>
    <w:p w:rsidRPr="008F4D32" w:rsidR="000F5A7F" w:rsidP="000F5A7F" w:rsidRDefault="000F5A7F" w14:paraId="1118FA27" w14:textId="77777777">
      <w:pPr>
        <w:autoSpaceDE w:val="false"/>
        <w:autoSpaceDN w:val="false"/>
        <w:adjustRightInd w:val="false"/>
        <w:spacing w:line="500" w:lineRule="exact"/>
        <w:jc w:val="left"/>
        <w:rPr>
          <w:rFonts w:eastAsiaTheme="minorEastAsia"/>
          <w:snapToGrid w:val="false"/>
          <w:kern w:val="0"/>
          <w:sz w:val="24"/>
          <w:szCs w:val="22"/>
        </w:rPr>
      </w:pPr>
    </w:p>
    <w:p w:rsidRPr="008F4D32" w:rsidR="000F5A7F" w:rsidP="000F5A7F" w:rsidRDefault="000F5A7F" w14:paraId="0641521C" w14:textId="77777777">
      <w:pPr>
        <w:autoSpaceDE w:val="false"/>
        <w:autoSpaceDN w:val="false"/>
        <w:adjustRightInd w:val="false"/>
        <w:spacing w:line="500" w:lineRule="exact"/>
        <w:jc w:val="left"/>
        <w:rPr>
          <w:rFonts w:eastAsiaTheme="minorEastAsia"/>
          <w:snapToGrid w:val="false"/>
          <w:kern w:val="0"/>
          <w:sz w:val="24"/>
          <w:szCs w:val="22"/>
        </w:rPr>
      </w:pPr>
      <w:r w:rsidRPr="008F4D32">
        <w:rPr>
          <w:rFonts w:eastAsiaTheme="minorEastAsia"/>
          <w:snapToGrid w:val="false"/>
          <w:kern w:val="0"/>
          <w:sz w:val="24"/>
          <w:szCs w:val="22"/>
        </w:rPr>
        <w:t>日期：【</w:t>
      </w:r>
      <w:r w:rsidRPr="008F4D32">
        <w:rPr>
          <w:rFonts w:eastAsiaTheme="minorEastAsia"/>
          <w:snapToGrid w:val="false"/>
          <w:kern w:val="0"/>
          <w:sz w:val="24"/>
          <w:szCs w:val="22"/>
        </w:rPr>
        <w:t xml:space="preserve">     </w:t>
      </w:r>
      <w:r w:rsidRPr="008F4D32">
        <w:rPr>
          <w:rFonts w:eastAsiaTheme="minorEastAsia"/>
          <w:snapToGrid w:val="false"/>
          <w:kern w:val="0"/>
          <w:sz w:val="24"/>
          <w:szCs w:val="22"/>
        </w:rPr>
        <w:t>】年【</w:t>
      </w:r>
      <w:r w:rsidRPr="008F4D32">
        <w:rPr>
          <w:rFonts w:eastAsiaTheme="minorEastAsia"/>
          <w:snapToGrid w:val="false"/>
          <w:kern w:val="0"/>
          <w:sz w:val="24"/>
          <w:szCs w:val="22"/>
        </w:rPr>
        <w:t xml:space="preserve">   </w:t>
      </w:r>
      <w:r w:rsidRPr="008F4D32">
        <w:rPr>
          <w:rFonts w:eastAsiaTheme="minorEastAsia"/>
          <w:snapToGrid w:val="false"/>
          <w:kern w:val="0"/>
          <w:sz w:val="24"/>
          <w:szCs w:val="22"/>
        </w:rPr>
        <w:t>】月【</w:t>
      </w:r>
      <w:r w:rsidRPr="008F4D32">
        <w:rPr>
          <w:rFonts w:eastAsiaTheme="minorEastAsia"/>
          <w:snapToGrid w:val="false"/>
          <w:kern w:val="0"/>
          <w:sz w:val="24"/>
          <w:szCs w:val="22"/>
        </w:rPr>
        <w:t xml:space="preserve">   </w:t>
      </w:r>
      <w:r w:rsidRPr="008F4D32">
        <w:rPr>
          <w:rFonts w:eastAsiaTheme="minorEastAsia"/>
          <w:snapToGrid w:val="false"/>
          <w:kern w:val="0"/>
          <w:sz w:val="24"/>
          <w:szCs w:val="22"/>
        </w:rPr>
        <w:t>】日</w:t>
      </w:r>
    </w:p>
    <w:p w:rsidRPr="008F4D32" w:rsidR="000F5A7F" w:rsidP="000F5A7F" w:rsidRDefault="000F5A7F" w14:paraId="12F7A888" w14:textId="77777777">
      <w:pPr>
        <w:autoSpaceDE w:val="false"/>
        <w:autoSpaceDN w:val="false"/>
        <w:adjustRightInd w:val="false"/>
        <w:spacing w:line="500" w:lineRule="exact"/>
        <w:jc w:val="left"/>
        <w:rPr>
          <w:rFonts w:eastAsiaTheme="minorEastAsia"/>
          <w:bCs/>
          <w:kern w:val="0"/>
          <w:sz w:val="24"/>
          <w:szCs w:val="22"/>
        </w:rPr>
      </w:pPr>
    </w:p>
    <w:p w:rsidRPr="008F4D32" w:rsidR="000F5A7F" w:rsidP="000F5A7F" w:rsidRDefault="000F5A7F" w14:paraId="42093143" w14:textId="77777777">
      <w:pPr>
        <w:autoSpaceDE w:val="false"/>
        <w:autoSpaceDN w:val="false"/>
        <w:adjustRightInd w:val="false"/>
        <w:spacing w:line="500" w:lineRule="exact"/>
        <w:jc w:val="left"/>
        <w:rPr>
          <w:rFonts w:eastAsiaTheme="minorEastAsia"/>
          <w:bCs/>
          <w:kern w:val="0"/>
          <w:sz w:val="24"/>
          <w:szCs w:val="22"/>
        </w:rPr>
      </w:pPr>
    </w:p>
    <w:p w:rsidRPr="008F4D32" w:rsidR="000F5A7F" w:rsidP="000F5A7F" w:rsidRDefault="000F5A7F" w14:paraId="75B3B898" w14:textId="77777777">
      <w:pPr>
        <w:autoSpaceDE w:val="false"/>
        <w:autoSpaceDN w:val="false"/>
        <w:adjustRightInd w:val="false"/>
        <w:spacing w:line="500" w:lineRule="exact"/>
        <w:jc w:val="left"/>
        <w:rPr>
          <w:rFonts w:eastAsiaTheme="minorEastAsia"/>
          <w:bCs/>
          <w:kern w:val="0"/>
          <w:sz w:val="24"/>
          <w:szCs w:val="22"/>
          <w:lang w:val="zh-CN"/>
        </w:rPr>
      </w:pPr>
      <w:r w:rsidRPr="008F4D32">
        <w:rPr>
          <w:rFonts w:eastAsiaTheme="minorEastAsia"/>
          <w:bCs/>
          <w:kern w:val="0"/>
          <w:sz w:val="24"/>
          <w:szCs w:val="22"/>
          <w:lang w:val="zh-CN"/>
        </w:rPr>
        <w:t>乙方：【</w:t>
      </w:r>
      <w:r w:rsidRPr="00814BC3">
        <w:rPr>
          <w:rFonts w:hint="eastAsia" w:eastAsiaTheme="minorEastAsia"/>
          <w:bCs/>
          <w:kern w:val="0"/>
          <w:sz w:val="24"/>
          <w:szCs w:val="22"/>
          <w:lang w:val="zh-CN"/>
        </w:rPr>
        <w:t>北京创联致信科技有限公司</w:t>
      </w:r>
      <w:r w:rsidRPr="008F4D32">
        <w:rPr>
          <w:rFonts w:eastAsiaTheme="minorEastAsia"/>
          <w:bCs/>
          <w:kern w:val="0"/>
          <w:sz w:val="24"/>
          <w:szCs w:val="22"/>
          <w:lang w:val="zh-CN"/>
        </w:rPr>
        <w:t>】（盖章）</w:t>
      </w:r>
    </w:p>
    <w:p w:rsidRPr="008F4D32" w:rsidR="000F5A7F" w:rsidP="000F5A7F" w:rsidRDefault="000F5A7F" w14:paraId="0ABD9695" w14:textId="77777777">
      <w:pPr>
        <w:autoSpaceDE w:val="false"/>
        <w:autoSpaceDN w:val="false"/>
        <w:adjustRightInd w:val="false"/>
        <w:spacing w:line="500" w:lineRule="exact"/>
        <w:jc w:val="left"/>
        <w:rPr>
          <w:rFonts w:eastAsiaTheme="minorEastAsia"/>
          <w:bCs/>
          <w:kern w:val="0"/>
          <w:sz w:val="24"/>
          <w:szCs w:val="22"/>
          <w:lang w:val="zh-CN"/>
        </w:rPr>
      </w:pPr>
    </w:p>
    <w:p w:rsidRPr="008F4D32" w:rsidR="000F5A7F" w:rsidP="000F5A7F" w:rsidRDefault="000F5A7F" w14:paraId="2646933E" w14:textId="77777777">
      <w:pPr>
        <w:autoSpaceDE w:val="false"/>
        <w:autoSpaceDN w:val="false"/>
        <w:adjustRightInd w:val="false"/>
        <w:spacing w:line="500" w:lineRule="exact"/>
        <w:jc w:val="left"/>
        <w:rPr>
          <w:rFonts w:eastAsiaTheme="minorEastAsia"/>
          <w:bCs/>
          <w:kern w:val="0"/>
          <w:sz w:val="24"/>
          <w:szCs w:val="22"/>
          <w:lang w:val="zh-CN"/>
        </w:rPr>
      </w:pPr>
      <w:r w:rsidRPr="008F4D32">
        <w:rPr>
          <w:rFonts w:eastAsiaTheme="minorEastAsia"/>
          <w:bCs/>
          <w:kern w:val="0"/>
          <w:sz w:val="24"/>
          <w:szCs w:val="22"/>
          <w:lang w:val="zh-CN"/>
        </w:rPr>
        <w:t>法定代表人或授权代表（签字）：</w:t>
      </w:r>
    </w:p>
    <w:p w:rsidRPr="008F4D32" w:rsidR="000F5A7F" w:rsidP="000F5A7F" w:rsidRDefault="000F5A7F" w14:paraId="7C8B8571" w14:textId="77777777">
      <w:pPr>
        <w:spacing w:line="500" w:lineRule="exact"/>
        <w:rPr>
          <w:rFonts w:eastAsiaTheme="minorEastAsia"/>
          <w:bCs/>
          <w:kern w:val="0"/>
          <w:sz w:val="24"/>
          <w:szCs w:val="22"/>
          <w:lang w:val="zh-CN"/>
        </w:rPr>
      </w:pPr>
    </w:p>
    <w:p w:rsidRPr="008F4D32" w:rsidR="000F5A7F" w:rsidP="000F5A7F" w:rsidRDefault="000F5A7F" w14:paraId="0F8B2AAD" w14:textId="77777777">
      <w:pPr>
        <w:spacing w:line="500" w:lineRule="exact"/>
        <w:rPr>
          <w:rFonts w:eastAsiaTheme="minorEastAsia"/>
          <w:sz w:val="24"/>
          <w:szCs w:val="22"/>
        </w:rPr>
      </w:pPr>
      <w:r w:rsidRPr="008F4D32">
        <w:rPr>
          <w:rFonts w:eastAsiaTheme="minorEastAsia"/>
          <w:bCs/>
          <w:kern w:val="0"/>
          <w:sz w:val="24"/>
          <w:szCs w:val="22"/>
          <w:lang w:val="zh-CN"/>
        </w:rPr>
        <w:t>日期：【</w:t>
      </w:r>
      <w:r w:rsidRPr="008F4D32">
        <w:rPr>
          <w:rFonts w:eastAsiaTheme="minorEastAsia"/>
          <w:bCs/>
          <w:kern w:val="0"/>
          <w:sz w:val="24"/>
          <w:szCs w:val="22"/>
          <w:lang w:val="zh-CN"/>
        </w:rPr>
        <w:t xml:space="preserve">     </w:t>
      </w:r>
      <w:r w:rsidRPr="008F4D32">
        <w:rPr>
          <w:rFonts w:eastAsiaTheme="minorEastAsia"/>
          <w:bCs/>
          <w:kern w:val="0"/>
          <w:sz w:val="24"/>
          <w:szCs w:val="22"/>
          <w:lang w:val="zh-CN"/>
        </w:rPr>
        <w:t>】年【</w:t>
      </w:r>
      <w:r w:rsidRPr="008F4D32">
        <w:rPr>
          <w:rFonts w:eastAsiaTheme="minorEastAsia"/>
          <w:bCs/>
          <w:kern w:val="0"/>
          <w:sz w:val="24"/>
          <w:szCs w:val="22"/>
          <w:lang w:val="zh-CN"/>
        </w:rPr>
        <w:t xml:space="preserve">   </w:t>
      </w:r>
      <w:r w:rsidRPr="008F4D32">
        <w:rPr>
          <w:rFonts w:eastAsiaTheme="minorEastAsia"/>
          <w:bCs/>
          <w:kern w:val="0"/>
          <w:sz w:val="24"/>
          <w:szCs w:val="22"/>
          <w:lang w:val="zh-CN"/>
        </w:rPr>
        <w:t>】月【</w:t>
      </w:r>
      <w:r w:rsidRPr="008F4D32">
        <w:rPr>
          <w:rFonts w:eastAsiaTheme="minorEastAsia"/>
          <w:bCs/>
          <w:kern w:val="0"/>
          <w:sz w:val="24"/>
          <w:szCs w:val="22"/>
          <w:lang w:val="zh-CN"/>
        </w:rPr>
        <w:t xml:space="preserve">   </w:t>
      </w:r>
      <w:r w:rsidRPr="008F4D32">
        <w:rPr>
          <w:rFonts w:eastAsiaTheme="minorEastAsia"/>
          <w:bCs/>
          <w:kern w:val="0"/>
          <w:sz w:val="24"/>
          <w:szCs w:val="22"/>
          <w:lang w:val="zh-CN"/>
        </w:rPr>
        <w:t>】日</w:t>
      </w:r>
      <w:bookmarkEnd w:id="67"/>
    </w:p>
    <w:p w:rsidRPr="000F5A7F" w:rsidR="00F21352" w:rsidP="00570000" w:rsidRDefault="00F21352" w14:paraId="6AE4C101" w14:textId="3771AC59">
      <w:pPr>
        <w:spacing w:line="500" w:lineRule="exact"/>
        <w:rPr>
          <w:rFonts w:eastAsiaTheme="minorEastAsia"/>
          <w:sz w:val="24"/>
          <w:szCs w:val="22"/>
        </w:rPr>
      </w:pPr>
    </w:p>
    <w:sectPr w:rsidRPr="008F4D32" w:rsidR="000F5A7F" w:rsidSect="000F5A7F">
      <w:footerReference w:type="even" r:id="rId8"/>
      <w:headerReference w:type="even" r:id="rId12"/>
      <w:headerReference w:type="default" r:id="rId12"/>
      <w:headerReference w:type="first" r:id="rId12"/>
      <w:type w:val="continuous"/>
      <w:pgSz w:w="11906" w:h="16838"/>
      <w:pgMar w:top="1701"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92FCA" w14:textId="77777777" w:rsidR="00F57381" w:rsidRDefault="00F57381" w:rsidP="000B6B59">
      <w:r>
        <w:separator/>
      </w:r>
    </w:p>
  </w:endnote>
  <w:endnote w:type="continuationSeparator" w:id="0">
    <w:p w14:paraId="1A541053" w14:textId="77777777" w:rsidR="00F57381" w:rsidRDefault="00F57381" w:rsidP="000B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F49B" w14:textId="77777777" w:rsidR="000F5A7F" w:rsidRDefault="000F5A7F">
    <w:pPr>
      <w:pStyle w:val="a5"/>
      <w:framePr w:wrap="around" w:vAnchor="text" w:hAnchor="margin" w:xAlign="right" w:y="1"/>
      <w:rPr>
        <w:rStyle w:val="a3"/>
      </w:rPr>
    </w:pPr>
    <w:r>
      <w:fldChar w:fldCharType="begin"/>
    </w:r>
    <w:r>
      <w:rPr>
        <w:rStyle w:val="a3"/>
      </w:rPr>
      <w:instrText xml:space="preserve">PAGE  </w:instrText>
    </w:r>
    <w:r>
      <w:fldChar w:fldCharType="end"/>
    </w:r>
  </w:p>
  <w:p w14:paraId="7EE4BC44" w14:textId="77777777" w:rsidR="000F5A7F" w:rsidRDefault="000F5A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24057"/>
      <w:docPartObj>
        <w:docPartGallery w:val="Page Numbers (Bottom of Page)"/>
        <w:docPartUnique/>
      </w:docPartObj>
    </w:sdtPr>
    <w:sdtEndPr/>
    <w:sdtContent>
      <w:p w14:paraId="720C8A6A" w14:textId="77777777" w:rsidR="004C42A7" w:rsidRDefault="00934970" w:rsidP="0063515F">
        <w:pPr>
          <w:pStyle w:val="a5"/>
          <w:jc w:val="center"/>
        </w:pPr>
        <w:r>
          <w:fldChar w:fldCharType="begin"/>
        </w:r>
        <w:r w:rsidR="004C42A7">
          <w:instrText xml:space="preserve"> PAGE   \* MERGEFORMAT </w:instrText>
        </w:r>
        <w:r>
          <w:fldChar w:fldCharType="separate"/>
        </w:r>
        <w:r w:rsidR="000F5A7F" w:rsidRPr="000F5A7F">
          <w:rPr>
            <w:noProof/>
            <w:lang w:val="zh-CN"/>
          </w:rPr>
          <w:t>4</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51EE" w14:textId="77777777" w:rsidR="00F57381" w:rsidRDefault="00F57381" w:rsidP="000B6B59">
      <w:r>
        <w:separator/>
      </w:r>
    </w:p>
  </w:footnote>
  <w:footnote w:type="continuationSeparator" w:id="0">
    <w:p w14:paraId="20A4CCCA" w14:textId="77777777" w:rsidR="00F57381" w:rsidRDefault="00F57381" w:rsidP="000B6B59">
      <w:r>
        <w:continuationSeparator/>
      </w:r>
    </w:p>
  </w:footnote>
</w:footnotes>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0;margin-top:0;width:467.95pt;height:615.75pt;z-index:-251657216;mso-position-horizontal:center;mso-position-horizontal-relative:margin;mso-position-vertical:center;mso-position-vertical-relative:margin" id="WordPictureWatermark835936646" o:spid="_x0000_s2050" o:allowincell="f">
          <v:imagedata o:title="docx4j-logo" r:id="rId1"/>
        </v:shape>
      </w:pict>
    </w:r>
    <w:r>
      <w:drawing>
        <wp:anchor distT="0" distB="0" distL="0" distR="0" simplePos="false" relativeHeight="0" behindDoc="false" locked="false" layoutInCell="true" allowOverlap="true">
          <wp:simplePos x="0" y="0"/>
          <wp:positionH relativeFrom="column">
            <wp:align>center</wp:align>
          </wp:positionH>
          <wp:positionV relativeFrom="topMargin">
            <wp:align>center</wp:align>
          </wp:positionV>
          <wp:extent cx="1905000" cy="142875"/>
          <wp:effectExtent l="0" t="0" r="0" b="0"/>
          <wp:wrapNone/>
          <wp:docPr id="7706" name="" descr=""/>
          <wp:cNvGraphicFramePr>
            <a:graphicFrameLocks noChangeAspect="true"/>
          </wp:cNvGraphicFramePr>
          <a:graphic>
            <a:graphicData uri="http://schemas.openxmlformats.org/drawingml/2006/picture">
              <pic:pic>
                <pic:nvPicPr>
                  <pic:cNvPr id="15412" name=""/>
                  <pic:cNvPicPr/>
                </pic:nvPicPr>
                <pic:blipFill>
                  <a:blip r:embed="rId2"/>
                  <a:stretch>
                    <a:fillRect/>
                  </a:stretch>
                </pic:blipFill>
                <pic:spPr>
                  <a:xfrm>
                    <a:off x="0" y="0"/>
                    <a:ext cx="1905000" cy="142875"/>
                  </a:xfrm>
                  <a:prstGeom prst="rect">
                    <a:avLst/>
                  </a:prstGeom>
                </pic:spPr>
              </pic:pic>
            </a:graphicData>
          </a:graphic>
        </wp:anchor>
      </w:drawing>
    </w:r>
    <w:r>
      <w:drawing>
        <wp:anchor distT="0" distB="0" distL="0" distR="0" simplePos="false" relativeHeight="0" behindDoc="false" locked="false" layoutInCell="true" allowOverlap="true">
          <wp:simplePos x="0" y="0"/>
          <wp:positionH relativeFrom="column">
            <wp:align>center</wp:align>
          </wp:positionH>
          <wp:positionV relativeFrom="topMargin">
            <wp:align>center</wp:align>
          </wp:positionV>
          <wp:extent cx="1905000" cy="142875"/>
          <wp:effectExtent l="0" t="0" r="0" b="0"/>
          <wp:wrapNone/>
          <wp:docPr id="141" name="" descr=""/>
          <wp:cNvGraphicFramePr>
            <a:graphicFrameLocks noChangeAspect="true"/>
          </wp:cNvGraphicFramePr>
          <a:graphic>
            <a:graphicData uri="http://schemas.openxmlformats.org/drawingml/2006/picture">
              <pic:pic>
                <pic:nvPicPr>
                  <pic:cNvPr id="282" name=""/>
                  <pic:cNvPicPr/>
                </pic:nvPicPr>
                <pic:blipFill>
                  <a:blip r:embed="rId3"/>
                  <a:stretch>
                    <a:fillRect/>
                  </a:stretch>
                </pic:blipFill>
                <pic:spPr>
                  <a:xfrm>
                    <a:off x="0" y="0"/>
                    <a:ext cx="1905000" cy="142875"/>
                  </a:xfrm>
                  <a:prstGeom prst="rect">
                    <a:avLst/>
                  </a:prstGeom>
                </pic:spPr>
              </pic:pic>
            </a:graphicData>
          </a:graphic>
        </wp:anchor>
      </w:drawing>
    </w:r>
    <w:r>
      <w:drawing>
        <wp:anchor distT="0" distB="0" distL="0" distR="0" simplePos="false" relativeHeight="0" behindDoc="false" locked="false" layoutInCell="true" allowOverlap="true">
          <wp:simplePos x="0" y="0"/>
          <wp:positionH relativeFrom="column">
            <wp:align>center</wp:align>
          </wp:positionH>
          <wp:positionV relativeFrom="topMargin">
            <wp:align>center</wp:align>
          </wp:positionV>
          <wp:extent cx="1905000" cy="142875"/>
          <wp:effectExtent l="0" t="0" r="0" b="0"/>
          <wp:wrapNone/>
          <wp:docPr id="1710" name="" descr=""/>
          <wp:cNvGraphicFramePr>
            <a:graphicFrameLocks noChangeAspect="true"/>
          </wp:cNvGraphicFramePr>
          <a:graphic>
            <a:graphicData uri="http://schemas.openxmlformats.org/drawingml/2006/picture">
              <pic:pic>
                <pic:nvPicPr>
                  <pic:cNvPr id="3420" name=""/>
                  <pic:cNvPicPr/>
                </pic:nvPicPr>
                <pic:blipFill>
                  <a:blip r:embed="rId4"/>
                  <a:stretch>
                    <a:fillRect/>
                  </a:stretch>
                </pic:blipFill>
                <pic:spPr>
                  <a:xfrm>
                    <a:off x="0" y="0"/>
                    <a:ext cx="1905000" cy="142875"/>
                  </a:xfrm>
                  <a:prstGeom prst="rect">
                    <a:avLst/>
                  </a:prstGeom>
                </pic:spPr>
              </pic:pic>
            </a:graphicData>
          </a:graphic>
        </wp:anchor>
      </w:drawing>
    </w:r>
    <w:r>
      <w:drawing>
        <wp:anchor distT="0" distB="0" distL="0" distR="0" simplePos="false" relativeHeight="0" behindDoc="false" locked="false" layoutInCell="true" allowOverlap="true">
          <wp:simplePos x="0" y="0"/>
          <wp:positionH relativeFrom="column">
            <wp:align>right</wp:align>
          </wp:positionH>
          <wp:positionV relativeFrom="topMargin">
            <wp:align>center</wp:align>
          </wp:positionV>
          <wp:extent cx="508000" cy="508000"/>
          <wp:effectExtent l="0" t="0" r="0" b="0"/>
          <wp:wrapNone/>
          <wp:docPr id="3431" name="" descr=""/>
          <wp:cNvGraphicFramePr>
            <a:graphicFrameLocks noChangeAspect="true"/>
          </wp:cNvGraphicFramePr>
          <a:graphic>
            <a:graphicData uri="http://schemas.openxmlformats.org/drawingml/2006/picture">
              <pic:pic>
                <pic:nvPicPr>
                  <pic:cNvPr id="6862" name=""/>
                  <pic:cNvPicPr/>
                </pic:nvPicPr>
                <pic:blipFill>
                  <a:blip r:embed="rId5"/>
                  <a:stretch>
                    <a:fillRect/>
                  </a:stretch>
                </pic:blipFill>
                <pic:spPr>
                  <a:xfrm>
                    <a:off x="0" y="0"/>
                    <a:ext cx="508000" cy="508000"/>
                  </a:xfrm>
                  <a:prstGeom prst="rect">
                    <a:avLst/>
                  </a:prstGeom>
                </pic:spPr>
              </pic:pic>
            </a:graphicData>
          </a:graphic>
        </wp:anchor>
      </w:drawing>
    </w:r>
    <w:r>
      <w:drawing>
        <wp:anchor distT="0" distB="0" distL="0" distR="0" simplePos="false" relativeHeight="0" behindDoc="false" locked="false" layoutInCell="true" allowOverlap="true">
          <wp:simplePos x="0" y="0"/>
          <wp:positionH relativeFrom="column">
            <wp:align>right</wp:align>
          </wp:positionH>
          <wp:positionV relativeFrom="topMargin">
            <wp:align>center</wp:align>
          </wp:positionV>
          <wp:extent cx="508000" cy="508000"/>
          <wp:effectExtent l="0" t="0" r="0" b="0"/>
          <wp:wrapNone/>
          <wp:docPr id="9692" name="" descr=""/>
          <wp:cNvGraphicFramePr>
            <a:graphicFrameLocks noChangeAspect="true"/>
          </wp:cNvGraphicFramePr>
          <a:graphic>
            <a:graphicData uri="http://schemas.openxmlformats.org/drawingml/2006/picture">
              <pic:pic>
                <pic:nvPicPr>
                  <pic:cNvPr id="19384" name=""/>
                  <pic:cNvPicPr/>
                </pic:nvPicPr>
                <pic:blipFill>
                  <a:blip r:embed="rId6"/>
                  <a:stretch>
                    <a:fillRect/>
                  </a:stretch>
                </pic:blipFill>
                <pic:spPr>
                  <a:xfrm>
                    <a:off x="0" y="0"/>
                    <a:ext cx="508000" cy="508000"/>
                  </a:xfrm>
                  <a:prstGeom prst="rect">
                    <a:avLst/>
                  </a:prstGeom>
                </pic:spPr>
              </pic:pic>
            </a:graphicData>
          </a:graphic>
        </wp:anchor>
      </w:drawing>
    </w:r>
    <w:r>
      <w:drawing>
        <wp:anchor distT="0" distB="0" distL="0" distR="0" simplePos="false" relativeHeight="0" behindDoc="false" locked="false" layoutInCell="true" allowOverlap="true">
          <wp:simplePos x="0" y="0"/>
          <wp:positionH relativeFrom="column">
            <wp:align>right</wp:align>
          </wp:positionH>
          <wp:positionV relativeFrom="topMargin">
            <wp:align>center</wp:align>
          </wp:positionV>
          <wp:extent cx="508000" cy="508000"/>
          <wp:effectExtent l="0" t="0" r="0" b="0"/>
          <wp:wrapNone/>
          <wp:docPr id="5797" name="" descr=""/>
          <wp:cNvGraphicFramePr>
            <a:graphicFrameLocks noChangeAspect="true"/>
          </wp:cNvGraphicFramePr>
          <a:graphic>
            <a:graphicData uri="http://schemas.openxmlformats.org/drawingml/2006/picture">
              <pic:pic>
                <pic:nvPicPr>
                  <pic:cNvPr id="11594" name=""/>
                  <pic:cNvPicPr/>
                </pic:nvPicPr>
                <pic:blipFill>
                  <a:blip r:embed="rId7"/>
                  <a:stretch>
                    <a:fillRect/>
                  </a:stretch>
                </pic:blipFill>
                <pic:spPr>
                  <a:xfrm>
                    <a:off x="0" y="0"/>
                    <a:ext cx="508000" cy="508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DAB"/>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EB56E78"/>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F21069A"/>
    <w:multiLevelType w:val="hybridMultilevel"/>
    <w:tmpl w:val="BEF8D304"/>
    <w:lvl w:ilvl="0" w:tplc="96CA485A">
      <w:start w:val="1"/>
      <w:numFmt w:val="decimal"/>
      <w:lvlText w:val="(%1)"/>
      <w:lvlJc w:val="left"/>
      <w:pPr>
        <w:ind w:left="571" w:hanging="420"/>
      </w:pPr>
      <w:rPr>
        <w:rFonts w:hint="eastAsia"/>
      </w:rPr>
    </w:lvl>
    <w:lvl w:ilvl="1" w:tplc="04090019" w:tentative="1">
      <w:start w:val="1"/>
      <w:numFmt w:val="lowerLetter"/>
      <w:lvlText w:val="%2)"/>
      <w:lvlJc w:val="left"/>
      <w:pPr>
        <w:ind w:left="991" w:hanging="420"/>
      </w:pPr>
    </w:lvl>
    <w:lvl w:ilvl="2" w:tplc="0409001B" w:tentative="1">
      <w:start w:val="1"/>
      <w:numFmt w:val="lowerRoman"/>
      <w:lvlText w:val="%3."/>
      <w:lvlJc w:val="right"/>
      <w:pPr>
        <w:ind w:left="1411" w:hanging="420"/>
      </w:pPr>
    </w:lvl>
    <w:lvl w:ilvl="3" w:tplc="0409000F" w:tentative="1">
      <w:start w:val="1"/>
      <w:numFmt w:val="decimal"/>
      <w:lvlText w:val="%4."/>
      <w:lvlJc w:val="left"/>
      <w:pPr>
        <w:ind w:left="1831" w:hanging="420"/>
      </w:pPr>
    </w:lvl>
    <w:lvl w:ilvl="4" w:tplc="04090019" w:tentative="1">
      <w:start w:val="1"/>
      <w:numFmt w:val="lowerLetter"/>
      <w:lvlText w:val="%5)"/>
      <w:lvlJc w:val="left"/>
      <w:pPr>
        <w:ind w:left="2251" w:hanging="420"/>
      </w:pPr>
    </w:lvl>
    <w:lvl w:ilvl="5" w:tplc="0409001B" w:tentative="1">
      <w:start w:val="1"/>
      <w:numFmt w:val="lowerRoman"/>
      <w:lvlText w:val="%6."/>
      <w:lvlJc w:val="right"/>
      <w:pPr>
        <w:ind w:left="2671" w:hanging="420"/>
      </w:pPr>
    </w:lvl>
    <w:lvl w:ilvl="6" w:tplc="0409000F" w:tentative="1">
      <w:start w:val="1"/>
      <w:numFmt w:val="decimal"/>
      <w:lvlText w:val="%7."/>
      <w:lvlJc w:val="left"/>
      <w:pPr>
        <w:ind w:left="3091" w:hanging="420"/>
      </w:pPr>
    </w:lvl>
    <w:lvl w:ilvl="7" w:tplc="04090019" w:tentative="1">
      <w:start w:val="1"/>
      <w:numFmt w:val="lowerLetter"/>
      <w:lvlText w:val="%8)"/>
      <w:lvlJc w:val="left"/>
      <w:pPr>
        <w:ind w:left="3511" w:hanging="420"/>
      </w:pPr>
    </w:lvl>
    <w:lvl w:ilvl="8" w:tplc="0409001B" w:tentative="1">
      <w:start w:val="1"/>
      <w:numFmt w:val="lowerRoman"/>
      <w:lvlText w:val="%9."/>
      <w:lvlJc w:val="right"/>
      <w:pPr>
        <w:ind w:left="3931" w:hanging="420"/>
      </w:pPr>
    </w:lvl>
  </w:abstractNum>
  <w:abstractNum w:abstractNumId="3" w15:restartNumberingAfterBreak="0">
    <w:nsid w:val="0FC41801"/>
    <w:multiLevelType w:val="multilevel"/>
    <w:tmpl w:val="C23C2022"/>
    <w:lvl w:ilvl="0">
      <w:start w:val="1"/>
      <w:numFmt w:val="decimal"/>
      <w:lvlText w:val="%1"/>
      <w:lvlJc w:val="left"/>
      <w:pPr>
        <w:ind w:left="425" w:hanging="425"/>
      </w:pPr>
      <w:rPr>
        <w:rFonts w:hint="eastAsia"/>
      </w:rPr>
    </w:lvl>
    <w:lvl w:ilvl="1">
      <w:start w:val="1"/>
      <w:numFmt w:val="decimal"/>
      <w:lvlText w:val="%1.%2"/>
      <w:lvlJc w:val="left"/>
      <w:pPr>
        <w:tabs>
          <w:tab w:val="num" w:pos="612"/>
        </w:tabs>
        <w:ind w:left="612" w:hanging="612"/>
      </w:pPr>
      <w:rPr>
        <w:rFonts w:ascii="Times New Roman" w:hAnsi="Times New Roman" w:cs="Times New Roman"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1093F65"/>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3D75162"/>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8B81213"/>
    <w:multiLevelType w:val="multilevel"/>
    <w:tmpl w:val="734E0938"/>
    <w:lvl w:ilvl="0">
      <w:start w:val="2"/>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3.%2"/>
      <w:lvlJc w:val="left"/>
      <w:pPr>
        <w:tabs>
          <w:tab w:val="num" w:pos="629"/>
        </w:tabs>
        <w:ind w:left="1049" w:hanging="624"/>
      </w:pPr>
      <w:rPr>
        <w:rFonts w:ascii="Times New Roman" w:hAnsi="Times New Roman" w:hint="eastAsia"/>
      </w:rPr>
    </w:lvl>
    <w:lvl w:ilvl="2">
      <w:start w:val="1"/>
      <w:numFmt w:val="decimal"/>
      <w:lvlText w:val="12.4.%3"/>
      <w:lvlJc w:val="left"/>
      <w:pPr>
        <w:tabs>
          <w:tab w:val="num" w:pos="1037"/>
        </w:tabs>
        <w:ind w:left="1456" w:hanging="606"/>
      </w:pPr>
      <w:rPr>
        <w:rFonts w:ascii="Times New Roman" w:hAnsi="Times New Roman" w:hint="eastAsia"/>
        <w:b w:val="0"/>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DE51C9C"/>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13519A"/>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5166EB8"/>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7802187"/>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B0758FA"/>
    <w:multiLevelType w:val="multilevel"/>
    <w:tmpl w:val="0F664016"/>
    <w:lvl w:ilvl="0">
      <w:start w:val="2"/>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3.%2"/>
      <w:lvlJc w:val="left"/>
      <w:pPr>
        <w:tabs>
          <w:tab w:val="num" w:pos="629"/>
        </w:tabs>
        <w:ind w:left="1049" w:hanging="624"/>
      </w:pPr>
      <w:rPr>
        <w:rFonts w:ascii="Times New Roman" w:hAnsi="Times New Roman" w:hint="eastAsia"/>
      </w:rPr>
    </w:lvl>
    <w:lvl w:ilvl="2">
      <w:start w:val="1"/>
      <w:numFmt w:val="decimal"/>
      <w:lvlText w:val="12.3.%3"/>
      <w:lvlJc w:val="left"/>
      <w:pPr>
        <w:tabs>
          <w:tab w:val="num" w:pos="1037"/>
        </w:tabs>
        <w:ind w:left="1456" w:hanging="606"/>
      </w:pPr>
      <w:rPr>
        <w:rFonts w:ascii="Times New Roman" w:hAnsi="Times New Roman" w:hint="eastAsia"/>
        <w:b w:val="0"/>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36B211AE"/>
    <w:multiLevelType w:val="multilevel"/>
    <w:tmpl w:val="16065A1E"/>
    <w:lvl w:ilvl="0">
      <w:start w:val="4"/>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6.%2"/>
      <w:lvlJc w:val="left"/>
      <w:pPr>
        <w:tabs>
          <w:tab w:val="num" w:pos="629"/>
        </w:tabs>
        <w:ind w:left="1049" w:hanging="624"/>
      </w:pPr>
      <w:rPr>
        <w:rFonts w:hint="eastAsia"/>
      </w:rPr>
    </w:lvl>
    <w:lvl w:ilvl="2">
      <w:start w:val="1"/>
      <w:numFmt w:val="decimal"/>
      <w:lvlText w:val="%1.%2.%3"/>
      <w:lvlJc w:val="left"/>
      <w:pPr>
        <w:tabs>
          <w:tab w:val="num" w:pos="1038"/>
        </w:tabs>
        <w:ind w:left="1457" w:hanging="606"/>
      </w:pPr>
      <w:rPr>
        <w:rFonts w:hint="eastAsia"/>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DF22AE3"/>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32103F4"/>
    <w:multiLevelType w:val="multilevel"/>
    <w:tmpl w:val="B49A24A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97134A3"/>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97E1B20"/>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99F0EE0"/>
    <w:multiLevelType w:val="multilevel"/>
    <w:tmpl w:val="C23C2022"/>
    <w:lvl w:ilvl="0">
      <w:start w:val="1"/>
      <w:numFmt w:val="decimal"/>
      <w:lvlText w:val="%1"/>
      <w:lvlJc w:val="left"/>
      <w:pPr>
        <w:ind w:left="425" w:hanging="425"/>
      </w:pPr>
      <w:rPr>
        <w:rFonts w:hint="eastAsia"/>
      </w:rPr>
    </w:lvl>
    <w:lvl w:ilvl="1">
      <w:start w:val="1"/>
      <w:numFmt w:val="decimal"/>
      <w:lvlText w:val="%1.%2"/>
      <w:lvlJc w:val="left"/>
      <w:pPr>
        <w:tabs>
          <w:tab w:val="num" w:pos="612"/>
        </w:tabs>
        <w:ind w:left="612" w:hanging="612"/>
      </w:pPr>
      <w:rPr>
        <w:rFonts w:ascii="Times New Roman" w:hAnsi="Times New Roman" w:cs="Times New Roman"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9CC698C"/>
    <w:multiLevelType w:val="multilevel"/>
    <w:tmpl w:val="EB20EA84"/>
    <w:lvl w:ilvl="0">
      <w:start w:val="3"/>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3.%2"/>
      <w:lvlJc w:val="left"/>
      <w:pPr>
        <w:tabs>
          <w:tab w:val="num" w:pos="629"/>
        </w:tabs>
        <w:ind w:left="1049" w:hanging="624"/>
      </w:pPr>
      <w:rPr>
        <w:rFonts w:hint="eastAsia"/>
      </w:rPr>
    </w:lvl>
    <w:lvl w:ilvl="2">
      <w:start w:val="1"/>
      <w:numFmt w:val="decimal"/>
      <w:lvlText w:val="%1.%2.%3"/>
      <w:lvlJc w:val="left"/>
      <w:pPr>
        <w:tabs>
          <w:tab w:val="num" w:pos="1038"/>
        </w:tabs>
        <w:ind w:left="1457" w:hanging="606"/>
      </w:pPr>
      <w:rPr>
        <w:rFonts w:hint="eastAsia"/>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B9012F0"/>
    <w:multiLevelType w:val="multilevel"/>
    <w:tmpl w:val="A4C4629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tabs>
          <w:tab w:val="num" w:pos="624"/>
        </w:tabs>
        <w:ind w:left="624"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E84601D"/>
    <w:multiLevelType w:val="multilevel"/>
    <w:tmpl w:val="C08A2910"/>
    <w:lvl w:ilvl="0">
      <w:start w:val="4"/>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10.%2"/>
      <w:lvlJc w:val="left"/>
      <w:pPr>
        <w:tabs>
          <w:tab w:val="num" w:pos="629"/>
        </w:tabs>
        <w:ind w:left="1049" w:hanging="624"/>
      </w:pPr>
      <w:rPr>
        <w:rFonts w:hint="eastAsia"/>
      </w:rPr>
    </w:lvl>
    <w:lvl w:ilvl="2">
      <w:start w:val="1"/>
      <w:numFmt w:val="decimal"/>
      <w:lvlText w:val="%1.%2.%3"/>
      <w:lvlJc w:val="left"/>
      <w:pPr>
        <w:tabs>
          <w:tab w:val="num" w:pos="1038"/>
        </w:tabs>
        <w:ind w:left="1457" w:hanging="606"/>
      </w:pPr>
      <w:rPr>
        <w:rFonts w:hint="eastAsia"/>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0C67AFE"/>
    <w:multiLevelType w:val="singleLevel"/>
    <w:tmpl w:val="50C67AFE"/>
    <w:lvl w:ilvl="0">
      <w:start w:val="1"/>
      <w:numFmt w:val="upperLetter"/>
      <w:lvlText w:val="（%1）"/>
      <w:lvlJc w:val="left"/>
      <w:pPr>
        <w:tabs>
          <w:tab w:val="num" w:pos="555"/>
        </w:tabs>
        <w:ind w:left="555" w:hanging="555"/>
      </w:pPr>
      <w:rPr>
        <w:rFonts w:hint="eastAsia"/>
      </w:rPr>
    </w:lvl>
  </w:abstractNum>
  <w:abstractNum w:abstractNumId="22" w15:restartNumberingAfterBreak="0">
    <w:nsid w:val="50CA0955"/>
    <w:multiLevelType w:val="multilevel"/>
    <w:tmpl w:val="D570A07A"/>
    <w:lvl w:ilvl="0">
      <w:start w:val="4"/>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11.%2"/>
      <w:lvlJc w:val="left"/>
      <w:pPr>
        <w:tabs>
          <w:tab w:val="num" w:pos="629"/>
        </w:tabs>
        <w:ind w:left="1049" w:hanging="624"/>
      </w:pPr>
      <w:rPr>
        <w:rFonts w:hint="eastAsia"/>
      </w:rPr>
    </w:lvl>
    <w:lvl w:ilvl="2">
      <w:start w:val="1"/>
      <w:numFmt w:val="decimal"/>
      <w:lvlText w:val="%1.%2.%3"/>
      <w:lvlJc w:val="left"/>
      <w:pPr>
        <w:tabs>
          <w:tab w:val="num" w:pos="1038"/>
        </w:tabs>
        <w:ind w:left="1457" w:hanging="606"/>
      </w:pPr>
      <w:rPr>
        <w:rFonts w:hint="eastAsia"/>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1D03339"/>
    <w:multiLevelType w:val="multilevel"/>
    <w:tmpl w:val="C23C2022"/>
    <w:lvl w:ilvl="0">
      <w:start w:val="1"/>
      <w:numFmt w:val="decimal"/>
      <w:lvlText w:val="%1"/>
      <w:lvlJc w:val="left"/>
      <w:pPr>
        <w:ind w:left="425" w:hanging="425"/>
      </w:pPr>
      <w:rPr>
        <w:rFonts w:hint="eastAsia"/>
      </w:rPr>
    </w:lvl>
    <w:lvl w:ilvl="1">
      <w:start w:val="1"/>
      <w:numFmt w:val="decimal"/>
      <w:lvlText w:val="%1.%2"/>
      <w:lvlJc w:val="left"/>
      <w:pPr>
        <w:tabs>
          <w:tab w:val="num" w:pos="612"/>
        </w:tabs>
        <w:ind w:left="612" w:hanging="612"/>
      </w:pPr>
      <w:rPr>
        <w:rFonts w:ascii="Times New Roman" w:hAnsi="Times New Roman" w:cs="Times New Roman"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6EC2A41"/>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B55B85"/>
    <w:multiLevelType w:val="hybridMultilevel"/>
    <w:tmpl w:val="C454829E"/>
    <w:lvl w:ilvl="0" w:tplc="7AB027AC">
      <w:start w:val="1"/>
      <w:numFmt w:val="japaneseCounting"/>
      <w:lvlText w:val="第%1条"/>
      <w:lvlJc w:val="left"/>
      <w:pPr>
        <w:ind w:left="840" w:hanging="8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00FB3"/>
    <w:multiLevelType w:val="singleLevel"/>
    <w:tmpl w:val="50C67AFE"/>
    <w:lvl w:ilvl="0">
      <w:start w:val="1"/>
      <w:numFmt w:val="upperLetter"/>
      <w:lvlText w:val="（%1）"/>
      <w:lvlJc w:val="left"/>
      <w:pPr>
        <w:tabs>
          <w:tab w:val="num" w:pos="555"/>
        </w:tabs>
        <w:ind w:left="555" w:hanging="555"/>
      </w:pPr>
      <w:rPr>
        <w:rFonts w:hint="eastAsia"/>
      </w:rPr>
    </w:lvl>
  </w:abstractNum>
  <w:abstractNum w:abstractNumId="27" w15:restartNumberingAfterBreak="0">
    <w:nsid w:val="6CCB6585"/>
    <w:multiLevelType w:val="multilevel"/>
    <w:tmpl w:val="605C13A0"/>
    <w:lvl w:ilvl="0">
      <w:start w:val="2"/>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3.%2"/>
      <w:lvlJc w:val="left"/>
      <w:pPr>
        <w:tabs>
          <w:tab w:val="num" w:pos="629"/>
        </w:tabs>
        <w:ind w:left="1049" w:hanging="624"/>
      </w:pPr>
      <w:rPr>
        <w:rFonts w:ascii="Times New Roman" w:hAnsi="Times New Roman" w:hint="eastAsia"/>
      </w:rPr>
    </w:lvl>
    <w:lvl w:ilvl="2">
      <w:start w:val="1"/>
      <w:numFmt w:val="decimal"/>
      <w:lvlText w:val="11.1.%3"/>
      <w:lvlJc w:val="left"/>
      <w:pPr>
        <w:tabs>
          <w:tab w:val="num" w:pos="1037"/>
        </w:tabs>
        <w:ind w:left="1456" w:hanging="606"/>
      </w:pPr>
      <w:rPr>
        <w:rFonts w:ascii="Times New Roman" w:hAnsi="Times New Roman" w:hint="eastAsia"/>
        <w:b w:val="0"/>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71C42FAD"/>
    <w:multiLevelType w:val="hybridMultilevel"/>
    <w:tmpl w:val="A49C6C04"/>
    <w:lvl w:ilvl="0" w:tplc="69A2E8BA">
      <w:start w:val="1"/>
      <w:numFmt w:val="upperLetter"/>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9" w15:restartNumberingAfterBreak="0">
    <w:nsid w:val="742E5704"/>
    <w:multiLevelType w:val="multilevel"/>
    <w:tmpl w:val="0D001552"/>
    <w:lvl w:ilvl="0">
      <w:start w:val="4"/>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12.%2"/>
      <w:lvlJc w:val="left"/>
      <w:pPr>
        <w:tabs>
          <w:tab w:val="num" w:pos="629"/>
        </w:tabs>
        <w:ind w:left="1049" w:hanging="624"/>
      </w:pPr>
      <w:rPr>
        <w:rFonts w:hint="eastAsia"/>
      </w:rPr>
    </w:lvl>
    <w:lvl w:ilvl="2">
      <w:start w:val="1"/>
      <w:numFmt w:val="decimal"/>
      <w:lvlText w:val="%1.%2.%3"/>
      <w:lvlJc w:val="left"/>
      <w:pPr>
        <w:tabs>
          <w:tab w:val="num" w:pos="1038"/>
        </w:tabs>
        <w:ind w:left="1457" w:hanging="606"/>
      </w:pPr>
      <w:rPr>
        <w:rFonts w:hint="eastAsia"/>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751E50A5"/>
    <w:multiLevelType w:val="multilevel"/>
    <w:tmpl w:val="2AE4E8DE"/>
    <w:lvl w:ilvl="0">
      <w:start w:val="1"/>
      <w:numFmt w:val="decimal"/>
      <w:suff w:val="space"/>
      <w:lvlText w:val="（%1）"/>
      <w:lvlJc w:val="left"/>
      <w:pPr>
        <w:ind w:left="624" w:hanging="420"/>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843696C"/>
    <w:multiLevelType w:val="hybridMultilevel"/>
    <w:tmpl w:val="57D86DC0"/>
    <w:lvl w:ilvl="0" w:tplc="6B2E6670">
      <w:start w:val="1"/>
      <w:numFmt w:val="upperLetter"/>
      <w:lvlText w:val="%1."/>
      <w:lvlJc w:val="left"/>
      <w:pPr>
        <w:tabs>
          <w:tab w:val="num" w:pos="828"/>
        </w:tabs>
        <w:ind w:left="828"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2" w15:restartNumberingAfterBreak="0">
    <w:nsid w:val="794938DB"/>
    <w:multiLevelType w:val="multilevel"/>
    <w:tmpl w:val="F0ACB62E"/>
    <w:lvl w:ilvl="0">
      <w:start w:val="2"/>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1.%2"/>
      <w:lvlJc w:val="left"/>
      <w:pPr>
        <w:tabs>
          <w:tab w:val="num" w:pos="629"/>
        </w:tabs>
        <w:ind w:left="1049" w:hanging="624"/>
      </w:pPr>
      <w:rPr>
        <w:rFonts w:hint="eastAsia"/>
      </w:rPr>
    </w:lvl>
    <w:lvl w:ilvl="2">
      <w:start w:val="1"/>
      <w:numFmt w:val="decimal"/>
      <w:lvlText w:val="%1.%2.%3"/>
      <w:lvlJc w:val="left"/>
      <w:pPr>
        <w:tabs>
          <w:tab w:val="num" w:pos="1038"/>
        </w:tabs>
        <w:ind w:left="1457" w:hanging="606"/>
      </w:pPr>
      <w:rPr>
        <w:rFonts w:hint="eastAsia"/>
      </w:rPr>
    </w:lvl>
    <w:lvl w:ilvl="3">
      <w:start w:val="1"/>
      <w:numFmt w:val="decimal"/>
      <w:lvlText w:val="(%4)"/>
      <w:lvlJc w:val="left"/>
      <w:pPr>
        <w:tabs>
          <w:tab w:val="num" w:pos="1276"/>
        </w:tabs>
        <w:ind w:left="1695" w:hanging="419"/>
      </w:pPr>
      <w:rPr>
        <w:rFonts w:ascii="Times New Roman" w:hAnsi="Times New Roman"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7E7A6B17"/>
    <w:multiLevelType w:val="multilevel"/>
    <w:tmpl w:val="B128F448"/>
    <w:lvl w:ilvl="0">
      <w:start w:val="2"/>
      <w:numFmt w:val="decimal"/>
      <w:lvlText w:val="%1"/>
      <w:lvlJc w:val="left"/>
      <w:pPr>
        <w:tabs>
          <w:tab w:val="num" w:pos="425"/>
        </w:tabs>
        <w:ind w:left="612" w:hanging="612"/>
      </w:pPr>
      <w:rPr>
        <w:rFonts w:ascii="Times New Roman" w:hAnsi="Times New Roman" w:hint="default"/>
        <w:b w:val="0"/>
        <w:i w:val="0"/>
        <w:sz w:val="24"/>
        <w:szCs w:val="24"/>
      </w:rPr>
    </w:lvl>
    <w:lvl w:ilvl="1">
      <w:start w:val="1"/>
      <w:numFmt w:val="decimal"/>
      <w:lvlText w:val="3.%2"/>
      <w:lvlJc w:val="left"/>
      <w:pPr>
        <w:tabs>
          <w:tab w:val="num" w:pos="629"/>
        </w:tabs>
        <w:ind w:left="1049" w:hanging="624"/>
      </w:pPr>
      <w:rPr>
        <w:rFonts w:ascii="Times New Roman" w:hAnsi="Times New Roman" w:hint="eastAsia"/>
      </w:rPr>
    </w:lvl>
    <w:lvl w:ilvl="2">
      <w:start w:val="1"/>
      <w:numFmt w:val="decimal"/>
      <w:lvlText w:val="11.2.%3"/>
      <w:lvlJc w:val="left"/>
      <w:pPr>
        <w:tabs>
          <w:tab w:val="num" w:pos="1037"/>
        </w:tabs>
        <w:ind w:left="1456" w:hanging="606"/>
      </w:pPr>
      <w:rPr>
        <w:rFonts w:ascii="Times New Roman" w:hAnsi="Times New Roman" w:hint="eastAsia"/>
        <w:b w:val="0"/>
      </w:rPr>
    </w:lvl>
    <w:lvl w:ilvl="3">
      <w:start w:val="1"/>
      <w:numFmt w:val="decimal"/>
      <w:lvlText w:val="%1.%2.%3.%4"/>
      <w:lvlJc w:val="left"/>
      <w:pPr>
        <w:tabs>
          <w:tab w:val="num" w:pos="1276"/>
        </w:tabs>
        <w:ind w:left="1695" w:hanging="419"/>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22"/>
  </w:num>
  <w:num w:numId="3">
    <w:abstractNumId w:val="27"/>
  </w:num>
  <w:num w:numId="4">
    <w:abstractNumId w:val="33"/>
  </w:num>
  <w:num w:numId="5">
    <w:abstractNumId w:val="32"/>
  </w:num>
  <w:num w:numId="6">
    <w:abstractNumId w:val="2"/>
  </w:num>
  <w:num w:numId="7">
    <w:abstractNumId w:val="12"/>
  </w:num>
  <w:num w:numId="8">
    <w:abstractNumId w:val="11"/>
  </w:num>
  <w:num w:numId="9">
    <w:abstractNumId w:val="6"/>
  </w:num>
  <w:num w:numId="10">
    <w:abstractNumId w:val="29"/>
  </w:num>
  <w:num w:numId="11">
    <w:abstractNumId w:val="20"/>
  </w:num>
  <w:num w:numId="12">
    <w:abstractNumId w:val="21"/>
  </w:num>
  <w:num w:numId="13">
    <w:abstractNumId w:val="26"/>
  </w:num>
  <w:num w:numId="14">
    <w:abstractNumId w:val="25"/>
  </w:num>
  <w:num w:numId="15">
    <w:abstractNumId w:val="23"/>
  </w:num>
  <w:num w:numId="16">
    <w:abstractNumId w:val="0"/>
  </w:num>
  <w:num w:numId="17">
    <w:abstractNumId w:val="3"/>
  </w:num>
  <w:num w:numId="18">
    <w:abstractNumId w:val="17"/>
  </w:num>
  <w:num w:numId="19">
    <w:abstractNumId w:val="1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tabs>
            <w:tab w:val="num" w:pos="624"/>
          </w:tabs>
          <w:ind w:left="624" w:hanging="420"/>
        </w:pPr>
        <w:rPr>
          <w:rFonts w:ascii="Times New Roman" w:hAnsi="Times New Roman" w:cs="Times New Roman" w:hint="default"/>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0">
    <w:abstractNumId w:val="8"/>
  </w:num>
  <w:num w:numId="21">
    <w:abstractNumId w:val="19"/>
  </w:num>
  <w:num w:numId="22">
    <w:abstractNumId w:val="4"/>
  </w:num>
  <w:num w:numId="23">
    <w:abstractNumId w:val="30"/>
  </w:num>
  <w:num w:numId="24">
    <w:abstractNumId w:val="31"/>
  </w:num>
  <w:num w:numId="25">
    <w:abstractNumId w:val="28"/>
  </w:num>
  <w:num w:numId="26">
    <w:abstractNumId w:val="7"/>
  </w:num>
  <w:num w:numId="27">
    <w:abstractNumId w:val="13"/>
  </w:num>
  <w:num w:numId="28">
    <w:abstractNumId w:val="5"/>
  </w:num>
  <w:num w:numId="29">
    <w:abstractNumId w:val="1"/>
  </w:num>
  <w:num w:numId="30">
    <w:abstractNumId w:val="9"/>
  </w:num>
  <w:num w:numId="31">
    <w:abstractNumId w:val="24"/>
  </w:num>
  <w:num w:numId="32">
    <w:abstractNumId w:val="16"/>
  </w:num>
  <w:num w:numId="33">
    <w:abstractNumId w:val="10"/>
  </w:num>
  <w:num w:numId="34">
    <w:abstractNumId w:val="15"/>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bordersDoNotSurroundHeader/>
  <w:bordersDoNotSurroundFooter/>
  <w:proofState w:spelling="clean" w:grammar="clean"/>
  <w:trackRevisions/>
  <w:documentProtection w:edit="readOnly" w:enforcement="true" w:cryptProviderType="rsaAES" w:cryptAlgorithmClass="hash" w:cryptAlgorithmType="typeAny" w:cryptAlgorithmSid="14" w:cryptSpinCount="100000" w:hash="VklsN9PoaaTdVDn1ipxfhWJH7sujv4lRMvhLVQ3zTBtw/6hKwkGzHkPOqG6GcbTmYuM2Q/r+4uCG5gvEID926Q==" w:salt="j1y3S/EdvgmdtvidJa9gdA=="/>
  <w:defaultTabStop w:val="420"/>
  <w:drawingGridHorizontalSpacing w:val="105"/>
  <w:drawingGridVerticalSpacing w:val="156"/>
  <w:displayHorizontalDrawingGridEvery w:val="0"/>
  <w:displayVerticalDrawingGridEvery w:val="2"/>
  <w:characterSpacingControl w:val="compressPunctuation"/>
  <w:hdrShapeDefaults>
    <o:shapedefaults spidmax="4097"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59"/>
    <w:rsid w:val="00014219"/>
    <w:rsid w:val="00022390"/>
    <w:rsid w:val="000374D7"/>
    <w:rsid w:val="00041294"/>
    <w:rsid w:val="00044652"/>
    <w:rsid w:val="00052706"/>
    <w:rsid w:val="00052EEA"/>
    <w:rsid w:val="0005336C"/>
    <w:rsid w:val="00054FD6"/>
    <w:rsid w:val="00055577"/>
    <w:rsid w:val="00081896"/>
    <w:rsid w:val="000B6B59"/>
    <w:rsid w:val="000C4776"/>
    <w:rsid w:val="000D179C"/>
    <w:rsid w:val="000E3B78"/>
    <w:rsid w:val="000E4502"/>
    <w:rsid w:val="000F378A"/>
    <w:rsid w:val="000F5A7F"/>
    <w:rsid w:val="00101CC8"/>
    <w:rsid w:val="00103B8E"/>
    <w:rsid w:val="001158B8"/>
    <w:rsid w:val="00140789"/>
    <w:rsid w:val="0016398C"/>
    <w:rsid w:val="00163B3D"/>
    <w:rsid w:val="00165685"/>
    <w:rsid w:val="00166B2E"/>
    <w:rsid w:val="00181352"/>
    <w:rsid w:val="001859C9"/>
    <w:rsid w:val="00191562"/>
    <w:rsid w:val="001A0CF7"/>
    <w:rsid w:val="001A11CE"/>
    <w:rsid w:val="001B2B1C"/>
    <w:rsid w:val="001E23E7"/>
    <w:rsid w:val="001F1037"/>
    <w:rsid w:val="001F1F39"/>
    <w:rsid w:val="001F53E3"/>
    <w:rsid w:val="00215D78"/>
    <w:rsid w:val="00216952"/>
    <w:rsid w:val="0024658C"/>
    <w:rsid w:val="00281A72"/>
    <w:rsid w:val="002949D3"/>
    <w:rsid w:val="002C22DE"/>
    <w:rsid w:val="002D24E7"/>
    <w:rsid w:val="002E10C7"/>
    <w:rsid w:val="002E45D6"/>
    <w:rsid w:val="002E7466"/>
    <w:rsid w:val="002E7B0D"/>
    <w:rsid w:val="002F4733"/>
    <w:rsid w:val="002F6F40"/>
    <w:rsid w:val="00306FA2"/>
    <w:rsid w:val="003117F1"/>
    <w:rsid w:val="00320B2C"/>
    <w:rsid w:val="00323996"/>
    <w:rsid w:val="003276F9"/>
    <w:rsid w:val="003306A7"/>
    <w:rsid w:val="0033343E"/>
    <w:rsid w:val="003444E1"/>
    <w:rsid w:val="0034730D"/>
    <w:rsid w:val="00355348"/>
    <w:rsid w:val="003645EA"/>
    <w:rsid w:val="00375729"/>
    <w:rsid w:val="003824D3"/>
    <w:rsid w:val="003829B3"/>
    <w:rsid w:val="00384FAE"/>
    <w:rsid w:val="003A707E"/>
    <w:rsid w:val="003A7EEA"/>
    <w:rsid w:val="003B341C"/>
    <w:rsid w:val="003B4428"/>
    <w:rsid w:val="003B49AD"/>
    <w:rsid w:val="003B4E39"/>
    <w:rsid w:val="003B589D"/>
    <w:rsid w:val="003D5597"/>
    <w:rsid w:val="003D55F8"/>
    <w:rsid w:val="003D6EC4"/>
    <w:rsid w:val="003F6A2D"/>
    <w:rsid w:val="00400EC8"/>
    <w:rsid w:val="00402501"/>
    <w:rsid w:val="0040306E"/>
    <w:rsid w:val="004070FE"/>
    <w:rsid w:val="004108EB"/>
    <w:rsid w:val="00411F9E"/>
    <w:rsid w:val="004123EF"/>
    <w:rsid w:val="004148F2"/>
    <w:rsid w:val="00432094"/>
    <w:rsid w:val="00434A64"/>
    <w:rsid w:val="00440472"/>
    <w:rsid w:val="00445ABC"/>
    <w:rsid w:val="00462113"/>
    <w:rsid w:val="004643DA"/>
    <w:rsid w:val="00470180"/>
    <w:rsid w:val="00471142"/>
    <w:rsid w:val="0047730C"/>
    <w:rsid w:val="004823C7"/>
    <w:rsid w:val="004863C8"/>
    <w:rsid w:val="0049472D"/>
    <w:rsid w:val="00496ECC"/>
    <w:rsid w:val="004A0C3E"/>
    <w:rsid w:val="004C0616"/>
    <w:rsid w:val="004C2E9F"/>
    <w:rsid w:val="004C42A7"/>
    <w:rsid w:val="004D09DE"/>
    <w:rsid w:val="004E25EB"/>
    <w:rsid w:val="004F21EF"/>
    <w:rsid w:val="004F6C7F"/>
    <w:rsid w:val="00501417"/>
    <w:rsid w:val="00507B4E"/>
    <w:rsid w:val="00515CCA"/>
    <w:rsid w:val="00525049"/>
    <w:rsid w:val="00532E8F"/>
    <w:rsid w:val="00540A45"/>
    <w:rsid w:val="0054492F"/>
    <w:rsid w:val="00545C9D"/>
    <w:rsid w:val="005536E8"/>
    <w:rsid w:val="00562415"/>
    <w:rsid w:val="00565E92"/>
    <w:rsid w:val="00566FA8"/>
    <w:rsid w:val="00567D8C"/>
    <w:rsid w:val="00570000"/>
    <w:rsid w:val="00573E58"/>
    <w:rsid w:val="00590299"/>
    <w:rsid w:val="005921AD"/>
    <w:rsid w:val="00592B38"/>
    <w:rsid w:val="005938B0"/>
    <w:rsid w:val="005940FE"/>
    <w:rsid w:val="005A1F9C"/>
    <w:rsid w:val="005C5C0C"/>
    <w:rsid w:val="005D5230"/>
    <w:rsid w:val="005D7234"/>
    <w:rsid w:val="005E0379"/>
    <w:rsid w:val="005E169F"/>
    <w:rsid w:val="005F05B6"/>
    <w:rsid w:val="005F05DF"/>
    <w:rsid w:val="005F157F"/>
    <w:rsid w:val="005F3380"/>
    <w:rsid w:val="005F4E79"/>
    <w:rsid w:val="0063515F"/>
    <w:rsid w:val="0063521E"/>
    <w:rsid w:val="00645549"/>
    <w:rsid w:val="00650E5D"/>
    <w:rsid w:val="00652BA9"/>
    <w:rsid w:val="00660ED6"/>
    <w:rsid w:val="0066348A"/>
    <w:rsid w:val="0066630C"/>
    <w:rsid w:val="006B3FB0"/>
    <w:rsid w:val="006B4921"/>
    <w:rsid w:val="006B7881"/>
    <w:rsid w:val="006B7E3D"/>
    <w:rsid w:val="006D6202"/>
    <w:rsid w:val="006F50D9"/>
    <w:rsid w:val="006F6AEE"/>
    <w:rsid w:val="007034A5"/>
    <w:rsid w:val="00707EA4"/>
    <w:rsid w:val="007124B4"/>
    <w:rsid w:val="00716546"/>
    <w:rsid w:val="00721A7B"/>
    <w:rsid w:val="00726758"/>
    <w:rsid w:val="007415C8"/>
    <w:rsid w:val="007420C6"/>
    <w:rsid w:val="00746A24"/>
    <w:rsid w:val="007B1FA6"/>
    <w:rsid w:val="007B43F4"/>
    <w:rsid w:val="007B7588"/>
    <w:rsid w:val="007D19EB"/>
    <w:rsid w:val="007E0432"/>
    <w:rsid w:val="007F27DA"/>
    <w:rsid w:val="007F5105"/>
    <w:rsid w:val="00817A08"/>
    <w:rsid w:val="00821A5C"/>
    <w:rsid w:val="00851008"/>
    <w:rsid w:val="00852723"/>
    <w:rsid w:val="008574AE"/>
    <w:rsid w:val="00863AC2"/>
    <w:rsid w:val="008651BA"/>
    <w:rsid w:val="00881666"/>
    <w:rsid w:val="00885EC1"/>
    <w:rsid w:val="008A7144"/>
    <w:rsid w:val="008B5FC7"/>
    <w:rsid w:val="008B7CE9"/>
    <w:rsid w:val="008C06BC"/>
    <w:rsid w:val="008D1258"/>
    <w:rsid w:val="008F4D32"/>
    <w:rsid w:val="0090044E"/>
    <w:rsid w:val="00902F5C"/>
    <w:rsid w:val="009047F6"/>
    <w:rsid w:val="00913089"/>
    <w:rsid w:val="009136B4"/>
    <w:rsid w:val="00920E87"/>
    <w:rsid w:val="00922EEA"/>
    <w:rsid w:val="00930C45"/>
    <w:rsid w:val="00933BA1"/>
    <w:rsid w:val="00933E6D"/>
    <w:rsid w:val="00934970"/>
    <w:rsid w:val="0093545E"/>
    <w:rsid w:val="00941AC5"/>
    <w:rsid w:val="00941B10"/>
    <w:rsid w:val="009479F5"/>
    <w:rsid w:val="0095232F"/>
    <w:rsid w:val="009536DC"/>
    <w:rsid w:val="00954205"/>
    <w:rsid w:val="00956B1F"/>
    <w:rsid w:val="00957E7B"/>
    <w:rsid w:val="00957F74"/>
    <w:rsid w:val="00971FB5"/>
    <w:rsid w:val="00975F69"/>
    <w:rsid w:val="00991307"/>
    <w:rsid w:val="009932D4"/>
    <w:rsid w:val="009A5443"/>
    <w:rsid w:val="009A7B81"/>
    <w:rsid w:val="009B4AF9"/>
    <w:rsid w:val="009C1E21"/>
    <w:rsid w:val="009D0979"/>
    <w:rsid w:val="009D29BC"/>
    <w:rsid w:val="009D62D7"/>
    <w:rsid w:val="009E00D6"/>
    <w:rsid w:val="009E28F4"/>
    <w:rsid w:val="00A06F22"/>
    <w:rsid w:val="00A37B82"/>
    <w:rsid w:val="00A45480"/>
    <w:rsid w:val="00A5238B"/>
    <w:rsid w:val="00A52393"/>
    <w:rsid w:val="00A600EA"/>
    <w:rsid w:val="00A6562B"/>
    <w:rsid w:val="00A84D39"/>
    <w:rsid w:val="00A868A8"/>
    <w:rsid w:val="00A96501"/>
    <w:rsid w:val="00A97332"/>
    <w:rsid w:val="00AA15D1"/>
    <w:rsid w:val="00AB241F"/>
    <w:rsid w:val="00AB2A15"/>
    <w:rsid w:val="00AB3DDE"/>
    <w:rsid w:val="00AC68D7"/>
    <w:rsid w:val="00AD0DD3"/>
    <w:rsid w:val="00AF0353"/>
    <w:rsid w:val="00AF0466"/>
    <w:rsid w:val="00AF589B"/>
    <w:rsid w:val="00B00682"/>
    <w:rsid w:val="00B011F6"/>
    <w:rsid w:val="00B22219"/>
    <w:rsid w:val="00B3286F"/>
    <w:rsid w:val="00B51777"/>
    <w:rsid w:val="00B651C8"/>
    <w:rsid w:val="00B709FC"/>
    <w:rsid w:val="00B7353A"/>
    <w:rsid w:val="00B94151"/>
    <w:rsid w:val="00BB6622"/>
    <w:rsid w:val="00BB7EF3"/>
    <w:rsid w:val="00BC2497"/>
    <w:rsid w:val="00BF29F5"/>
    <w:rsid w:val="00BF67B1"/>
    <w:rsid w:val="00C05330"/>
    <w:rsid w:val="00C14B66"/>
    <w:rsid w:val="00C2089F"/>
    <w:rsid w:val="00C216BF"/>
    <w:rsid w:val="00C272EE"/>
    <w:rsid w:val="00C40751"/>
    <w:rsid w:val="00C57156"/>
    <w:rsid w:val="00C629F4"/>
    <w:rsid w:val="00C65074"/>
    <w:rsid w:val="00C70790"/>
    <w:rsid w:val="00C7425F"/>
    <w:rsid w:val="00C9130B"/>
    <w:rsid w:val="00CA701E"/>
    <w:rsid w:val="00CB22CF"/>
    <w:rsid w:val="00CB508F"/>
    <w:rsid w:val="00CC1CE7"/>
    <w:rsid w:val="00CC746B"/>
    <w:rsid w:val="00CE614D"/>
    <w:rsid w:val="00CF178B"/>
    <w:rsid w:val="00D06903"/>
    <w:rsid w:val="00D60939"/>
    <w:rsid w:val="00D63488"/>
    <w:rsid w:val="00D70C04"/>
    <w:rsid w:val="00D735D2"/>
    <w:rsid w:val="00D8232E"/>
    <w:rsid w:val="00D82995"/>
    <w:rsid w:val="00D85448"/>
    <w:rsid w:val="00D87ECE"/>
    <w:rsid w:val="00D94DC5"/>
    <w:rsid w:val="00D96DEB"/>
    <w:rsid w:val="00DA086B"/>
    <w:rsid w:val="00DB2A81"/>
    <w:rsid w:val="00DB3AAC"/>
    <w:rsid w:val="00DB6B54"/>
    <w:rsid w:val="00DD2629"/>
    <w:rsid w:val="00DD35B0"/>
    <w:rsid w:val="00DD39D0"/>
    <w:rsid w:val="00DD7DF7"/>
    <w:rsid w:val="00DE784E"/>
    <w:rsid w:val="00DF0C47"/>
    <w:rsid w:val="00E029EA"/>
    <w:rsid w:val="00E14E34"/>
    <w:rsid w:val="00E16A50"/>
    <w:rsid w:val="00E17C68"/>
    <w:rsid w:val="00E219B7"/>
    <w:rsid w:val="00E37B51"/>
    <w:rsid w:val="00E56899"/>
    <w:rsid w:val="00E91A8D"/>
    <w:rsid w:val="00EB1598"/>
    <w:rsid w:val="00EB4C05"/>
    <w:rsid w:val="00ED336F"/>
    <w:rsid w:val="00ED4D8A"/>
    <w:rsid w:val="00EF0AD3"/>
    <w:rsid w:val="00EF2AEB"/>
    <w:rsid w:val="00EF6297"/>
    <w:rsid w:val="00EF7043"/>
    <w:rsid w:val="00F04E93"/>
    <w:rsid w:val="00F15F09"/>
    <w:rsid w:val="00F21352"/>
    <w:rsid w:val="00F24EFD"/>
    <w:rsid w:val="00F25944"/>
    <w:rsid w:val="00F27106"/>
    <w:rsid w:val="00F44EA8"/>
    <w:rsid w:val="00F5467A"/>
    <w:rsid w:val="00F57381"/>
    <w:rsid w:val="00F6446D"/>
    <w:rsid w:val="00F66CB9"/>
    <w:rsid w:val="00FA36F4"/>
    <w:rsid w:val="00FA3D36"/>
    <w:rsid w:val="00FC4BDE"/>
    <w:rsid w:val="00FD14BD"/>
    <w:rsid w:val="00FE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2A7DCE31"/>
  <w15:docId w15:val="{6D3A347D-447D-4A44-893E-D26E3BBB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B59"/>
    <w:pPr>
      <w:widowControl w:val="0"/>
      <w:jc w:val="both"/>
    </w:pPr>
    <w:rPr>
      <w:rFonts w:ascii="Times New Roman" w:eastAsia="宋体" w:hAnsi="Times New Roman" w:cs="Times New Roman"/>
      <w:szCs w:val="24"/>
    </w:rPr>
  </w:style>
  <w:style w:type="paragraph" w:styleId="1">
    <w:name w:val="heading 1"/>
    <w:basedOn w:val="a"/>
    <w:next w:val="a"/>
    <w:link w:val="1Char"/>
    <w:qFormat/>
    <w:rsid w:val="000B6B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6B59"/>
    <w:rPr>
      <w:rFonts w:ascii="Times New Roman" w:eastAsia="宋体" w:hAnsi="Times New Roman" w:cs="Times New Roman"/>
      <w:b/>
      <w:bCs/>
      <w:kern w:val="44"/>
      <w:sz w:val="44"/>
      <w:szCs w:val="44"/>
    </w:rPr>
  </w:style>
  <w:style w:type="character" w:styleId="a3">
    <w:name w:val="page number"/>
    <w:basedOn w:val="a0"/>
    <w:rsid w:val="000B6B59"/>
  </w:style>
  <w:style w:type="paragraph" w:styleId="a4">
    <w:name w:val="header"/>
    <w:basedOn w:val="a"/>
    <w:link w:val="Char"/>
    <w:rsid w:val="000B6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B6B59"/>
    <w:rPr>
      <w:rFonts w:ascii="Times New Roman" w:eastAsia="宋体" w:hAnsi="Times New Roman" w:cs="Times New Roman"/>
      <w:sz w:val="18"/>
      <w:szCs w:val="18"/>
    </w:rPr>
  </w:style>
  <w:style w:type="paragraph" w:styleId="a5">
    <w:name w:val="footer"/>
    <w:basedOn w:val="a"/>
    <w:link w:val="Char0"/>
    <w:uiPriority w:val="99"/>
    <w:rsid w:val="000B6B59"/>
    <w:pPr>
      <w:tabs>
        <w:tab w:val="center" w:pos="4153"/>
        <w:tab w:val="right" w:pos="8306"/>
      </w:tabs>
      <w:snapToGrid w:val="0"/>
      <w:jc w:val="left"/>
    </w:pPr>
    <w:rPr>
      <w:sz w:val="18"/>
      <w:szCs w:val="18"/>
    </w:rPr>
  </w:style>
  <w:style w:type="character" w:customStyle="1" w:styleId="Char0">
    <w:name w:val="页脚 Char"/>
    <w:basedOn w:val="a0"/>
    <w:link w:val="a5"/>
    <w:uiPriority w:val="99"/>
    <w:rsid w:val="000B6B59"/>
    <w:rPr>
      <w:rFonts w:ascii="Times New Roman" w:eastAsia="宋体" w:hAnsi="Times New Roman" w:cs="Times New Roman"/>
      <w:sz w:val="18"/>
      <w:szCs w:val="18"/>
    </w:rPr>
  </w:style>
  <w:style w:type="paragraph" w:styleId="a6">
    <w:name w:val="Normal (Web)"/>
    <w:basedOn w:val="a"/>
    <w:rsid w:val="000B6B59"/>
    <w:pPr>
      <w:widowControl/>
      <w:spacing w:before="100" w:beforeAutospacing="1" w:after="100" w:afterAutospacing="1"/>
      <w:jc w:val="left"/>
    </w:pPr>
    <w:rPr>
      <w:rFonts w:ascii="宋体" w:hAnsi="宋体"/>
      <w:kern w:val="0"/>
      <w:sz w:val="24"/>
    </w:rPr>
  </w:style>
  <w:style w:type="paragraph" w:styleId="a7">
    <w:name w:val="Balloon Text"/>
    <w:basedOn w:val="a"/>
    <w:link w:val="Char1"/>
    <w:uiPriority w:val="99"/>
    <w:semiHidden/>
    <w:unhideWhenUsed/>
    <w:rsid w:val="00660ED6"/>
    <w:rPr>
      <w:sz w:val="18"/>
      <w:szCs w:val="18"/>
    </w:rPr>
  </w:style>
  <w:style w:type="character" w:customStyle="1" w:styleId="Char1">
    <w:name w:val="批注框文本 Char"/>
    <w:basedOn w:val="a0"/>
    <w:link w:val="a7"/>
    <w:uiPriority w:val="99"/>
    <w:semiHidden/>
    <w:rsid w:val="00660ED6"/>
    <w:rPr>
      <w:rFonts w:ascii="Times New Roman" w:eastAsia="宋体" w:hAnsi="Times New Roman" w:cs="Times New Roman"/>
      <w:sz w:val="18"/>
      <w:szCs w:val="18"/>
    </w:rPr>
  </w:style>
  <w:style w:type="paragraph" w:customStyle="1" w:styleId="10">
    <w:name w:val="列出段落1"/>
    <w:basedOn w:val="a"/>
    <w:rsid w:val="00902F5C"/>
    <w:pPr>
      <w:ind w:firstLineChars="200" w:firstLine="420"/>
    </w:pPr>
  </w:style>
  <w:style w:type="paragraph" w:styleId="a8">
    <w:name w:val="List Paragraph"/>
    <w:basedOn w:val="a"/>
    <w:uiPriority w:val="34"/>
    <w:qFormat/>
    <w:rsid w:val="00902F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 Target="header.xml" Type="http://schemas.openxmlformats.org/officeDocument/2006/relationships/header" Id="rId12"/>
</Relationships>

</file>

<file path=word/_rels/header.xml.rels><?xml version="1.0" encoding="UTF-8" standalone="yes"?>
<Relationships xmlns="http://schemas.openxmlformats.org/package/2006/relationships">
    <Relationship Target="../media/background.png" Type="http://schemas.openxmlformats.org/officeDocument/2006/relationships/image" Id="rId1"/>
    <Relationship Target="media/header_image_rId2.png" Type="http://schemas.openxmlformats.org/officeDocument/2006/relationships/image" Id="rId2"/>
    <Relationship Target="media/header_image_rId3.png" Type="http://schemas.openxmlformats.org/officeDocument/2006/relationships/image" Id="rId3"/>
    <Relationship Target="media/header_image_rId4.png" Type="http://schemas.openxmlformats.org/officeDocument/2006/relationships/image" Id="rId4"/>
    <Relationship Target="media/header_image_rId5.jpeg" Type="http://schemas.openxmlformats.org/officeDocument/2006/relationships/image" Id="rId5"/>
    <Relationship Target="media/header_image_rId6.jpeg" Type="http://schemas.openxmlformats.org/officeDocument/2006/relationships/image" Id="rId6"/>
    <Relationship Target="media/header_image_rId7.jpeg" Type="http://schemas.openxmlformats.org/officeDocument/2006/relationships/image" Id="rI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E37DDC5-5656-4E57-BE4F-CED5C3992A4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16</properties:Pages>
  <properties:Words>1380</properties:Words>
  <properties:Characters>7869</properties:Characters>
  <properties:Lines>65</properties:Lines>
  <properties:Paragraphs>18</properties:Paragraphs>
  <properties:TotalTime>0</properties:TotalTime>
  <properties:ScaleCrop>false</properties:ScaleCrop>
  <properties:LinksUpToDate>false</properties:LinksUpToDate>
  <properties:CharactersWithSpaces>9231</properties:CharactersWithSpaces>
  <properties:SharedDoc>false</properties:SharedDoc>
  <properties:HyperlinksChanged>false</properties:HyperlinksChanged>
  <properties:Application>Microsoft Office Word</properties:Application>
  <properties:AppVersion>15.0000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cp:contentStatus>Final</cp:contentStatus>
  <dcterms:created xmlns:xsi="http://www.w3.org/2001/XMLSchema-instance" xsi:type="dcterms:W3CDTF">2020-05-13T08:45:00Z</dcterms:created>
  <dc:creator>GREEN MOO</dc:creator>
  <dc:description/>
  <cp:keywords/>
  <cp:lastModifiedBy>郭文斌</cp:lastModifiedBy>
  <dcterms:modified xmlns:xsi="http://www.w3.org/2001/XMLSchema-instance" xsi:type="dcterms:W3CDTF">2020-05-13T08:45:00Z</dcterms:modified>
  <cp:revision>2</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MarkAsFinal">
    <vt:bool>true</vt:bool>
  </prop:property>
</prop:Properties>
</file>