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36" w:leftChars="0" w:hanging="36" w:hangingChars="9"/>
        <w:jc w:val="center"/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湖南中烟工业有限责任公司郴州卷烟厂易地技术改造项目</w:t>
      </w:r>
    </w:p>
    <w:p>
      <w:pPr>
        <w:spacing w:line="240" w:lineRule="auto"/>
        <w:ind w:left="36" w:leftChars="0" w:hanging="36" w:hangingChars="9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IT运维统</w:t>
      </w:r>
    </w:p>
    <w:p>
      <w:pPr>
        <w:ind w:left="18" w:leftChars="0" w:hanging="18" w:hangingChars="9"/>
        <w:rPr>
          <w:rFonts w:ascii="宋体"/>
        </w:rPr>
      </w:pPr>
    </w:p>
    <w:p>
      <w:pPr>
        <w:ind w:left="18" w:leftChars="0" w:hanging="18" w:hangingChars="9"/>
        <w:rPr>
          <w:rFonts w:ascii="宋体"/>
        </w:rPr>
      </w:pPr>
    </w:p>
    <w:p>
      <w:pPr>
        <w:ind w:left="18" w:leftChars="0" w:hanging="18" w:hangingChars="9"/>
        <w:rPr>
          <w:rFonts w:ascii="宋体"/>
        </w:rPr>
      </w:pPr>
    </w:p>
    <w:p>
      <w:pPr>
        <w:ind w:left="18" w:leftChars="0" w:hanging="18" w:hangingChars="9"/>
        <w:rPr>
          <w:rFonts w:hint="eastAsia" w:ascii="宋体"/>
        </w:rPr>
      </w:pPr>
    </w:p>
    <w:p>
      <w:pPr>
        <w:ind w:left="18" w:leftChars="0" w:hanging="18" w:hangingChars="9"/>
        <w:rPr>
          <w:rFonts w:ascii="宋体"/>
        </w:rPr>
      </w:pPr>
    </w:p>
    <w:p>
      <w:pPr>
        <w:ind w:left="76" w:leftChars="0" w:hanging="76" w:hangingChars="9"/>
        <w:jc w:val="center"/>
        <w:rPr>
          <w:rFonts w:hint="eastAsia" w:ascii="楷体" w:hAnsi="楷体" w:eastAsia="楷体" w:cs="楷体"/>
          <w:b/>
          <w:bCs/>
          <w:sz w:val="84"/>
          <w:szCs w:val="8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84"/>
          <w:szCs w:val="84"/>
          <w:lang w:val="en-US" w:eastAsia="zh-CN"/>
        </w:rPr>
        <w:t>竣</w:t>
      </w:r>
      <w:bookmarkStart w:id="0" w:name="_GoBack"/>
      <w:bookmarkEnd w:id="0"/>
    </w:p>
    <w:p>
      <w:pPr>
        <w:ind w:left="76" w:leftChars="0" w:hanging="76" w:hangingChars="9"/>
        <w:jc w:val="center"/>
        <w:rPr>
          <w:rFonts w:hint="eastAsia" w:ascii="楷体" w:hAnsi="楷体" w:eastAsia="楷体" w:cs="楷体"/>
          <w:b/>
          <w:bCs/>
          <w:sz w:val="84"/>
          <w:szCs w:val="8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84"/>
          <w:szCs w:val="84"/>
          <w:lang w:val="en-US" w:eastAsia="zh-CN"/>
        </w:rPr>
        <w:t>工</w:t>
      </w:r>
    </w:p>
    <w:p>
      <w:pPr>
        <w:ind w:left="76" w:leftChars="0" w:hanging="76" w:hangingChars="9"/>
        <w:jc w:val="center"/>
        <w:rPr>
          <w:rFonts w:hint="eastAsia" w:ascii="楷体" w:hAnsi="楷体" w:eastAsia="楷体" w:cs="楷体"/>
          <w:b/>
          <w:bCs/>
          <w:sz w:val="84"/>
          <w:szCs w:val="8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84"/>
          <w:szCs w:val="84"/>
          <w:lang w:val="en-US" w:eastAsia="zh-CN"/>
        </w:rPr>
        <w:t>资</w:t>
      </w:r>
    </w:p>
    <w:p>
      <w:pPr>
        <w:ind w:left="76" w:leftChars="0" w:hanging="76" w:hangingChars="9"/>
        <w:jc w:val="center"/>
        <w:rPr>
          <w:rFonts w:hint="eastAsia" w:ascii="楷体" w:hAnsi="楷体" w:eastAsia="楷体" w:cs="楷体"/>
          <w:sz w:val="84"/>
          <w:szCs w:val="8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84"/>
          <w:szCs w:val="84"/>
          <w:lang w:val="en-US" w:eastAsia="zh-CN"/>
        </w:rPr>
        <w:t>料</w:t>
      </w:r>
    </w:p>
    <w:p>
      <w:pPr>
        <w:pStyle w:val="4"/>
        <w:ind w:left="43" w:leftChars="0" w:hanging="43" w:hangingChars="9"/>
        <w:rPr>
          <w:rFonts w:ascii="宋体" w:hAnsi="宋体" w:eastAsia="宋体" w:cs="Arial"/>
        </w:rPr>
      </w:pPr>
    </w:p>
    <w:p>
      <w:pPr>
        <w:pStyle w:val="4"/>
        <w:ind w:left="43" w:leftChars="0" w:hanging="43" w:hangingChars="9"/>
        <w:rPr>
          <w:rFonts w:ascii="宋体" w:hAnsi="宋体" w:eastAsia="宋体" w:cs="Arial"/>
          <w:b w:val="0"/>
          <w:bCs w:val="0"/>
        </w:rPr>
      </w:pPr>
    </w:p>
    <w:p>
      <w:pPr>
        <w:ind w:left="0" w:leftChars="0" w:firstLine="0" w:firstLineChars="0"/>
        <w:rPr>
          <w:rFonts w:ascii="宋体"/>
          <w:b/>
          <w:bCs/>
          <w:kern w:val="0"/>
          <w:sz w:val="28"/>
          <w:szCs w:val="28"/>
          <w:lang w:val="zh-CN"/>
        </w:rPr>
      </w:pPr>
    </w:p>
    <w:p>
      <w:pPr>
        <w:ind w:left="0" w:leftChars="0" w:firstLine="0" w:firstLineChars="0"/>
        <w:rPr>
          <w:rFonts w:ascii="宋体"/>
          <w:b/>
          <w:bCs/>
          <w:kern w:val="0"/>
          <w:sz w:val="28"/>
          <w:szCs w:val="28"/>
          <w:lang w:val="zh-CN"/>
        </w:rPr>
      </w:pPr>
    </w:p>
    <w:p>
      <w:pPr>
        <w:ind w:left="0" w:leftChars="0" w:firstLine="0" w:firstLineChars="0"/>
        <w:rPr>
          <w:rFonts w:ascii="宋体"/>
          <w:b/>
          <w:bCs/>
          <w:kern w:val="0"/>
          <w:sz w:val="28"/>
          <w:szCs w:val="28"/>
          <w:lang w:val="zh-CN"/>
        </w:rPr>
      </w:pPr>
    </w:p>
    <w:p>
      <w:pPr>
        <w:spacing w:line="240" w:lineRule="auto"/>
        <w:ind w:left="31" w:leftChars="15" w:firstLine="604" w:firstLineChars="168"/>
        <w:jc w:val="left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承建单位：北京创联致信科技有限公司</w:t>
      </w:r>
    </w:p>
    <w:p>
      <w:pPr>
        <w:spacing w:line="240" w:lineRule="auto"/>
        <w:ind w:left="31" w:leftChars="15" w:firstLine="604" w:firstLineChars="168"/>
        <w:jc w:val="left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建设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zh-CN" w:eastAsia="zh-CN"/>
        </w:rPr>
        <w:t>单位：湖南中烟工业有限责任公司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郴州卷烟厂</w:t>
      </w:r>
    </w:p>
    <w:p>
      <w:pPr>
        <w:spacing w:line="240" w:lineRule="auto"/>
        <w:ind w:left="31" w:leftChars="15" w:firstLine="604" w:firstLineChars="168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</w:p>
    <w:p>
      <w:pPr>
        <w:spacing w:line="240" w:lineRule="auto"/>
        <w:ind w:left="23" w:leftChars="-495" w:hanging="1062" w:hangingChars="295"/>
        <w:jc w:val="center"/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2020年12月</w:t>
      </w:r>
    </w:p>
    <w:sectPr>
      <w:pgSz w:w="11906" w:h="16838"/>
      <w:pgMar w:top="1440" w:right="646" w:bottom="1440" w:left="9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53CA7"/>
    <w:rsid w:val="01922177"/>
    <w:rsid w:val="019E1F03"/>
    <w:rsid w:val="02E318D2"/>
    <w:rsid w:val="066D70B6"/>
    <w:rsid w:val="0987341B"/>
    <w:rsid w:val="0AFB5A0D"/>
    <w:rsid w:val="0E322DE9"/>
    <w:rsid w:val="130F6446"/>
    <w:rsid w:val="13385763"/>
    <w:rsid w:val="13FA72B1"/>
    <w:rsid w:val="144B2EC6"/>
    <w:rsid w:val="183A4AFF"/>
    <w:rsid w:val="19E508D6"/>
    <w:rsid w:val="1CEC6E39"/>
    <w:rsid w:val="266B020A"/>
    <w:rsid w:val="29936096"/>
    <w:rsid w:val="2B33793F"/>
    <w:rsid w:val="2C0243BD"/>
    <w:rsid w:val="2D746DDC"/>
    <w:rsid w:val="2E355DD4"/>
    <w:rsid w:val="2F7C115C"/>
    <w:rsid w:val="34DB2835"/>
    <w:rsid w:val="40F774ED"/>
    <w:rsid w:val="41707B2A"/>
    <w:rsid w:val="41F64611"/>
    <w:rsid w:val="429A3D50"/>
    <w:rsid w:val="4325285D"/>
    <w:rsid w:val="435F3D8B"/>
    <w:rsid w:val="45BE689A"/>
    <w:rsid w:val="479D52CF"/>
    <w:rsid w:val="4A112C0C"/>
    <w:rsid w:val="4A3C66CA"/>
    <w:rsid w:val="4BC72D12"/>
    <w:rsid w:val="4BFA6E73"/>
    <w:rsid w:val="4D8562A4"/>
    <w:rsid w:val="504749DB"/>
    <w:rsid w:val="530570C9"/>
    <w:rsid w:val="55FD1A1B"/>
    <w:rsid w:val="574266B4"/>
    <w:rsid w:val="5B3746EF"/>
    <w:rsid w:val="5CA923C1"/>
    <w:rsid w:val="605D6326"/>
    <w:rsid w:val="66E1799A"/>
    <w:rsid w:val="68916D74"/>
    <w:rsid w:val="6AEA5F32"/>
    <w:rsid w:val="6BC2532A"/>
    <w:rsid w:val="6BC73C20"/>
    <w:rsid w:val="6BD92927"/>
    <w:rsid w:val="6D363CB6"/>
    <w:rsid w:val="6EEB58BB"/>
    <w:rsid w:val="70A55D4D"/>
    <w:rsid w:val="71FB5C20"/>
    <w:rsid w:val="72AA1D1C"/>
    <w:rsid w:val="731A4EEB"/>
    <w:rsid w:val="73B86D13"/>
    <w:rsid w:val="741772EF"/>
    <w:rsid w:val="772D22CA"/>
    <w:rsid w:val="7DBF317B"/>
    <w:rsid w:val="7F13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firstLine="200" w:firstLineChars="200"/>
      <w:jc w:val="both"/>
    </w:pPr>
    <w:rPr>
      <w:rFonts w:ascii="Arial" w:hAnsi="Arial" w:eastAsia="宋体" w:cs="Arial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主标题"/>
    <w:basedOn w:val="1"/>
    <w:uiPriority w:val="99"/>
    <w:pPr>
      <w:jc w:val="center"/>
    </w:pPr>
    <w:rPr>
      <w:rFonts w:ascii="Arial Black" w:hAnsi="Arial Black" w:eastAsia="黑体" w:cs="Arial Black"/>
      <w:b/>
      <w:bCs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2020-12-04T04:29:00Z</dcterms:created>
  <dc:creator>LEN</dc:creator>
  <cp:lastModifiedBy>LEN</cp:lastModifiedBy>
  <dcterms:modified xsi:type="dcterms:W3CDTF">2020-12-04T08:00:36Z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