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83" w:rsidRDefault="00873972" w:rsidP="00255291">
      <w:pPr>
        <w:autoSpaceDE w:val="0"/>
        <w:autoSpaceDN w:val="0"/>
        <w:adjustRightInd w:val="0"/>
        <w:spacing w:line="300" w:lineRule="auto"/>
        <w:ind w:firstLineChars="600" w:firstLine="2650"/>
        <w:rPr>
          <w:rFonts w:ascii="宋体" w:hAnsi="Arial"/>
          <w:b/>
          <w:sz w:val="44"/>
        </w:rPr>
      </w:pPr>
      <w:r>
        <w:rPr>
          <w:rFonts w:ascii="宋体" w:hAnsi="Arial" w:hint="eastAsia"/>
          <w:b/>
          <w:sz w:val="44"/>
        </w:rPr>
        <w:t>销 售</w:t>
      </w:r>
      <w:r w:rsidR="00C60C83">
        <w:rPr>
          <w:rFonts w:ascii="宋体" w:hAnsi="Arial" w:hint="eastAsia"/>
          <w:b/>
          <w:sz w:val="44"/>
        </w:rPr>
        <w:t xml:space="preserve"> 合 同</w:t>
      </w:r>
    </w:p>
    <w:p w:rsidR="00255291" w:rsidRPr="00172EA8" w:rsidRDefault="00255291" w:rsidP="00255291">
      <w:pPr>
        <w:autoSpaceDE w:val="0"/>
        <w:autoSpaceDN w:val="0"/>
        <w:adjustRightInd w:val="0"/>
        <w:spacing w:line="300" w:lineRule="auto"/>
        <w:ind w:firstLineChars="600" w:firstLine="2650"/>
        <w:rPr>
          <w:rFonts w:ascii="宋体" w:hAnsi="Arial"/>
          <w:b/>
          <w:sz w:val="44"/>
        </w:rPr>
      </w:pPr>
    </w:p>
    <w:p w:rsidR="00C60C83" w:rsidRPr="003C2509" w:rsidRDefault="00AB5B9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C2509">
        <w:rPr>
          <w:rFonts w:ascii="宋体" w:hAnsi="宋体" w:hint="eastAsia"/>
          <w:color w:val="FF0000"/>
          <w:szCs w:val="21"/>
        </w:rPr>
        <w:t>甲</w:t>
      </w:r>
      <w:r w:rsidR="00002ACD" w:rsidRPr="003C2509">
        <w:rPr>
          <w:rFonts w:ascii="宋体" w:hAnsi="宋体" w:hint="eastAsia"/>
          <w:color w:val="FF0000"/>
          <w:szCs w:val="21"/>
        </w:rPr>
        <w:t>方</w:t>
      </w:r>
      <w:r w:rsidR="00C60C83" w:rsidRPr="003C2509">
        <w:rPr>
          <w:rFonts w:ascii="宋体" w:hAnsi="宋体" w:hint="eastAsia"/>
          <w:color w:val="FF0000"/>
          <w:szCs w:val="21"/>
        </w:rPr>
        <w:t>：</w:t>
      </w:r>
      <w:r w:rsidR="00B616B5" w:rsidRPr="00B616B5">
        <w:rPr>
          <w:rFonts w:ascii="宋体" w:hAnsi="宋体" w:hint="eastAsia"/>
          <w:color w:val="FF0000"/>
          <w:szCs w:val="21"/>
        </w:rPr>
        <w:t>北京创联致信科技有限公司</w:t>
      </w:r>
    </w:p>
    <w:p w:rsidR="00C60C83" w:rsidRPr="003C2509" w:rsidRDefault="00C60C83" w:rsidP="00C60C83">
      <w:pPr>
        <w:ind w:firstLineChars="200" w:firstLine="420"/>
        <w:rPr>
          <w:rFonts w:ascii="宋体" w:hAnsi="宋体" w:cs="宋体"/>
          <w:color w:val="FF0000"/>
          <w:kern w:val="0"/>
          <w:sz w:val="24"/>
          <w:szCs w:val="24"/>
        </w:rPr>
      </w:pPr>
      <w:r w:rsidRPr="003C2509">
        <w:rPr>
          <w:rFonts w:ascii="宋体" w:hAnsi="宋体" w:hint="eastAsia"/>
          <w:color w:val="FF0000"/>
          <w:szCs w:val="21"/>
        </w:rPr>
        <w:t>地址：</w:t>
      </w:r>
      <w:r w:rsidR="00B616B5" w:rsidRPr="00B616B5">
        <w:rPr>
          <w:rFonts w:ascii="宋体" w:hAnsi="宋体" w:hint="eastAsia"/>
          <w:color w:val="FF0000"/>
          <w:szCs w:val="21"/>
        </w:rPr>
        <w:t>北京市海淀区苏州街3号509-36</w:t>
      </w:r>
    </w:p>
    <w:p w:rsidR="00C60C83" w:rsidRDefault="00311C9E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C2509">
        <w:rPr>
          <w:rFonts w:ascii="宋体" w:hAnsi="宋体" w:hint="eastAsia"/>
          <w:color w:val="FF0000"/>
          <w:szCs w:val="21"/>
        </w:rPr>
        <w:t>电话:</w:t>
      </w:r>
      <w:r w:rsidR="00D20B4C">
        <w:rPr>
          <w:rFonts w:ascii="宋体" w:hAnsi="宋体" w:hint="eastAsia"/>
          <w:color w:val="FF0000"/>
          <w:szCs w:val="21"/>
        </w:rPr>
        <w:t xml:space="preserve"> </w:t>
      </w:r>
      <w:r w:rsidR="00B616B5" w:rsidRPr="00B616B5">
        <w:rPr>
          <w:rFonts w:ascii="宋体" w:hAnsi="宋体"/>
          <w:color w:val="FF0000"/>
          <w:szCs w:val="21"/>
        </w:rPr>
        <w:t>010-82746952</w:t>
      </w:r>
    </w:p>
    <w:p w:rsidR="002F5795" w:rsidRPr="003C2509" w:rsidRDefault="002F5795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</w:p>
    <w:p w:rsidR="00C60C83" w:rsidRPr="00255291" w:rsidRDefault="00AB5B93" w:rsidP="00C60C83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乙</w:t>
      </w:r>
      <w:r w:rsidR="00002ACD" w:rsidRPr="00873972">
        <w:rPr>
          <w:rFonts w:ascii="宋体" w:hAnsi="宋体" w:hint="eastAsia"/>
          <w:color w:val="000000" w:themeColor="text1"/>
          <w:szCs w:val="21"/>
        </w:rPr>
        <w:t>方</w:t>
      </w:r>
      <w:r w:rsidR="00C60C83" w:rsidRPr="00873972">
        <w:rPr>
          <w:rFonts w:ascii="宋体" w:hAnsi="宋体" w:hint="eastAsia"/>
          <w:color w:val="000000" w:themeColor="text1"/>
          <w:szCs w:val="21"/>
        </w:rPr>
        <w:t>：</w:t>
      </w:r>
      <w:r w:rsidR="00255291" w:rsidRPr="00255291">
        <w:rPr>
          <w:rFonts w:ascii="宋体" w:hAnsi="宋体" w:hint="eastAsia"/>
          <w:color w:val="000000" w:themeColor="text1"/>
          <w:szCs w:val="21"/>
        </w:rPr>
        <w:t>北京远禾科技有限公司</w:t>
      </w:r>
    </w:p>
    <w:p w:rsidR="00C60C83" w:rsidRPr="00873972" w:rsidRDefault="00C60C83" w:rsidP="00C60C83">
      <w:pPr>
        <w:spacing w:line="360" w:lineRule="auto"/>
        <w:ind w:firstLineChars="200" w:firstLine="420"/>
        <w:rPr>
          <w:rFonts w:ascii="Verdana" w:hAnsi="Verdana" w:cs="宋体"/>
          <w:color w:val="000000" w:themeColor="text1"/>
          <w:sz w:val="20"/>
          <w:szCs w:val="21"/>
        </w:rPr>
      </w:pPr>
      <w:r w:rsidRPr="00873972">
        <w:rPr>
          <w:rFonts w:ascii="宋体" w:hAnsi="宋体" w:hint="eastAsia"/>
          <w:color w:val="000000" w:themeColor="text1"/>
          <w:szCs w:val="21"/>
        </w:rPr>
        <w:t>地址：</w:t>
      </w:r>
      <w:r w:rsidR="00516D56" w:rsidRPr="00516D56">
        <w:rPr>
          <w:rFonts w:ascii="宋体" w:hAnsi="宋体" w:cs="宋体" w:hint="eastAsia"/>
          <w:color w:val="000000" w:themeColor="text1"/>
          <w:kern w:val="0"/>
          <w:szCs w:val="21"/>
        </w:rPr>
        <w:t>北京市</w:t>
      </w:r>
      <w:r w:rsidR="00516D56" w:rsidRPr="00516D56">
        <w:rPr>
          <w:rFonts w:ascii="宋体" w:hAnsi="宋体" w:cs="宋体"/>
          <w:color w:val="000000" w:themeColor="text1"/>
          <w:kern w:val="0"/>
          <w:szCs w:val="21"/>
        </w:rPr>
        <w:t>海淀区</w:t>
      </w:r>
      <w:proofErr w:type="gramStart"/>
      <w:r w:rsidR="00516D56" w:rsidRPr="00516D56">
        <w:rPr>
          <w:rFonts w:ascii="宋体" w:hAnsi="宋体" w:cs="宋体" w:hint="eastAsia"/>
          <w:color w:val="000000" w:themeColor="text1"/>
          <w:kern w:val="0"/>
          <w:szCs w:val="21"/>
        </w:rPr>
        <w:t>马连洼北路</w:t>
      </w:r>
      <w:proofErr w:type="gramEnd"/>
      <w:r w:rsidR="00516D56" w:rsidRPr="00516D56">
        <w:rPr>
          <w:rFonts w:ascii="宋体" w:hAnsi="宋体" w:cs="宋体" w:hint="eastAsia"/>
          <w:color w:val="000000" w:themeColor="text1"/>
          <w:kern w:val="0"/>
          <w:szCs w:val="21"/>
        </w:rPr>
        <w:t>8号万霖科技大厦C座603</w:t>
      </w:r>
    </w:p>
    <w:p w:rsidR="00C60C83" w:rsidRDefault="00C60C83" w:rsidP="00C60C83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Chars="200" w:firstLine="420"/>
        <w:jc w:val="left"/>
        <w:rPr>
          <w:rFonts w:ascii="宋体" w:hAnsi="宋体"/>
          <w:szCs w:val="21"/>
        </w:rPr>
      </w:pPr>
      <w:r w:rsidRPr="00873972">
        <w:rPr>
          <w:rFonts w:ascii="宋体" w:hAnsi="宋体" w:hint="eastAsia"/>
          <w:color w:val="000000" w:themeColor="text1"/>
          <w:szCs w:val="21"/>
        </w:rPr>
        <w:t>电话</w:t>
      </w:r>
      <w:r w:rsidR="00534765">
        <w:rPr>
          <w:rFonts w:ascii="宋体" w:hAnsi="宋体" w:hint="eastAsia"/>
          <w:szCs w:val="21"/>
        </w:rPr>
        <w:t>：</w:t>
      </w:r>
      <w:r w:rsidR="003C1C70" w:rsidRPr="003C1C70">
        <w:rPr>
          <w:rFonts w:ascii="宋体" w:hAnsi="宋体" w:hint="eastAsia"/>
          <w:szCs w:val="21"/>
        </w:rPr>
        <w:t>010-82895470</w:t>
      </w:r>
    </w:p>
    <w:p w:rsidR="001E5565" w:rsidRPr="00054131" w:rsidRDefault="001E5565" w:rsidP="001E5565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Chars="200" w:firstLine="420"/>
        <w:jc w:val="left"/>
        <w:rPr>
          <w:rFonts w:ascii="宋体" w:cs="宋体"/>
          <w:bCs/>
          <w:color w:val="FF0000"/>
          <w:kern w:val="0"/>
          <w:szCs w:val="21"/>
          <w:lang w:val="zh-CN"/>
        </w:rPr>
      </w:pPr>
      <w:r w:rsidRPr="00054131">
        <w:rPr>
          <w:rFonts w:ascii="宋体" w:hAnsi="宋体" w:hint="eastAsia"/>
          <w:color w:val="FF0000"/>
          <w:szCs w:val="21"/>
        </w:rPr>
        <w:t>最终用户</w:t>
      </w:r>
      <w:r w:rsidRPr="00054131">
        <w:rPr>
          <w:rFonts w:ascii="宋体" w:hAnsi="宋体"/>
          <w:color w:val="FF0000"/>
          <w:szCs w:val="21"/>
        </w:rPr>
        <w:t>：</w:t>
      </w:r>
      <w:r w:rsidR="00D20B4C" w:rsidRPr="00DC52AC">
        <w:rPr>
          <w:rFonts w:ascii="宋体" w:hAnsi="宋体" w:hint="eastAsia"/>
          <w:color w:val="FF0000"/>
          <w:szCs w:val="21"/>
        </w:rPr>
        <w:t>华润医药商业集团有限公司</w:t>
      </w:r>
    </w:p>
    <w:p w:rsidR="001E5565" w:rsidRDefault="001E5565" w:rsidP="001E5565">
      <w:pPr>
        <w:pStyle w:val="a5"/>
        <w:spacing w:line="360" w:lineRule="auto"/>
        <w:rPr>
          <w:szCs w:val="21"/>
        </w:rPr>
      </w:pPr>
    </w:p>
    <w:p w:rsidR="001E5565" w:rsidRDefault="001E5565" w:rsidP="001E5565">
      <w:pPr>
        <w:pStyle w:val="a5"/>
        <w:spacing w:line="360" w:lineRule="auto"/>
        <w:rPr>
          <w:szCs w:val="21"/>
        </w:rPr>
      </w:pPr>
      <w:r>
        <w:rPr>
          <w:rFonts w:hint="eastAsia"/>
          <w:szCs w:val="21"/>
        </w:rPr>
        <w:t>甲</w:t>
      </w:r>
      <w:r>
        <w:rPr>
          <w:szCs w:val="21"/>
        </w:rPr>
        <w:t>、乙</w:t>
      </w:r>
      <w:r>
        <w:rPr>
          <w:rFonts w:hint="eastAsia"/>
          <w:szCs w:val="21"/>
        </w:rPr>
        <w:t>双方本着诚实守信的原则，经友好协商，依照《中华人民共和国合同法》及相关法律的规定，就甲方购进乙方下列货物，达成如下协议：</w:t>
      </w:r>
    </w:p>
    <w:p w:rsidR="001E5565" w:rsidRPr="001E5565" w:rsidRDefault="001E5565" w:rsidP="001E5565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Arial"/>
          <w:b/>
          <w:szCs w:val="21"/>
        </w:rPr>
      </w:pPr>
      <w:r>
        <w:rPr>
          <w:rFonts w:ascii="宋体" w:hAnsi="Arial" w:hint="eastAsia"/>
          <w:b/>
          <w:szCs w:val="21"/>
        </w:rPr>
        <w:t>第一条：标的物</w:t>
      </w:r>
    </w:p>
    <w:tbl>
      <w:tblPr>
        <w:tblpPr w:leftFromText="180" w:rightFromText="180" w:vertAnchor="text" w:horzAnchor="margin" w:tblpXSpec="center" w:tblpY="5"/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10"/>
        <w:gridCol w:w="2835"/>
        <w:gridCol w:w="851"/>
        <w:gridCol w:w="1529"/>
        <w:gridCol w:w="709"/>
        <w:gridCol w:w="851"/>
      </w:tblGrid>
      <w:tr w:rsidR="008C2060" w:rsidTr="008C2060">
        <w:trPr>
          <w:cantSplit/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60" w:rsidRDefault="008C2060" w:rsidP="00E340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Arial"/>
                <w:szCs w:val="21"/>
              </w:rPr>
            </w:pPr>
            <w:r>
              <w:rPr>
                <w:rFonts w:ascii="宋体" w:hAnsi="Arial" w:hint="eastAsia"/>
                <w:szCs w:val="21"/>
              </w:rPr>
              <w:t>序号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60" w:rsidRDefault="008C2060" w:rsidP="00E340E6">
            <w:pPr>
              <w:autoSpaceDE w:val="0"/>
              <w:autoSpaceDN w:val="0"/>
              <w:adjustRightInd w:val="0"/>
              <w:spacing w:line="360" w:lineRule="auto"/>
              <w:ind w:rightChars="-51" w:right="-107"/>
              <w:jc w:val="center"/>
              <w:rPr>
                <w:rFonts w:ascii="宋体" w:hAnsi="Arial"/>
                <w:szCs w:val="21"/>
              </w:rPr>
            </w:pPr>
            <w:r>
              <w:rPr>
                <w:rFonts w:ascii="宋体" w:hAnsi="Arial" w:hint="eastAsia"/>
                <w:szCs w:val="21"/>
              </w:rPr>
              <w:t>产品名称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60" w:rsidRDefault="008C2060" w:rsidP="00E340E6">
            <w:pPr>
              <w:autoSpaceDE w:val="0"/>
              <w:autoSpaceDN w:val="0"/>
              <w:adjustRightInd w:val="0"/>
              <w:spacing w:line="360" w:lineRule="auto"/>
              <w:ind w:rightChars="-51" w:right="-107"/>
              <w:jc w:val="center"/>
              <w:rPr>
                <w:rFonts w:ascii="宋体" w:hAnsi="Arial"/>
                <w:szCs w:val="21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60" w:rsidRDefault="008C2060" w:rsidP="00E340E6">
            <w:pPr>
              <w:autoSpaceDE w:val="0"/>
              <w:autoSpaceDN w:val="0"/>
              <w:adjustRightInd w:val="0"/>
              <w:spacing w:line="360" w:lineRule="auto"/>
              <w:ind w:rightChars="-51" w:right="-107"/>
              <w:jc w:val="center"/>
              <w:rPr>
                <w:rFonts w:ascii="宋体" w:hAnsi="Arial"/>
                <w:szCs w:val="21"/>
              </w:rPr>
            </w:pPr>
            <w:r>
              <w:rPr>
                <w:rFonts w:ascii="宋体" w:hAnsi="Arial" w:hint="eastAsia"/>
                <w:szCs w:val="21"/>
              </w:rPr>
              <w:t>单位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60" w:rsidRDefault="008C2060" w:rsidP="00E340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Arial"/>
                <w:szCs w:val="21"/>
              </w:rPr>
            </w:pPr>
            <w:r>
              <w:rPr>
                <w:rFonts w:ascii="宋体" w:hAnsi="Arial" w:hint="eastAsia"/>
                <w:szCs w:val="21"/>
              </w:rPr>
              <w:t>单价(元)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60" w:rsidRDefault="008C2060" w:rsidP="00E340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Arial"/>
                <w:szCs w:val="21"/>
              </w:rPr>
            </w:pPr>
            <w:r>
              <w:rPr>
                <w:rFonts w:ascii="宋体" w:hAnsi="Arial" w:hint="eastAsia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60" w:rsidRDefault="008C2060" w:rsidP="00E340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Arial"/>
                <w:szCs w:val="21"/>
              </w:rPr>
            </w:pPr>
            <w:r>
              <w:rPr>
                <w:rFonts w:ascii="宋体" w:hAnsi="Arial" w:hint="eastAsia"/>
                <w:szCs w:val="21"/>
              </w:rPr>
              <w:t>总价(元)</w:t>
            </w:r>
          </w:p>
        </w:tc>
      </w:tr>
      <w:tr w:rsidR="008C2060" w:rsidTr="008C2060">
        <w:trPr>
          <w:cantSplit/>
          <w:trHeight w:val="1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60" w:rsidRDefault="008C2060" w:rsidP="00E340E6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60" w:rsidRDefault="00B616B5" w:rsidP="00E340E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</w:rPr>
              <w:t>360</w:t>
            </w:r>
            <w:proofErr w:type="gramStart"/>
            <w:r>
              <w:rPr>
                <w:rFonts w:hint="eastAsia"/>
                <w:color w:val="000000"/>
                <w:sz w:val="20"/>
              </w:rPr>
              <w:t>网神网络</w:t>
            </w:r>
            <w:proofErr w:type="gramEnd"/>
            <w:r>
              <w:rPr>
                <w:rFonts w:hint="eastAsia"/>
                <w:color w:val="000000"/>
                <w:sz w:val="20"/>
              </w:rPr>
              <w:t>安全准入系统</w:t>
            </w:r>
            <w:r>
              <w:rPr>
                <w:rFonts w:hint="eastAsia"/>
                <w:color w:val="000000"/>
                <w:sz w:val="20"/>
              </w:rPr>
              <w:t>V7.0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2060" w:rsidRDefault="00B616B5" w:rsidP="00E340E6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</w:rPr>
              <w:t>WS-NAC-1000SX-N-PA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2060" w:rsidRDefault="00B616B5" w:rsidP="00E340E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60" w:rsidRDefault="00B616B5" w:rsidP="00DC79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60" w:rsidRDefault="00B616B5" w:rsidP="00E340E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60" w:rsidRDefault="00B616B5" w:rsidP="00DC79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68000</w:t>
            </w:r>
          </w:p>
        </w:tc>
      </w:tr>
      <w:tr w:rsidR="001F00C2" w:rsidTr="008C2060">
        <w:trPr>
          <w:cantSplit/>
          <w:trHeight w:val="1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0C2" w:rsidRDefault="001F00C2" w:rsidP="00E340E6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0C2" w:rsidRPr="001D5F70" w:rsidRDefault="00B616B5" w:rsidP="00E340E6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360</w:t>
            </w:r>
            <w:proofErr w:type="gramStart"/>
            <w:r>
              <w:rPr>
                <w:rFonts w:hint="eastAsia"/>
                <w:color w:val="000000"/>
                <w:sz w:val="20"/>
              </w:rPr>
              <w:t>网神网络</w:t>
            </w:r>
            <w:proofErr w:type="gramEnd"/>
            <w:r>
              <w:rPr>
                <w:rFonts w:hint="eastAsia"/>
                <w:color w:val="000000"/>
                <w:sz w:val="20"/>
              </w:rPr>
              <w:t>安全准入系统</w:t>
            </w:r>
            <w:r>
              <w:rPr>
                <w:rFonts w:hint="eastAsia"/>
                <w:color w:val="000000"/>
                <w:sz w:val="20"/>
              </w:rPr>
              <w:t>V7.0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F00C2" w:rsidRPr="004E4590" w:rsidRDefault="00B616B5" w:rsidP="00E340E6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</w:rPr>
              <w:t>WS-NAC-FL-CLT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00C2" w:rsidRDefault="00B616B5" w:rsidP="00E340E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0C2" w:rsidRDefault="00B616B5" w:rsidP="00DC79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0C2" w:rsidRDefault="00B616B5" w:rsidP="00E340E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0C2" w:rsidRDefault="00B616B5" w:rsidP="00DC79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28000</w:t>
            </w:r>
          </w:p>
        </w:tc>
      </w:tr>
      <w:tr w:rsidR="00E340E6" w:rsidRPr="008772E2" w:rsidTr="00E340E6">
        <w:trPr>
          <w:cantSplit/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E6" w:rsidRDefault="00E340E6" w:rsidP="00E340E6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Arial" w:hint="eastAsia"/>
                <w:szCs w:val="21"/>
              </w:rPr>
              <w:t>合计</w:t>
            </w:r>
          </w:p>
        </w:tc>
        <w:tc>
          <w:tcPr>
            <w:tcW w:w="10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40E6" w:rsidRDefault="00E340E6" w:rsidP="00B616B5">
            <w:pPr>
              <w:spacing w:line="360" w:lineRule="auto"/>
              <w:rPr>
                <w:rFonts w:ascii="宋体" w:hAnsi="Arial"/>
                <w:szCs w:val="21"/>
              </w:rPr>
            </w:pPr>
            <w:r>
              <w:rPr>
                <w:rFonts w:ascii="黑体" w:eastAsia="黑体" w:hAnsi="Arial" w:hint="eastAsia"/>
                <w:bCs/>
                <w:szCs w:val="21"/>
              </w:rPr>
              <w:t>人民币</w:t>
            </w:r>
            <w:r>
              <w:rPr>
                <w:rFonts w:ascii="黑体" w:eastAsia="黑体" w:hAnsi="Arial"/>
                <w:bCs/>
                <w:szCs w:val="21"/>
              </w:rPr>
              <w:t>：</w:t>
            </w:r>
            <w:r w:rsidR="00B616B5">
              <w:rPr>
                <w:rFonts w:ascii="黑体" w:eastAsia="黑体" w:hAnsi="Arial"/>
                <w:bCs/>
                <w:szCs w:val="21"/>
              </w:rPr>
              <w:fldChar w:fldCharType="begin"/>
            </w:r>
            <w:r w:rsidR="00B616B5">
              <w:rPr>
                <w:rFonts w:ascii="黑体" w:eastAsia="黑体" w:hAnsi="Arial"/>
                <w:bCs/>
                <w:szCs w:val="21"/>
              </w:rPr>
              <w:instrText xml:space="preserve"> =SUM(ABOVE) </w:instrText>
            </w:r>
            <w:r w:rsidR="00B616B5">
              <w:rPr>
                <w:rFonts w:ascii="黑体" w:eastAsia="黑体" w:hAnsi="Arial"/>
                <w:bCs/>
                <w:szCs w:val="21"/>
              </w:rPr>
              <w:fldChar w:fldCharType="separate"/>
            </w:r>
            <w:r w:rsidR="00B616B5">
              <w:rPr>
                <w:rFonts w:ascii="黑体" w:eastAsia="黑体" w:hAnsi="Arial"/>
                <w:bCs/>
                <w:noProof/>
                <w:szCs w:val="21"/>
              </w:rPr>
              <w:t>96000</w:t>
            </w:r>
            <w:r w:rsidR="00B616B5">
              <w:rPr>
                <w:rFonts w:ascii="黑体" w:eastAsia="黑体" w:hAnsi="Arial"/>
                <w:bCs/>
                <w:szCs w:val="21"/>
              </w:rPr>
              <w:fldChar w:fldCharType="end"/>
            </w:r>
            <w:r>
              <w:rPr>
                <w:rFonts w:ascii="黑体" w:eastAsia="黑体" w:hAnsi="Arial" w:hint="eastAsia"/>
                <w:bCs/>
                <w:szCs w:val="21"/>
              </w:rPr>
              <w:t>元</w:t>
            </w:r>
            <w:r>
              <w:rPr>
                <w:rFonts w:ascii="黑体" w:eastAsia="黑体" w:hAnsi="Arial"/>
                <w:bCs/>
                <w:szCs w:val="21"/>
              </w:rPr>
              <w:t>；</w:t>
            </w:r>
            <w:r w:rsidR="00742FD4">
              <w:rPr>
                <w:rFonts w:ascii="黑体" w:eastAsia="黑体" w:hAnsi="Arial" w:hint="eastAsia"/>
                <w:bCs/>
                <w:szCs w:val="21"/>
              </w:rPr>
              <w:t xml:space="preserve"> </w:t>
            </w:r>
            <w:r w:rsidR="00742FD4">
              <w:rPr>
                <w:rFonts w:ascii="黑体" w:eastAsia="黑体" w:hAnsi="Arial"/>
                <w:bCs/>
                <w:szCs w:val="21"/>
              </w:rPr>
              <w:t xml:space="preserve"> </w:t>
            </w:r>
            <w:r>
              <w:rPr>
                <w:rFonts w:ascii="黑体" w:eastAsia="黑体" w:hAnsi="Arial" w:hint="eastAsia"/>
                <w:bCs/>
                <w:szCs w:val="21"/>
              </w:rPr>
              <w:t>大写：</w:t>
            </w:r>
            <w:r w:rsidR="00B616B5">
              <w:rPr>
                <w:rFonts w:ascii="黑体" w:eastAsia="黑体" w:hAnsi="Arial" w:hint="eastAsia"/>
                <w:bCs/>
                <w:szCs w:val="21"/>
              </w:rPr>
              <w:t>玖万陆仟</w:t>
            </w:r>
            <w:r w:rsidR="008772E2">
              <w:rPr>
                <w:rFonts w:ascii="黑体" w:eastAsia="黑体" w:hAnsi="Arial" w:hint="eastAsia"/>
                <w:bCs/>
                <w:szCs w:val="21"/>
              </w:rPr>
              <w:t>元整</w:t>
            </w:r>
          </w:p>
        </w:tc>
      </w:tr>
    </w:tbl>
    <w:p w:rsidR="00151677" w:rsidRPr="001E5565" w:rsidRDefault="00151677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Arial"/>
          <w:b/>
          <w:szCs w:val="21"/>
        </w:rPr>
      </w:pP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第二条：产品包装规格</w:t>
      </w:r>
    </w:p>
    <w:p w:rsidR="00C60C83" w:rsidRDefault="00AD15FB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乙</w:t>
      </w:r>
      <w:r w:rsidR="00C60C83">
        <w:rPr>
          <w:rFonts w:ascii="宋体" w:hAnsi="Arial"/>
          <w:szCs w:val="21"/>
        </w:rPr>
        <w:t>方向</w:t>
      </w:r>
      <w:r>
        <w:rPr>
          <w:rFonts w:ascii="宋体" w:hAnsi="Arial" w:hint="eastAsia"/>
          <w:szCs w:val="21"/>
        </w:rPr>
        <w:t>甲</w:t>
      </w:r>
      <w:r w:rsidR="00C60C83">
        <w:rPr>
          <w:rFonts w:ascii="宋体" w:hAnsi="Arial"/>
          <w:szCs w:val="21"/>
        </w:rPr>
        <w:t>方提供的全部产品,均应采用国家或</w:t>
      </w:r>
      <w:r w:rsidR="00C60C83">
        <w:rPr>
          <w:rFonts w:ascii="宋体" w:hAnsi="Arial" w:hint="eastAsia"/>
          <w:szCs w:val="21"/>
        </w:rPr>
        <w:t>行业</w:t>
      </w:r>
      <w:r w:rsidR="00C60C83">
        <w:rPr>
          <w:rFonts w:ascii="宋体" w:hAnsi="Arial"/>
          <w:szCs w:val="21"/>
        </w:rPr>
        <w:t>标准保护措施进行包装,</w:t>
      </w:r>
      <w:r w:rsidR="00C60C83">
        <w:rPr>
          <w:rFonts w:ascii="宋体" w:hAnsi="Arial" w:hint="eastAsia"/>
          <w:szCs w:val="21"/>
        </w:rPr>
        <w:t>产品包装</w:t>
      </w:r>
      <w:r w:rsidR="00C60C83">
        <w:rPr>
          <w:rFonts w:ascii="宋体" w:hAnsi="Arial"/>
          <w:szCs w:val="21"/>
        </w:rPr>
        <w:t>应适于远距离运输、防潮、防震、防锈,确保货物安全无损运抵现场。由于包装不善所引起的货物锈蚀、损坏</w:t>
      </w:r>
      <w:r w:rsidR="00C60C83">
        <w:rPr>
          <w:rFonts w:ascii="宋体" w:hAnsi="Arial" w:hint="eastAsia"/>
          <w:szCs w:val="21"/>
        </w:rPr>
        <w:t>等</w:t>
      </w:r>
      <w:r w:rsidR="00C60C83">
        <w:rPr>
          <w:rFonts w:ascii="宋体" w:hAnsi="Arial"/>
          <w:szCs w:val="21"/>
        </w:rPr>
        <w:t>由</w:t>
      </w:r>
      <w:r>
        <w:rPr>
          <w:rFonts w:ascii="宋体" w:hAnsi="Arial" w:hint="eastAsia"/>
          <w:szCs w:val="21"/>
        </w:rPr>
        <w:t>乙</w:t>
      </w:r>
      <w:r w:rsidR="00C60C83">
        <w:rPr>
          <w:rFonts w:ascii="宋体" w:hAnsi="Arial"/>
          <w:szCs w:val="21"/>
        </w:rPr>
        <w:t>方承担</w:t>
      </w:r>
      <w:r w:rsidR="00C60C83">
        <w:rPr>
          <w:rFonts w:ascii="宋体" w:hAnsi="Arial" w:hint="eastAsia"/>
          <w:szCs w:val="21"/>
        </w:rPr>
        <w:t>责任</w:t>
      </w:r>
      <w:r w:rsidR="00C60C83">
        <w:rPr>
          <w:rFonts w:ascii="宋体" w:hAnsi="Arial"/>
          <w:szCs w:val="21"/>
        </w:rPr>
        <w:t>。</w:t>
      </w:r>
    </w:p>
    <w:p w:rsidR="00BE3C06" w:rsidRDefault="00BE3C06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</w:p>
    <w:p w:rsidR="00C60C83" w:rsidRDefault="00C60C83" w:rsidP="00C60C83">
      <w:pPr>
        <w:pStyle w:val="a5"/>
        <w:spacing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第三条：交货时间及地点</w:t>
      </w:r>
    </w:p>
    <w:p w:rsidR="00C60C83" w:rsidRDefault="00C74CB9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color w:val="000000"/>
          <w:szCs w:val="21"/>
        </w:rPr>
        <w:t>合同签订后</w:t>
      </w:r>
      <w:r>
        <w:rPr>
          <w:rFonts w:ascii="宋体" w:hAnsi="Arial"/>
          <w:color w:val="000000"/>
          <w:szCs w:val="21"/>
        </w:rPr>
        <w:t>，</w:t>
      </w:r>
      <w:r w:rsidR="008C2367">
        <w:rPr>
          <w:rFonts w:ascii="宋体" w:hAnsi="Arial" w:hint="eastAsia"/>
          <w:color w:val="000000"/>
          <w:szCs w:val="21"/>
        </w:rPr>
        <w:t>乙</w:t>
      </w:r>
      <w:r w:rsidR="008C2367">
        <w:rPr>
          <w:rFonts w:ascii="宋体" w:hAnsi="Arial"/>
          <w:color w:val="000000"/>
          <w:szCs w:val="21"/>
        </w:rPr>
        <w:t>方</w:t>
      </w:r>
      <w:r w:rsidR="001C1381">
        <w:rPr>
          <w:rFonts w:ascii="宋体" w:hAnsi="Arial" w:hint="eastAsia"/>
          <w:color w:val="000000"/>
          <w:szCs w:val="21"/>
        </w:rPr>
        <w:t>收到甲方100</w:t>
      </w:r>
      <w:r w:rsidR="001C1381">
        <w:rPr>
          <w:rFonts w:ascii="宋体" w:hAnsi="Arial"/>
          <w:color w:val="000000"/>
          <w:szCs w:val="21"/>
        </w:rPr>
        <w:t>%合同货款后</w:t>
      </w:r>
      <w:r w:rsidR="001C1381">
        <w:rPr>
          <w:rFonts w:ascii="宋体" w:hAnsi="Arial" w:hint="eastAsia"/>
          <w:color w:val="000000"/>
          <w:szCs w:val="21"/>
        </w:rPr>
        <w:t>15个</w:t>
      </w:r>
      <w:r w:rsidR="001C1381">
        <w:rPr>
          <w:rFonts w:ascii="宋体" w:hAnsi="Arial"/>
          <w:color w:val="000000"/>
          <w:szCs w:val="21"/>
        </w:rPr>
        <w:t>工作日内</w:t>
      </w:r>
      <w:r w:rsidR="001C1381">
        <w:rPr>
          <w:rFonts w:ascii="宋体" w:hAnsi="Arial" w:hint="eastAsia"/>
          <w:color w:val="000000"/>
          <w:szCs w:val="21"/>
        </w:rPr>
        <w:t>将</w:t>
      </w:r>
      <w:r w:rsidR="001C1381">
        <w:rPr>
          <w:rFonts w:ascii="宋体" w:hAnsi="Arial"/>
          <w:color w:val="000000"/>
          <w:szCs w:val="21"/>
        </w:rPr>
        <w:t>合同标的物交付给甲方</w:t>
      </w:r>
      <w:r w:rsidR="00C60C83">
        <w:rPr>
          <w:rFonts w:ascii="宋体" w:hAnsi="Symbol" w:hint="eastAsia"/>
          <w:szCs w:val="21"/>
        </w:rPr>
        <w:t>。</w:t>
      </w:r>
    </w:p>
    <w:p w:rsidR="00E523AE" w:rsidRPr="0066721D" w:rsidRDefault="00C60C83" w:rsidP="005C708F">
      <w:pPr>
        <w:ind w:firstLineChars="200" w:firstLine="420"/>
        <w:rPr>
          <w:rFonts w:ascii="宋体" w:hAnsi="Arial"/>
          <w:color w:val="FF0000"/>
          <w:szCs w:val="21"/>
        </w:rPr>
      </w:pPr>
      <w:r w:rsidRPr="0066721D">
        <w:rPr>
          <w:rFonts w:ascii="宋体" w:hAnsi="Arial" w:hint="eastAsia"/>
          <w:color w:val="FF0000"/>
          <w:szCs w:val="21"/>
        </w:rPr>
        <w:t>交付地点:</w:t>
      </w:r>
      <w:r w:rsidR="00D43614" w:rsidRPr="0066721D">
        <w:rPr>
          <w:rFonts w:hint="eastAsia"/>
          <w:color w:val="FF0000"/>
        </w:rPr>
        <w:t xml:space="preserve"> </w:t>
      </w:r>
      <w:r w:rsidR="00D43614" w:rsidRPr="0066721D">
        <w:rPr>
          <w:rFonts w:ascii="宋体" w:hAnsi="Arial" w:hint="eastAsia"/>
          <w:color w:val="FF0000"/>
          <w:szCs w:val="21"/>
        </w:rPr>
        <w:t>北京市西城区马连道东街17号 孙宏鸣13910059880</w:t>
      </w:r>
      <w:r w:rsidR="00D43614" w:rsidRPr="0066721D">
        <w:rPr>
          <w:rFonts w:ascii="宋体" w:hAnsi="Arial"/>
          <w:color w:val="FF0000"/>
          <w:szCs w:val="21"/>
        </w:rPr>
        <w:t xml:space="preserve"> </w:t>
      </w:r>
    </w:p>
    <w:p w:rsidR="00E523AE" w:rsidRPr="00E523AE" w:rsidRDefault="00E523AE" w:rsidP="00E523AE">
      <w:pPr>
        <w:rPr>
          <w:rFonts w:ascii="宋体" w:hAnsi="宋体" w:cs="宋体"/>
          <w:kern w:val="0"/>
          <w:sz w:val="24"/>
          <w:szCs w:val="24"/>
        </w:rPr>
      </w:pP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Symbol" w:hint="eastAsia"/>
          <w:b/>
          <w:bCs/>
          <w:szCs w:val="21"/>
        </w:rPr>
      </w:pPr>
      <w:r>
        <w:rPr>
          <w:rFonts w:ascii="宋体" w:hAnsi="Symbol" w:hint="eastAsia"/>
          <w:b/>
          <w:bCs/>
          <w:szCs w:val="21"/>
        </w:rPr>
        <w:t>第四条：验收方式</w:t>
      </w:r>
    </w:p>
    <w:p w:rsidR="00C60C83" w:rsidRDefault="008C2367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Symbol" w:hint="eastAsia"/>
          <w:szCs w:val="21"/>
        </w:rPr>
      </w:pPr>
      <w:r>
        <w:rPr>
          <w:rFonts w:ascii="宋体" w:hAnsi="Symbol" w:hint="eastAsia"/>
          <w:szCs w:val="21"/>
        </w:rPr>
        <w:t>自甲方收到全部货物之后，由甲</w:t>
      </w:r>
      <w:r w:rsidR="00C60C83">
        <w:rPr>
          <w:rFonts w:ascii="宋体" w:hAnsi="Symbol" w:hint="eastAsia"/>
          <w:szCs w:val="21"/>
        </w:rPr>
        <w:t>方指定的接收人在收货后</w:t>
      </w:r>
      <w:r w:rsidR="00C60C83" w:rsidRPr="008C7E9F">
        <w:rPr>
          <w:rFonts w:ascii="宋体" w:hAnsi="Symbol" w:hint="eastAsia"/>
          <w:b/>
          <w:szCs w:val="21"/>
          <w:u w:val="single"/>
        </w:rPr>
        <w:t>1</w:t>
      </w:r>
      <w:r w:rsidR="00C60C83">
        <w:rPr>
          <w:rFonts w:ascii="宋体" w:hAnsi="Symbol" w:hint="eastAsia"/>
          <w:szCs w:val="21"/>
        </w:rPr>
        <w:t>个工作日内对产品名称、型号、数量进行验收，确认货物信息。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Arial"/>
          <w:b/>
          <w:bCs/>
          <w:szCs w:val="21"/>
        </w:rPr>
      </w:pPr>
      <w:r>
        <w:rPr>
          <w:rFonts w:ascii="宋体" w:hAnsi="Arial" w:hint="eastAsia"/>
          <w:b/>
          <w:bCs/>
          <w:szCs w:val="21"/>
        </w:rPr>
        <w:t>五条：设备验收标准</w:t>
      </w:r>
    </w:p>
    <w:p w:rsidR="00C60C83" w:rsidRDefault="00C60C83" w:rsidP="003C2509">
      <w:pPr>
        <w:autoSpaceDE w:val="0"/>
        <w:autoSpaceDN w:val="0"/>
        <w:adjustRightInd w:val="0"/>
        <w:spacing w:line="360" w:lineRule="auto"/>
        <w:ind w:firstLineChars="200" w:firstLine="420"/>
        <w:outlineLvl w:val="0"/>
        <w:rPr>
          <w:rFonts w:ascii="宋体" w:hAnsi="Symbol" w:hint="eastAsia"/>
          <w:szCs w:val="21"/>
        </w:rPr>
      </w:pPr>
      <w:r>
        <w:rPr>
          <w:rFonts w:ascii="宋体" w:hAnsi="Arial" w:hint="eastAsia"/>
          <w:bCs/>
          <w:szCs w:val="21"/>
        </w:rPr>
        <w:t>1．</w:t>
      </w:r>
      <w:r>
        <w:rPr>
          <w:rFonts w:ascii="宋体" w:hAnsi="Arial" w:hint="eastAsia"/>
          <w:szCs w:val="21"/>
        </w:rPr>
        <w:t>所有产品采用</w:t>
      </w:r>
      <w:r>
        <w:rPr>
          <w:rFonts w:ascii="宋体" w:hAnsi="Symbol" w:hint="eastAsia"/>
          <w:szCs w:val="21"/>
        </w:rPr>
        <w:t>原厂包装，</w:t>
      </w:r>
      <w:r w:rsidR="001B3CDB">
        <w:rPr>
          <w:rFonts w:ascii="宋体" w:hAnsi="Symbol" w:hint="eastAsia"/>
          <w:szCs w:val="21"/>
        </w:rPr>
        <w:t>产品</w:t>
      </w:r>
      <w:r w:rsidR="001B3CDB">
        <w:rPr>
          <w:rFonts w:ascii="宋体" w:hAnsi="Symbol"/>
          <w:szCs w:val="21"/>
        </w:rPr>
        <w:t>确保为正品行货，</w:t>
      </w:r>
      <w:r>
        <w:rPr>
          <w:rFonts w:ascii="宋体" w:hAnsi="Symbol" w:hint="eastAsia"/>
          <w:szCs w:val="21"/>
        </w:rPr>
        <w:t>包装无破损；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2．设备的外观无破坏及腐蚀；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bCs/>
          <w:szCs w:val="21"/>
        </w:rPr>
      </w:pPr>
      <w:r>
        <w:rPr>
          <w:rFonts w:ascii="宋体" w:hAnsi="Symbol" w:hint="eastAsia"/>
          <w:szCs w:val="21"/>
        </w:rPr>
        <w:t>3．产品数量、</w:t>
      </w:r>
      <w:r w:rsidR="00B91622">
        <w:rPr>
          <w:rFonts w:ascii="宋体" w:hAnsi="Symbol" w:hint="eastAsia"/>
          <w:szCs w:val="21"/>
        </w:rPr>
        <w:t>参数配置</w:t>
      </w:r>
      <w:r>
        <w:rPr>
          <w:rFonts w:ascii="宋体" w:hAnsi="Symbol" w:hint="eastAsia"/>
          <w:szCs w:val="21"/>
        </w:rPr>
        <w:t>与合同要求相符；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Symbol" w:hint="eastAsia"/>
          <w:szCs w:val="21"/>
        </w:rPr>
      </w:pPr>
      <w:r>
        <w:rPr>
          <w:rFonts w:ascii="宋体" w:hAnsi="Arial" w:hint="eastAsia"/>
          <w:szCs w:val="21"/>
        </w:rPr>
        <w:t>4．</w:t>
      </w:r>
      <w:r>
        <w:rPr>
          <w:rFonts w:ascii="宋体" w:hAnsi="Symbol" w:hint="eastAsia"/>
          <w:szCs w:val="21"/>
        </w:rPr>
        <w:t>随机软件、硬件齐全；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Symbol" w:hint="eastAsia"/>
          <w:szCs w:val="21"/>
        </w:rPr>
      </w:pPr>
      <w:r>
        <w:rPr>
          <w:rFonts w:ascii="宋体" w:hAnsi="Symbol" w:hint="eastAsia"/>
          <w:szCs w:val="21"/>
        </w:rPr>
        <w:t>5．随机配备资料齐全，资料包括但不限于质量合格证书、保修证书、产品使用说明书、装箱单等。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bCs/>
          <w:szCs w:val="21"/>
        </w:rPr>
      </w:pPr>
      <w:r>
        <w:rPr>
          <w:rFonts w:ascii="宋体" w:hAnsi="Arial" w:hint="eastAsia"/>
          <w:bCs/>
          <w:szCs w:val="21"/>
        </w:rPr>
        <w:t>若验收时发现货物数量不足，规格型号与合同</w:t>
      </w:r>
      <w:r w:rsidR="008C2367">
        <w:rPr>
          <w:rFonts w:ascii="宋体" w:hAnsi="Arial" w:hint="eastAsia"/>
          <w:bCs/>
          <w:szCs w:val="21"/>
        </w:rPr>
        <w:t>要求不符，或开箱虽然货物外包装完好无损，但箱内货物短缺或损伤，甲</w:t>
      </w:r>
      <w:r>
        <w:rPr>
          <w:rFonts w:ascii="宋体" w:hAnsi="Arial" w:hint="eastAsia"/>
          <w:bCs/>
          <w:szCs w:val="21"/>
        </w:rPr>
        <w:t>方有权拒绝接收。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Arial"/>
          <w:b/>
          <w:bCs/>
          <w:szCs w:val="21"/>
        </w:rPr>
      </w:pPr>
      <w:r>
        <w:rPr>
          <w:rFonts w:ascii="宋体" w:hAnsi="Arial" w:hint="eastAsia"/>
          <w:b/>
          <w:bCs/>
          <w:szCs w:val="21"/>
        </w:rPr>
        <w:t>第六条：质量保证</w:t>
      </w:r>
    </w:p>
    <w:p w:rsidR="00C60C83" w:rsidRDefault="00280B18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乙</w:t>
      </w:r>
      <w:r w:rsidR="00C60C83">
        <w:rPr>
          <w:rFonts w:ascii="宋体" w:hAnsi="Arial" w:hint="eastAsia"/>
          <w:szCs w:val="21"/>
        </w:rPr>
        <w:t>方保证</w:t>
      </w:r>
      <w:r>
        <w:rPr>
          <w:rFonts w:ascii="宋体" w:hAnsi="Arial" w:hint="eastAsia"/>
          <w:szCs w:val="21"/>
        </w:rPr>
        <w:t>其提供的产品（包括主机及所有相关配件）必须符合国家及行业标准；乙</w:t>
      </w:r>
      <w:r w:rsidR="00C60C83">
        <w:rPr>
          <w:rFonts w:ascii="宋体" w:hAnsi="Arial" w:hint="eastAsia"/>
          <w:szCs w:val="21"/>
        </w:rPr>
        <w:t>方保</w:t>
      </w:r>
      <w:r>
        <w:rPr>
          <w:rFonts w:ascii="宋体" w:hAnsi="Arial" w:hint="eastAsia"/>
          <w:szCs w:val="21"/>
        </w:rPr>
        <w:t>证提供的产品为生产商原造的、全新的、未使用过的，并完全符合甲方的使用目的；乙</w:t>
      </w:r>
      <w:r w:rsidR="00C60C83">
        <w:rPr>
          <w:rFonts w:ascii="宋体" w:hAnsi="Arial" w:hint="eastAsia"/>
          <w:szCs w:val="21"/>
        </w:rPr>
        <w:t>方保证其提供的产品没有质量上的缺陷，并且根据产品的情况提供适当的警示说明。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如果自交货日期起</w:t>
      </w:r>
      <w:r>
        <w:rPr>
          <w:rFonts w:ascii="宋体" w:hAnsi="Arial" w:hint="eastAsia"/>
          <w:szCs w:val="21"/>
          <w:u w:val="single"/>
        </w:rPr>
        <w:t>7</w:t>
      </w:r>
      <w:r w:rsidR="00280B18">
        <w:rPr>
          <w:rFonts w:ascii="宋体" w:hAnsi="Arial" w:hint="eastAsia"/>
          <w:szCs w:val="21"/>
        </w:rPr>
        <w:t>日内甲方发现合同产品存在质量问题，乙方将免费为甲方更换相同型号产品；若甲方因操作不当所引起的问题，乙</w:t>
      </w:r>
      <w:r>
        <w:rPr>
          <w:rFonts w:ascii="宋体" w:hAnsi="Arial" w:hint="eastAsia"/>
          <w:szCs w:val="21"/>
        </w:rPr>
        <w:t>方不承担责任。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Symbol" w:hint="eastAsia"/>
          <w:szCs w:val="21"/>
        </w:rPr>
      </w:pPr>
      <w:r>
        <w:rPr>
          <w:rFonts w:ascii="宋体" w:hAnsi="Symbol" w:hint="eastAsia"/>
          <w:b/>
          <w:bCs/>
          <w:szCs w:val="21"/>
        </w:rPr>
        <w:t>第七条：</w:t>
      </w:r>
      <w:r>
        <w:rPr>
          <w:rFonts w:ascii="宋体" w:hAnsi="Arial" w:hint="eastAsia"/>
          <w:b/>
          <w:bCs/>
          <w:szCs w:val="21"/>
        </w:rPr>
        <w:t>保修期及售后服务</w:t>
      </w:r>
    </w:p>
    <w:p w:rsidR="00C60C83" w:rsidRDefault="00280B18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</w:rPr>
        <w:t>乙</w:t>
      </w:r>
      <w:r w:rsidR="00C60C83">
        <w:rPr>
          <w:rFonts w:ascii="宋体" w:hint="eastAsia"/>
          <w:kern w:val="0"/>
          <w:szCs w:val="21"/>
          <w:lang w:val="zh-CN"/>
        </w:rPr>
        <w:t>方提供的合同产品的</w:t>
      </w:r>
      <w:r w:rsidR="00C60C83" w:rsidRPr="009C5E5D">
        <w:rPr>
          <w:rFonts w:ascii="宋体" w:hint="eastAsia"/>
          <w:kern w:val="0"/>
          <w:szCs w:val="21"/>
          <w:lang w:val="zh-CN"/>
        </w:rPr>
        <w:t>保修期</w:t>
      </w:r>
      <w:r w:rsidR="00C60C83">
        <w:rPr>
          <w:rFonts w:ascii="宋体" w:hint="eastAsia"/>
          <w:kern w:val="0"/>
          <w:szCs w:val="21"/>
          <w:lang w:val="zh-CN"/>
        </w:rPr>
        <w:t>为</w:t>
      </w:r>
      <w:r w:rsidR="006928F0">
        <w:rPr>
          <w:rFonts w:ascii="宋体"/>
          <w:kern w:val="0"/>
          <w:szCs w:val="21"/>
          <w:u w:val="single"/>
          <w:lang w:val="zh-CN"/>
        </w:rPr>
        <w:t xml:space="preserve"> </w:t>
      </w:r>
      <w:r w:rsidR="0066721D">
        <w:rPr>
          <w:rFonts w:ascii="宋体"/>
          <w:kern w:val="0"/>
          <w:szCs w:val="21"/>
          <w:u w:val="single"/>
          <w:lang w:val="zh-CN"/>
        </w:rPr>
        <w:t>12</w:t>
      </w:r>
      <w:r w:rsidR="006928F0">
        <w:rPr>
          <w:rFonts w:ascii="宋体"/>
          <w:kern w:val="0"/>
          <w:szCs w:val="21"/>
          <w:u w:val="single"/>
          <w:lang w:val="zh-CN"/>
        </w:rPr>
        <w:t xml:space="preserve"> </w:t>
      </w:r>
      <w:proofErr w:type="gramStart"/>
      <w:r w:rsidR="00C60C83">
        <w:rPr>
          <w:rFonts w:ascii="宋体" w:hint="eastAsia"/>
          <w:kern w:val="0"/>
          <w:szCs w:val="21"/>
          <w:lang w:val="zh-CN"/>
        </w:rPr>
        <w:t>个</w:t>
      </w:r>
      <w:proofErr w:type="gramEnd"/>
      <w:r w:rsidR="00C60C83">
        <w:rPr>
          <w:rFonts w:ascii="宋体" w:hint="eastAsia"/>
          <w:kern w:val="0"/>
          <w:szCs w:val="21"/>
          <w:lang w:val="zh-CN"/>
        </w:rPr>
        <w:t>月，维修标准为按厂商维修条款进行维修。</w:t>
      </w:r>
    </w:p>
    <w:p w:rsidR="00C60C83" w:rsidRDefault="00C60C83" w:rsidP="00C60C83">
      <w:pPr>
        <w:widowControl/>
        <w:spacing w:before="100" w:beforeAutospacing="1" w:after="100" w:afterAutospacing="1" w:line="270" w:lineRule="atLeast"/>
        <w:ind w:leftChars="200" w:left="420" w:firstLineChars="100" w:firstLine="210"/>
        <w:jc w:val="left"/>
        <w:rPr>
          <w:rFonts w:ascii="宋体" w:hAnsi="宋体" w:cs="宋体"/>
          <w:color w:val="0D0D0D"/>
          <w:kern w:val="0"/>
          <w:szCs w:val="21"/>
        </w:rPr>
      </w:pPr>
      <w:r w:rsidRPr="00400BB2">
        <w:rPr>
          <w:rFonts w:ascii="宋体" w:hAnsi="宋体" w:cs="宋体"/>
          <w:color w:val="0D0D0D"/>
          <w:kern w:val="0"/>
          <w:szCs w:val="21"/>
        </w:rPr>
        <w:t>如果产品无法在保修期间内正常运作，</w:t>
      </w:r>
      <w:r w:rsidR="00280B18">
        <w:rPr>
          <w:rFonts w:ascii="宋体" w:hAnsi="宋体" w:cs="宋体" w:hint="eastAsia"/>
          <w:color w:val="0D0D0D"/>
          <w:kern w:val="0"/>
          <w:szCs w:val="21"/>
        </w:rPr>
        <w:t>乙</w:t>
      </w:r>
      <w:r>
        <w:rPr>
          <w:rFonts w:ascii="宋体" w:hAnsi="宋体" w:cs="宋体" w:hint="eastAsia"/>
          <w:color w:val="0D0D0D"/>
          <w:kern w:val="0"/>
          <w:szCs w:val="21"/>
        </w:rPr>
        <w:t>方</w:t>
      </w:r>
      <w:r w:rsidRPr="00400BB2">
        <w:rPr>
          <w:rFonts w:ascii="宋体" w:hAnsi="宋体" w:cs="宋体"/>
          <w:color w:val="0D0D0D"/>
          <w:kern w:val="0"/>
          <w:szCs w:val="21"/>
        </w:rPr>
        <w:t>将会修复故障的产品或零件，或提供客户相等的产品或零件来替换，</w:t>
      </w:r>
      <w:r w:rsidR="00280B18">
        <w:rPr>
          <w:rFonts w:ascii="宋体" w:hAnsi="宋体" w:cs="宋体" w:hint="eastAsia"/>
          <w:color w:val="0D0D0D"/>
          <w:kern w:val="0"/>
          <w:szCs w:val="21"/>
        </w:rPr>
        <w:t>乙</w:t>
      </w:r>
      <w:r>
        <w:rPr>
          <w:rFonts w:ascii="宋体" w:hAnsi="宋体" w:cs="宋体" w:hint="eastAsia"/>
          <w:color w:val="0D0D0D"/>
          <w:kern w:val="0"/>
          <w:szCs w:val="21"/>
        </w:rPr>
        <w:t>方</w:t>
      </w:r>
      <w:r w:rsidRPr="00400BB2">
        <w:rPr>
          <w:rFonts w:ascii="宋体" w:hAnsi="宋体" w:cs="宋体"/>
          <w:color w:val="0D0D0D"/>
          <w:kern w:val="0"/>
          <w:szCs w:val="21"/>
        </w:rPr>
        <w:t>将负责相关的费用 (但不包含运费)。</w:t>
      </w:r>
      <w:r w:rsidR="00280B18">
        <w:rPr>
          <w:rFonts w:ascii="宋体" w:hAnsi="宋体" w:cs="宋体" w:hint="eastAsia"/>
          <w:color w:val="0D0D0D"/>
          <w:kern w:val="0"/>
          <w:szCs w:val="21"/>
        </w:rPr>
        <w:t>乙</w:t>
      </w:r>
      <w:r>
        <w:rPr>
          <w:rFonts w:ascii="宋体" w:hAnsi="宋体" w:cs="宋体" w:hint="eastAsia"/>
          <w:color w:val="0D0D0D"/>
          <w:kern w:val="0"/>
          <w:szCs w:val="21"/>
        </w:rPr>
        <w:t>方</w:t>
      </w:r>
      <w:r w:rsidRPr="00400BB2">
        <w:rPr>
          <w:rFonts w:ascii="宋体" w:hAnsi="宋体" w:cs="宋体"/>
          <w:color w:val="0D0D0D"/>
          <w:kern w:val="0"/>
          <w:szCs w:val="21"/>
        </w:rPr>
        <w:t>所提供替换的产品可能是全新或整新的产品。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Symbol" w:hint="eastAsia"/>
          <w:b/>
          <w:bCs/>
          <w:szCs w:val="21"/>
        </w:rPr>
      </w:pPr>
      <w:r>
        <w:rPr>
          <w:rFonts w:ascii="宋体" w:hAnsi="Symbol" w:hint="eastAsia"/>
          <w:b/>
          <w:bCs/>
          <w:szCs w:val="21"/>
        </w:rPr>
        <w:t>第八条：结算</w:t>
      </w:r>
    </w:p>
    <w:p w:rsidR="00C60C83" w:rsidRDefault="00C60C83" w:rsidP="008C7E9F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kern w:val="0"/>
          <w:szCs w:val="21"/>
          <w:lang w:val="zh-CN"/>
        </w:rPr>
      </w:pPr>
      <w:r w:rsidRPr="00570987">
        <w:rPr>
          <w:rFonts w:ascii="宋体" w:hint="eastAsia"/>
          <w:b/>
          <w:kern w:val="0"/>
          <w:szCs w:val="21"/>
          <w:lang w:val="zh-CN"/>
        </w:rPr>
        <w:t>合同签订后</w:t>
      </w:r>
      <w:r w:rsidR="00874159">
        <w:rPr>
          <w:rFonts w:ascii="宋体" w:hint="eastAsia"/>
          <w:b/>
          <w:kern w:val="0"/>
          <w:szCs w:val="21"/>
          <w:lang w:val="zh-CN"/>
        </w:rPr>
        <w:t>7</w:t>
      </w:r>
      <w:r w:rsidR="00F5797A">
        <w:rPr>
          <w:rFonts w:ascii="宋体"/>
          <w:b/>
          <w:kern w:val="0"/>
          <w:szCs w:val="21"/>
          <w:lang w:val="zh-CN"/>
        </w:rPr>
        <w:t>日内</w:t>
      </w:r>
      <w:r w:rsidR="005B7B57" w:rsidRPr="00570987">
        <w:rPr>
          <w:rFonts w:ascii="宋体" w:hint="eastAsia"/>
          <w:b/>
          <w:kern w:val="0"/>
          <w:szCs w:val="21"/>
          <w:lang w:val="zh-CN"/>
        </w:rPr>
        <w:t>，</w:t>
      </w:r>
      <w:r w:rsidR="00E8759F">
        <w:rPr>
          <w:rFonts w:ascii="宋体" w:hint="eastAsia"/>
          <w:b/>
          <w:kern w:val="0"/>
          <w:szCs w:val="21"/>
          <w:lang w:val="zh-CN"/>
        </w:rPr>
        <w:t>甲方</w:t>
      </w:r>
      <w:r w:rsidR="008B3EB8">
        <w:rPr>
          <w:rFonts w:ascii="宋体"/>
          <w:b/>
          <w:kern w:val="0"/>
          <w:szCs w:val="21"/>
          <w:lang w:val="zh-CN"/>
        </w:rPr>
        <w:t>向乙方支付全部货款</w:t>
      </w:r>
      <w:r w:rsidR="00E8759F">
        <w:rPr>
          <w:rFonts w:ascii="宋体" w:hint="eastAsia"/>
          <w:b/>
          <w:kern w:val="0"/>
          <w:szCs w:val="21"/>
          <w:lang w:val="zh-CN"/>
        </w:rPr>
        <w:t>100</w:t>
      </w:r>
      <w:r w:rsidR="00E8759F">
        <w:rPr>
          <w:rFonts w:ascii="宋体"/>
          <w:b/>
          <w:kern w:val="0"/>
          <w:szCs w:val="21"/>
          <w:lang w:val="zh-CN"/>
        </w:rPr>
        <w:t>%</w:t>
      </w:r>
      <w:r w:rsidR="006928F0">
        <w:rPr>
          <w:rFonts w:ascii="宋体" w:hint="eastAsia"/>
          <w:b/>
          <w:kern w:val="0"/>
          <w:szCs w:val="21"/>
          <w:lang w:val="zh-CN"/>
        </w:rPr>
        <w:t>，</w:t>
      </w:r>
      <w:r w:rsidR="006928F0">
        <w:rPr>
          <w:rFonts w:ascii="宋体"/>
          <w:b/>
          <w:kern w:val="0"/>
          <w:szCs w:val="21"/>
          <w:lang w:val="zh-CN"/>
        </w:rPr>
        <w:t>即人民</w:t>
      </w:r>
      <w:r w:rsidR="006928F0">
        <w:rPr>
          <w:rFonts w:ascii="宋体" w:hint="eastAsia"/>
          <w:b/>
          <w:kern w:val="0"/>
          <w:szCs w:val="21"/>
          <w:lang w:val="zh-CN"/>
        </w:rPr>
        <w:t>币</w:t>
      </w:r>
      <w:r w:rsidR="006928F0">
        <w:rPr>
          <w:rFonts w:ascii="宋体"/>
          <w:b/>
          <w:kern w:val="0"/>
          <w:szCs w:val="21"/>
          <w:lang w:val="zh-CN"/>
        </w:rPr>
        <w:t>：</w:t>
      </w:r>
      <w:r w:rsidR="00B616B5">
        <w:rPr>
          <w:rFonts w:ascii="宋体"/>
          <w:b/>
          <w:kern w:val="0"/>
          <w:szCs w:val="21"/>
          <w:lang w:val="zh-CN"/>
        </w:rPr>
        <w:t>96000</w:t>
      </w:r>
      <w:r w:rsidR="006928F0">
        <w:rPr>
          <w:rFonts w:ascii="宋体"/>
          <w:b/>
          <w:kern w:val="0"/>
          <w:szCs w:val="21"/>
          <w:lang w:val="zh-CN"/>
        </w:rPr>
        <w:t>（大写：</w:t>
      </w:r>
      <w:r w:rsidR="00B616B5">
        <w:rPr>
          <w:rFonts w:ascii="宋体" w:hint="eastAsia"/>
          <w:b/>
          <w:kern w:val="0"/>
          <w:szCs w:val="21"/>
          <w:lang w:val="zh-CN"/>
        </w:rPr>
        <w:t>玖万陆仟</w:t>
      </w:r>
      <w:r w:rsidR="006928F0">
        <w:rPr>
          <w:rFonts w:ascii="宋体" w:hint="eastAsia"/>
          <w:b/>
          <w:kern w:val="0"/>
          <w:szCs w:val="21"/>
          <w:lang w:val="zh-CN"/>
        </w:rPr>
        <w:t>元整）</w:t>
      </w:r>
      <w:bookmarkStart w:id="0" w:name="_GoBack"/>
      <w:bookmarkEnd w:id="0"/>
      <w:r w:rsidR="008B3EB8">
        <w:rPr>
          <w:rFonts w:ascii="宋体" w:hint="eastAsia"/>
          <w:b/>
          <w:kern w:val="0"/>
          <w:szCs w:val="21"/>
          <w:lang w:val="zh-CN"/>
        </w:rPr>
        <w:t>。</w:t>
      </w:r>
      <w:r w:rsidR="00280B18">
        <w:rPr>
          <w:rFonts w:ascii="宋体" w:hint="eastAsia"/>
          <w:b/>
          <w:kern w:val="0"/>
          <w:szCs w:val="21"/>
          <w:lang w:val="zh-CN"/>
        </w:rPr>
        <w:t>乙</w:t>
      </w:r>
      <w:r w:rsidR="00723067">
        <w:rPr>
          <w:rFonts w:ascii="宋体"/>
          <w:b/>
          <w:kern w:val="0"/>
          <w:szCs w:val="21"/>
          <w:lang w:val="zh-CN"/>
        </w:rPr>
        <w:t>方</w:t>
      </w:r>
      <w:r w:rsidR="00707F5B">
        <w:rPr>
          <w:rFonts w:ascii="宋体" w:hint="eastAsia"/>
          <w:b/>
          <w:kern w:val="0"/>
          <w:szCs w:val="21"/>
          <w:lang w:val="zh-CN"/>
        </w:rPr>
        <w:t>收到</w:t>
      </w:r>
      <w:r w:rsidR="00707F5B">
        <w:rPr>
          <w:rFonts w:ascii="宋体"/>
          <w:b/>
          <w:kern w:val="0"/>
          <w:szCs w:val="21"/>
          <w:lang w:val="zh-CN"/>
        </w:rPr>
        <w:t>甲方全部货款后</w:t>
      </w:r>
      <w:r w:rsidR="00723067">
        <w:rPr>
          <w:rFonts w:ascii="宋体"/>
          <w:b/>
          <w:kern w:val="0"/>
          <w:szCs w:val="21"/>
          <w:lang w:val="zh-CN"/>
        </w:rPr>
        <w:t>为</w:t>
      </w:r>
      <w:r w:rsidR="00280B18">
        <w:rPr>
          <w:rFonts w:ascii="宋体" w:hint="eastAsia"/>
          <w:b/>
          <w:kern w:val="0"/>
          <w:szCs w:val="21"/>
          <w:lang w:val="zh-CN"/>
        </w:rPr>
        <w:t>甲</w:t>
      </w:r>
      <w:r w:rsidR="00C74CB9">
        <w:rPr>
          <w:rFonts w:ascii="宋体"/>
          <w:b/>
          <w:kern w:val="0"/>
          <w:szCs w:val="21"/>
          <w:lang w:val="zh-CN"/>
        </w:rPr>
        <w:t>方开具</w:t>
      </w:r>
      <w:r w:rsidR="00280B18" w:rsidRPr="009E690A">
        <w:rPr>
          <w:rFonts w:ascii="宋体" w:hint="eastAsia"/>
          <w:b/>
          <w:kern w:val="0"/>
          <w:szCs w:val="21"/>
          <w:u w:val="single"/>
          <w:lang w:val="zh-CN"/>
        </w:rPr>
        <w:t>全额的</w:t>
      </w:r>
      <w:r w:rsidR="00280B18" w:rsidRPr="009E690A">
        <w:rPr>
          <w:rFonts w:ascii="宋体"/>
          <w:b/>
          <w:kern w:val="0"/>
          <w:szCs w:val="21"/>
          <w:u w:val="single"/>
          <w:lang w:val="zh-CN"/>
        </w:rPr>
        <w:t>增值税专用发票</w:t>
      </w:r>
      <w:r w:rsidR="00280B18">
        <w:rPr>
          <w:rFonts w:ascii="宋体"/>
          <w:b/>
          <w:kern w:val="0"/>
          <w:szCs w:val="21"/>
          <w:lang w:val="zh-CN"/>
        </w:rPr>
        <w:t>。</w:t>
      </w:r>
      <w:r w:rsidR="00EE008F">
        <w:rPr>
          <w:rFonts w:ascii="宋体" w:hint="eastAsia"/>
          <w:b/>
          <w:kern w:val="0"/>
          <w:szCs w:val="21"/>
          <w:lang w:val="zh-CN"/>
        </w:rPr>
        <w:t>税率：13%</w:t>
      </w:r>
    </w:p>
    <w:p w:rsidR="008C39F8" w:rsidRDefault="008C39F8" w:rsidP="008C39F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>1.乙方收款信息如下:</w:t>
      </w:r>
    </w:p>
    <w:p w:rsidR="008C39F8" w:rsidRDefault="008C39F8" w:rsidP="008C39F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kern w:val="0"/>
          <w:szCs w:val="21"/>
          <w:u w:val="single"/>
        </w:rPr>
      </w:pPr>
      <w:r>
        <w:rPr>
          <w:rFonts w:ascii="宋体" w:hint="eastAsia"/>
          <w:b/>
          <w:kern w:val="0"/>
          <w:szCs w:val="21"/>
        </w:rPr>
        <w:lastRenderedPageBreak/>
        <w:t xml:space="preserve">     户名:</w:t>
      </w:r>
      <w:r w:rsidRPr="008C39F8">
        <w:rPr>
          <w:rFonts w:ascii="宋体" w:hint="eastAsia"/>
          <w:b/>
          <w:kern w:val="0"/>
          <w:szCs w:val="21"/>
        </w:rPr>
        <w:t xml:space="preserve">北京远禾科技有限公司 </w:t>
      </w:r>
    </w:p>
    <w:p w:rsidR="008C39F8" w:rsidRPr="008C39F8" w:rsidRDefault="008C39F8" w:rsidP="008C39F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 xml:space="preserve">     开户行:</w:t>
      </w:r>
      <w:r w:rsidRPr="008C39F8">
        <w:rPr>
          <w:rFonts w:ascii="宋体" w:hint="eastAsia"/>
          <w:b/>
          <w:kern w:val="0"/>
          <w:szCs w:val="21"/>
        </w:rPr>
        <w:t xml:space="preserve">中国建设银行北京上地支行 </w:t>
      </w:r>
    </w:p>
    <w:p w:rsidR="008C39F8" w:rsidRPr="008C39F8" w:rsidRDefault="008C39F8" w:rsidP="008C39F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kern w:val="0"/>
          <w:szCs w:val="21"/>
        </w:rPr>
      </w:pPr>
      <w:r>
        <w:rPr>
          <w:rFonts w:ascii="宋体" w:hint="eastAsia"/>
          <w:b/>
          <w:kern w:val="0"/>
          <w:szCs w:val="21"/>
        </w:rPr>
        <w:t xml:space="preserve">     </w:t>
      </w:r>
      <w:proofErr w:type="gramStart"/>
      <w:r>
        <w:rPr>
          <w:rFonts w:ascii="宋体" w:hint="eastAsia"/>
          <w:b/>
          <w:kern w:val="0"/>
          <w:szCs w:val="21"/>
        </w:rPr>
        <w:t>帐号</w:t>
      </w:r>
      <w:proofErr w:type="gramEnd"/>
      <w:r>
        <w:rPr>
          <w:rFonts w:ascii="宋体" w:hint="eastAsia"/>
          <w:b/>
          <w:kern w:val="0"/>
          <w:szCs w:val="21"/>
        </w:rPr>
        <w:t>:</w:t>
      </w:r>
      <w:r w:rsidRPr="008C39F8">
        <w:rPr>
          <w:rFonts w:ascii="宋体"/>
          <w:b/>
          <w:kern w:val="0"/>
          <w:szCs w:val="21"/>
        </w:rPr>
        <w:t>11050188360000000683</w:t>
      </w:r>
      <w:r w:rsidRPr="008C39F8">
        <w:rPr>
          <w:rFonts w:ascii="宋体" w:hint="eastAsia"/>
          <w:b/>
          <w:kern w:val="0"/>
          <w:szCs w:val="21"/>
        </w:rPr>
        <w:t xml:space="preserve"> </w:t>
      </w:r>
    </w:p>
    <w:p w:rsidR="008C39F8" w:rsidRPr="00994556" w:rsidRDefault="008C39F8" w:rsidP="008C39F8">
      <w:pPr>
        <w:spacing w:line="440" w:lineRule="exact"/>
        <w:ind w:firstLineChars="201" w:firstLine="424"/>
        <w:rPr>
          <w:rFonts w:ascii="宋体" w:hAnsi="宋体"/>
          <w:b/>
          <w:color w:val="FF0000"/>
        </w:rPr>
      </w:pPr>
      <w:r w:rsidRPr="00994556">
        <w:rPr>
          <w:rFonts w:ascii="宋体" w:hAnsi="宋体" w:hint="eastAsia"/>
          <w:b/>
          <w:color w:val="FF0000"/>
        </w:rPr>
        <w:t xml:space="preserve">2.甲方发票信息如下: </w:t>
      </w:r>
    </w:p>
    <w:p w:rsidR="008C39F8" w:rsidRDefault="008C39F8" w:rsidP="008C39F8">
      <w:pPr>
        <w:spacing w:line="360" w:lineRule="auto"/>
        <w:ind w:leftChars="337" w:left="708" w:firstLine="1"/>
        <w:rPr>
          <w:rFonts w:ascii="宋体" w:hAnsi="宋体" w:cs="宋体"/>
          <w:color w:val="FF0000"/>
          <w:szCs w:val="21"/>
        </w:rPr>
      </w:pPr>
      <w:r w:rsidRPr="00F56D52">
        <w:rPr>
          <w:rFonts w:ascii="宋体" w:hAnsi="宋体" w:hint="eastAsia"/>
          <w:color w:val="000000" w:themeColor="text1"/>
        </w:rPr>
        <w:t xml:space="preserve"> </w:t>
      </w:r>
      <w:r w:rsidRPr="005066A2">
        <w:rPr>
          <w:rFonts w:ascii="宋体" w:hAnsi="宋体" w:hint="eastAsia"/>
          <w:color w:val="FF0000"/>
        </w:rPr>
        <w:t xml:space="preserve"> </w:t>
      </w:r>
      <w:r w:rsidRPr="005066A2">
        <w:rPr>
          <w:rFonts w:ascii="宋体" w:hAnsi="宋体" w:cs="宋体" w:hint="eastAsia"/>
          <w:b/>
          <w:color w:val="FF0000"/>
          <w:szCs w:val="21"/>
        </w:rPr>
        <w:t>名称:</w:t>
      </w:r>
      <w:r w:rsidR="00B616B5" w:rsidRPr="00B616B5">
        <w:rPr>
          <w:rFonts w:hint="eastAsia"/>
        </w:rPr>
        <w:t xml:space="preserve"> </w:t>
      </w:r>
      <w:r w:rsidR="00B616B5" w:rsidRPr="00B616B5">
        <w:rPr>
          <w:rFonts w:ascii="宋体" w:hAnsi="宋体" w:cs="宋体" w:hint="eastAsia"/>
          <w:b/>
          <w:color w:val="FF0000"/>
          <w:szCs w:val="21"/>
        </w:rPr>
        <w:t>北京创联致信科技有限公司</w:t>
      </w:r>
    </w:p>
    <w:p w:rsidR="008C39F8" w:rsidRPr="005066A2" w:rsidRDefault="008C39F8" w:rsidP="00B616B5">
      <w:pPr>
        <w:spacing w:line="360" w:lineRule="auto"/>
        <w:ind w:leftChars="337" w:left="708" w:firstLine="1"/>
        <w:jc w:val="left"/>
        <w:rPr>
          <w:rFonts w:ascii="宋体" w:hAnsi="宋体" w:cs="宋体"/>
          <w:b/>
          <w:color w:val="FF0000"/>
          <w:szCs w:val="21"/>
          <w:u w:val="single"/>
        </w:rPr>
      </w:pPr>
      <w:r w:rsidRPr="005066A2">
        <w:rPr>
          <w:rFonts w:ascii="宋体" w:hAnsi="宋体" w:cs="宋体" w:hint="eastAsia"/>
          <w:b/>
          <w:color w:val="FF0000"/>
          <w:szCs w:val="21"/>
        </w:rPr>
        <w:t xml:space="preserve">  开户行、</w:t>
      </w:r>
      <w:proofErr w:type="gramStart"/>
      <w:r w:rsidRPr="005066A2">
        <w:rPr>
          <w:rFonts w:ascii="宋体" w:hAnsi="宋体" w:cs="宋体" w:hint="eastAsia"/>
          <w:b/>
          <w:color w:val="FF0000"/>
          <w:szCs w:val="21"/>
        </w:rPr>
        <w:t>帐号</w:t>
      </w:r>
      <w:proofErr w:type="gramEnd"/>
      <w:r w:rsidRPr="005066A2">
        <w:rPr>
          <w:rFonts w:ascii="宋体" w:hAnsi="宋体" w:cs="宋体" w:hint="eastAsia"/>
          <w:b/>
          <w:color w:val="FF0000"/>
          <w:szCs w:val="21"/>
        </w:rPr>
        <w:t>:</w:t>
      </w:r>
      <w:r w:rsidR="00EE008F" w:rsidRPr="00EE008F">
        <w:rPr>
          <w:rFonts w:ascii="华文楷体" w:eastAsia="华文楷体" w:hAnsi="华文楷体" w:cs="宋体" w:hint="eastAsia"/>
          <w:kern w:val="0"/>
          <w:sz w:val="32"/>
          <w:szCs w:val="24"/>
        </w:rPr>
        <w:t xml:space="preserve"> </w:t>
      </w:r>
      <w:r w:rsidR="00B616B5" w:rsidRPr="00B616B5">
        <w:rPr>
          <w:rFonts w:ascii="宋体" w:hAnsi="宋体" w:cs="宋体" w:hint="eastAsia"/>
          <w:b/>
          <w:color w:val="FF0000"/>
          <w:szCs w:val="21"/>
        </w:rPr>
        <w:t>中国民生银行股份有限公司北京东二环支行</w:t>
      </w:r>
      <w:r w:rsidR="00B616B5" w:rsidRPr="00B616B5">
        <w:rPr>
          <w:rFonts w:ascii="宋体" w:hAnsi="宋体" w:cs="宋体"/>
          <w:b/>
          <w:color w:val="FF0000"/>
          <w:szCs w:val="21"/>
        </w:rPr>
        <w:t>0148 0128 3000 0756</w:t>
      </w:r>
    </w:p>
    <w:p w:rsidR="008C39F8" w:rsidRPr="005066A2" w:rsidRDefault="008C39F8" w:rsidP="008C39F8">
      <w:pPr>
        <w:spacing w:line="360" w:lineRule="auto"/>
        <w:ind w:leftChars="337" w:left="708" w:firstLineChars="100" w:firstLine="211"/>
        <w:rPr>
          <w:rFonts w:ascii="宋体" w:hAnsi="宋体" w:cs="宋体"/>
          <w:b/>
          <w:color w:val="FF0000"/>
          <w:szCs w:val="21"/>
        </w:rPr>
      </w:pPr>
      <w:r w:rsidRPr="005066A2">
        <w:rPr>
          <w:rFonts w:ascii="宋体" w:hAnsi="宋体" w:cs="宋体" w:hint="eastAsia"/>
          <w:b/>
          <w:color w:val="FF0000"/>
          <w:szCs w:val="21"/>
        </w:rPr>
        <w:t>纳税人识别号</w:t>
      </w:r>
      <w:r w:rsidR="00EE008F">
        <w:rPr>
          <w:rFonts w:ascii="宋体" w:hAnsi="宋体" w:cs="宋体" w:hint="eastAsia"/>
          <w:b/>
          <w:color w:val="FF0000"/>
          <w:szCs w:val="21"/>
        </w:rPr>
        <w:t xml:space="preserve">:  </w:t>
      </w:r>
      <w:r w:rsidR="00B616B5" w:rsidRPr="00B616B5">
        <w:rPr>
          <w:rFonts w:ascii="宋体" w:hAnsi="宋体" w:cs="宋体"/>
          <w:b/>
          <w:color w:val="FF0000"/>
          <w:szCs w:val="21"/>
        </w:rPr>
        <w:t xml:space="preserve">91110108596007659D  </w:t>
      </w:r>
    </w:p>
    <w:p w:rsidR="008C39F8" w:rsidRPr="00B616B5" w:rsidRDefault="008C39F8" w:rsidP="00B616B5">
      <w:pPr>
        <w:spacing w:line="360" w:lineRule="auto"/>
        <w:rPr>
          <w:rFonts w:ascii="宋体" w:hAnsi="宋体" w:cs="宋体"/>
          <w:color w:val="FF0000"/>
          <w:szCs w:val="21"/>
        </w:rPr>
      </w:pPr>
      <w:r w:rsidRPr="005066A2">
        <w:rPr>
          <w:rFonts w:ascii="宋体" w:hAnsi="宋体" w:cs="宋体" w:hint="eastAsia"/>
          <w:b/>
          <w:color w:val="FF0000"/>
          <w:szCs w:val="21"/>
        </w:rPr>
        <w:t xml:space="preserve">        </w:t>
      </w:r>
      <w:r>
        <w:rPr>
          <w:rFonts w:ascii="宋体" w:hAnsi="宋体" w:cs="宋体"/>
          <w:b/>
          <w:color w:val="FF0000"/>
          <w:szCs w:val="21"/>
        </w:rPr>
        <w:t xml:space="preserve"> </w:t>
      </w:r>
      <w:r w:rsidRPr="005066A2">
        <w:rPr>
          <w:rFonts w:ascii="宋体" w:hAnsi="宋体" w:cs="宋体" w:hint="eastAsia"/>
          <w:b/>
          <w:color w:val="FF0000"/>
          <w:szCs w:val="21"/>
        </w:rPr>
        <w:t xml:space="preserve">地址、电话: </w:t>
      </w:r>
      <w:r w:rsidR="00B616B5" w:rsidRPr="00B616B5">
        <w:rPr>
          <w:rFonts w:ascii="宋体" w:hAnsi="宋体" w:cs="宋体" w:hint="eastAsia"/>
          <w:b/>
          <w:color w:val="FF0000"/>
          <w:szCs w:val="21"/>
        </w:rPr>
        <w:t xml:space="preserve">北京市海淀区苏州街3号509-36  </w:t>
      </w:r>
      <w:r w:rsidR="00B616B5" w:rsidRPr="00B616B5">
        <w:rPr>
          <w:rFonts w:ascii="宋体" w:hAnsi="宋体" w:cs="宋体"/>
          <w:b/>
          <w:color w:val="FF0000"/>
          <w:szCs w:val="21"/>
        </w:rPr>
        <w:t xml:space="preserve"> 010-82746952</w:t>
      </w:r>
      <w:r w:rsidR="00EE008F" w:rsidRPr="00EE008F">
        <w:rPr>
          <w:rFonts w:ascii="宋体" w:hAnsi="宋体" w:cs="宋体"/>
          <w:b/>
          <w:color w:val="FF0000"/>
          <w:szCs w:val="21"/>
        </w:rPr>
        <w:br/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Symbol" w:hint="eastAsia"/>
          <w:b/>
          <w:bCs/>
          <w:szCs w:val="21"/>
        </w:rPr>
      </w:pPr>
      <w:r>
        <w:rPr>
          <w:rFonts w:ascii="宋体" w:hAnsi="Symbol" w:hint="eastAsia"/>
          <w:b/>
          <w:bCs/>
          <w:szCs w:val="21"/>
        </w:rPr>
        <w:t>第九条：</w:t>
      </w:r>
      <w:r>
        <w:rPr>
          <w:rFonts w:ascii="宋体" w:hAnsi="Arial" w:hint="eastAsia"/>
          <w:b/>
          <w:bCs/>
          <w:szCs w:val="21"/>
        </w:rPr>
        <w:t>违约责任</w:t>
      </w:r>
    </w:p>
    <w:p w:rsidR="00C60C83" w:rsidRDefault="00C60C83" w:rsidP="003C2509">
      <w:pPr>
        <w:autoSpaceDE w:val="0"/>
        <w:autoSpaceDN w:val="0"/>
        <w:adjustRightInd w:val="0"/>
        <w:spacing w:line="360" w:lineRule="auto"/>
        <w:ind w:firstLineChars="200" w:firstLine="420"/>
        <w:outlineLvl w:val="0"/>
        <w:rPr>
          <w:rFonts w:ascii="宋体" w:hAnsi="Arial"/>
          <w:szCs w:val="21"/>
        </w:rPr>
      </w:pPr>
      <w:r>
        <w:rPr>
          <w:rFonts w:ascii="Arial" w:hAnsi="Arial"/>
          <w:szCs w:val="21"/>
        </w:rPr>
        <w:t>1</w:t>
      </w:r>
      <w:r w:rsidR="002E053E">
        <w:rPr>
          <w:rFonts w:ascii="宋体" w:hAnsi="Arial" w:hint="eastAsia"/>
          <w:szCs w:val="21"/>
        </w:rPr>
        <w:t>．甲</w:t>
      </w:r>
      <w:r>
        <w:rPr>
          <w:rFonts w:ascii="宋体" w:hAnsi="Arial" w:hint="eastAsia"/>
          <w:szCs w:val="21"/>
        </w:rPr>
        <w:t>方违约责任</w:t>
      </w:r>
    </w:p>
    <w:p w:rsidR="00C60C83" w:rsidRDefault="002E053E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甲</w:t>
      </w:r>
      <w:r w:rsidR="00C60C83">
        <w:rPr>
          <w:rFonts w:ascii="宋体" w:hAnsi="Arial" w:hint="eastAsia"/>
          <w:szCs w:val="21"/>
        </w:rPr>
        <w:t>方未按</w:t>
      </w:r>
      <w:r>
        <w:rPr>
          <w:rFonts w:ascii="宋体" w:hAnsi="Arial" w:hint="eastAsia"/>
          <w:szCs w:val="21"/>
        </w:rPr>
        <w:t>规定的时间付款，每延迟一天，应当按日以未付货款总额的</w:t>
      </w:r>
      <w:r w:rsidR="003C2970">
        <w:rPr>
          <w:rFonts w:ascii="宋体" w:hAnsi="Arial" w:hint="eastAsia"/>
          <w:szCs w:val="21"/>
        </w:rPr>
        <w:t>千</w:t>
      </w:r>
      <w:r>
        <w:rPr>
          <w:rFonts w:ascii="宋体" w:hAnsi="Arial" w:hint="eastAsia"/>
          <w:szCs w:val="21"/>
        </w:rPr>
        <w:t>分之壹向乙</w:t>
      </w:r>
      <w:r w:rsidR="00C60C83">
        <w:rPr>
          <w:rFonts w:ascii="宋体" w:hAnsi="Arial" w:hint="eastAsia"/>
          <w:szCs w:val="21"/>
        </w:rPr>
        <w:t>方支付违约金，但累计总额不得超过合同总额的1%。</w:t>
      </w:r>
    </w:p>
    <w:p w:rsidR="00C60C83" w:rsidRDefault="00C60C83" w:rsidP="003C2509">
      <w:pPr>
        <w:autoSpaceDE w:val="0"/>
        <w:autoSpaceDN w:val="0"/>
        <w:adjustRightInd w:val="0"/>
        <w:spacing w:line="360" w:lineRule="auto"/>
        <w:ind w:firstLineChars="200" w:firstLine="420"/>
        <w:outlineLvl w:val="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2</w:t>
      </w:r>
      <w:r w:rsidR="002E053E">
        <w:rPr>
          <w:rFonts w:ascii="宋体" w:hAnsi="Arial" w:hint="eastAsia"/>
          <w:szCs w:val="21"/>
        </w:rPr>
        <w:t>．乙</w:t>
      </w:r>
      <w:r>
        <w:rPr>
          <w:rFonts w:ascii="宋体" w:hAnsi="Arial" w:hint="eastAsia"/>
          <w:szCs w:val="21"/>
        </w:rPr>
        <w:t>方违约责任</w:t>
      </w:r>
    </w:p>
    <w:p w:rsidR="00C60C83" w:rsidRDefault="002E053E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乙</w:t>
      </w:r>
      <w:r w:rsidR="00C60C83">
        <w:rPr>
          <w:rFonts w:ascii="宋体" w:hAnsi="Arial" w:hint="eastAsia"/>
          <w:szCs w:val="21"/>
        </w:rPr>
        <w:t>方未按规</w:t>
      </w:r>
      <w:r>
        <w:rPr>
          <w:rFonts w:ascii="宋体" w:hAnsi="Arial" w:hint="eastAsia"/>
          <w:szCs w:val="21"/>
        </w:rPr>
        <w:t>定的时间交货，每延迟一天，应当按日以未交货货款总额的</w:t>
      </w:r>
      <w:r w:rsidR="003C2970">
        <w:rPr>
          <w:rFonts w:ascii="宋体" w:hAnsi="Arial" w:hint="eastAsia"/>
          <w:szCs w:val="21"/>
        </w:rPr>
        <w:t>千</w:t>
      </w:r>
      <w:r>
        <w:rPr>
          <w:rFonts w:ascii="宋体" w:hAnsi="Arial" w:hint="eastAsia"/>
          <w:szCs w:val="21"/>
        </w:rPr>
        <w:t>分之壹向甲</w:t>
      </w:r>
      <w:r w:rsidR="00C60C83">
        <w:rPr>
          <w:rFonts w:ascii="宋体" w:hAnsi="Arial" w:hint="eastAsia"/>
          <w:szCs w:val="21"/>
        </w:rPr>
        <w:t>方支付违约金，但累计不得超过合同总额的1%。</w:t>
      </w:r>
    </w:p>
    <w:p w:rsidR="00C60C83" w:rsidRDefault="002E053E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乙</w:t>
      </w:r>
      <w:r w:rsidR="00C60C83">
        <w:rPr>
          <w:rFonts w:ascii="宋体" w:hAnsi="Arial" w:hint="eastAsia"/>
          <w:szCs w:val="21"/>
        </w:rPr>
        <w:t>方迟延交货超过10</w:t>
      </w:r>
      <w:r>
        <w:rPr>
          <w:rFonts w:ascii="宋体" w:hAnsi="Arial" w:hint="eastAsia"/>
          <w:szCs w:val="21"/>
        </w:rPr>
        <w:t>天，甲方有权解除合同，乙方应赔偿由此给甲</w:t>
      </w:r>
      <w:r w:rsidR="00C60C83">
        <w:rPr>
          <w:rFonts w:ascii="宋体" w:hAnsi="Arial" w:hint="eastAsia"/>
          <w:szCs w:val="21"/>
        </w:rPr>
        <w:t>方造成的损失，计算标准为本合同金额的20%。</w:t>
      </w:r>
    </w:p>
    <w:p w:rsidR="00C60C83" w:rsidRDefault="002E053E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因乙方产品质量问题，给甲方造成损失的，乙方应赔偿甲</w:t>
      </w:r>
      <w:r w:rsidR="00C60C83">
        <w:rPr>
          <w:rFonts w:ascii="宋体" w:hAnsi="Arial" w:hint="eastAsia"/>
          <w:szCs w:val="21"/>
        </w:rPr>
        <w:t>方的损失。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Arial" w:hAnsi="Arial" w:hint="eastAsia"/>
          <w:szCs w:val="21"/>
        </w:rPr>
        <w:t>3</w:t>
      </w:r>
      <w:r w:rsidR="007D5A3E">
        <w:rPr>
          <w:rFonts w:ascii="宋体" w:hAnsi="Arial" w:hint="eastAsia"/>
          <w:szCs w:val="21"/>
        </w:rPr>
        <w:t>．谅解条款：甲、乙</w:t>
      </w:r>
      <w:r>
        <w:rPr>
          <w:rFonts w:ascii="宋体" w:hAnsi="Arial" w:hint="eastAsia"/>
          <w:szCs w:val="21"/>
        </w:rPr>
        <w:t>双方中任何一方由于不可抗力的原因，未能如期履行合同的，应及时通知对方，在取得有关部门的证明和对方谅解的情况下，经双方协商一致，可延期履行合同，或更改合同中的某些条款，并根据情况可部分或全部免予承担违约责任。如因未及时通知对方而给对方造成损失的，不能免除责任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Arial"/>
          <w:b/>
          <w:szCs w:val="21"/>
        </w:rPr>
      </w:pPr>
      <w:r>
        <w:rPr>
          <w:rFonts w:ascii="宋体" w:hAnsi="Arial" w:hint="eastAsia"/>
          <w:b/>
          <w:szCs w:val="21"/>
        </w:rPr>
        <w:t>第十条：保密条款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此采购合同及与此相关购销往来中所涉及的商业秘密，双方均有为对方保密之义务，不得泄露、公开、使用或允许他人使用对方秘密。否则，对方有权要求赔偿。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Arial"/>
          <w:b/>
          <w:bCs/>
          <w:szCs w:val="21"/>
        </w:rPr>
      </w:pPr>
      <w:r>
        <w:rPr>
          <w:rFonts w:ascii="宋体" w:hAnsi="Arial" w:hint="eastAsia"/>
          <w:b/>
          <w:bCs/>
          <w:szCs w:val="21"/>
        </w:rPr>
        <w:t>第十一条：纠纷解决方式</w:t>
      </w:r>
    </w:p>
    <w:p w:rsidR="00C60C83" w:rsidRDefault="007D5A3E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t>如合同发生纠纷，甲、乙</w:t>
      </w:r>
      <w:r w:rsidR="00C60C83">
        <w:rPr>
          <w:rFonts w:ascii="宋体" w:hAnsi="Arial" w:hint="eastAsia"/>
          <w:szCs w:val="21"/>
        </w:rPr>
        <w:t>双</w:t>
      </w:r>
      <w:r>
        <w:rPr>
          <w:rFonts w:ascii="宋体" w:hAnsi="Arial" w:hint="eastAsia"/>
          <w:szCs w:val="21"/>
        </w:rPr>
        <w:t>方应当本着互谅互让的原则，相互协商，及时解决；协商不成时，应向乙</w:t>
      </w:r>
      <w:r w:rsidR="00C60C83">
        <w:rPr>
          <w:rFonts w:ascii="宋体" w:hAnsi="Arial" w:hint="eastAsia"/>
          <w:szCs w:val="21"/>
        </w:rPr>
        <w:t>方所在地人民法院提起诉讼。</w:t>
      </w:r>
    </w:p>
    <w:p w:rsidR="00C60C83" w:rsidRDefault="00C60C83" w:rsidP="00C60C8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Arial"/>
          <w:b/>
          <w:bCs/>
          <w:szCs w:val="21"/>
        </w:rPr>
      </w:pPr>
      <w:r>
        <w:rPr>
          <w:rFonts w:ascii="宋体" w:hAnsi="Arial" w:hint="eastAsia"/>
          <w:b/>
          <w:bCs/>
          <w:szCs w:val="21"/>
        </w:rPr>
        <w:t>第十二条：其它</w:t>
      </w:r>
    </w:p>
    <w:p w:rsidR="00C60C83" w:rsidRDefault="00EE008F" w:rsidP="00C60C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  <w:r>
        <w:rPr>
          <w:rFonts w:ascii="宋体" w:hAnsi="Arial" w:hint="eastAsia"/>
          <w:szCs w:val="21"/>
        </w:rPr>
        <w:lastRenderedPageBreak/>
        <w:t>本合同自签订之日起生效。本合同一式</w:t>
      </w:r>
      <w:r w:rsidR="00B616B5">
        <w:rPr>
          <w:rFonts w:ascii="宋体" w:hAnsi="Arial" w:hint="eastAsia"/>
          <w:szCs w:val="21"/>
        </w:rPr>
        <w:t>贰</w:t>
      </w:r>
      <w:r>
        <w:rPr>
          <w:rFonts w:ascii="宋体" w:hAnsi="Arial" w:hint="eastAsia"/>
          <w:szCs w:val="21"/>
        </w:rPr>
        <w:t>份，甲方执</w:t>
      </w:r>
      <w:r w:rsidR="00B616B5">
        <w:rPr>
          <w:rFonts w:ascii="宋体" w:hAnsi="Arial" w:hint="eastAsia"/>
          <w:szCs w:val="21"/>
        </w:rPr>
        <w:t>壹</w:t>
      </w:r>
      <w:r w:rsidR="007D5A3E">
        <w:rPr>
          <w:rFonts w:ascii="宋体" w:hAnsi="Arial" w:hint="eastAsia"/>
          <w:szCs w:val="21"/>
        </w:rPr>
        <w:t>份，乙</w:t>
      </w:r>
      <w:r>
        <w:rPr>
          <w:rFonts w:ascii="宋体" w:hAnsi="Arial" w:hint="eastAsia"/>
          <w:szCs w:val="21"/>
        </w:rPr>
        <w:t>方执</w:t>
      </w:r>
      <w:r w:rsidR="00B616B5">
        <w:rPr>
          <w:rFonts w:ascii="宋体" w:hAnsi="Arial" w:hint="eastAsia"/>
          <w:szCs w:val="21"/>
        </w:rPr>
        <w:t>壹</w:t>
      </w:r>
      <w:r w:rsidR="00C60C83">
        <w:rPr>
          <w:rFonts w:ascii="宋体" w:hAnsi="Arial" w:hint="eastAsia"/>
          <w:szCs w:val="21"/>
        </w:rPr>
        <w:t>份，具有相同法律效力（传真件与原件具有相同法律效力）。合同如有未尽事宜，须经双方共同协商，做出补充规定，补充规定与本合同具有同等法律效力。</w:t>
      </w:r>
    </w:p>
    <w:p w:rsidR="00EE008F" w:rsidRDefault="00EE008F" w:rsidP="00EE008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</w:p>
    <w:p w:rsidR="00EE008F" w:rsidRDefault="00EE008F" w:rsidP="00EE008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</w:p>
    <w:p w:rsidR="00EE008F" w:rsidRDefault="00EE008F" w:rsidP="00EE008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</w:p>
    <w:p w:rsidR="00EE008F" w:rsidRDefault="00EE008F" w:rsidP="00EE008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</w:p>
    <w:p w:rsidR="00EE008F" w:rsidRDefault="00EE008F" w:rsidP="00EE008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</w:p>
    <w:p w:rsidR="00EE008F" w:rsidRDefault="00EE008F" w:rsidP="00EE008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</w:pPr>
    </w:p>
    <w:p w:rsidR="0047182D" w:rsidRPr="00EE008F" w:rsidRDefault="005B52AE" w:rsidP="00EE008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Arial"/>
          <w:szCs w:val="21"/>
        </w:rPr>
        <w:sectPr w:rsidR="0047182D" w:rsidRPr="00EE008F" w:rsidSect="00373878">
          <w:headerReference w:type="default" r:id="rId8"/>
          <w:pgSz w:w="11906" w:h="16838"/>
          <w:pgMar w:top="1440" w:right="1800" w:bottom="1135" w:left="1800" w:header="567" w:footer="992" w:gutter="0"/>
          <w:cols w:space="425"/>
          <w:docGrid w:type="lines" w:linePitch="312"/>
        </w:sectPr>
      </w:pPr>
      <w:r w:rsidRPr="005A058F">
        <w:rPr>
          <w:rFonts w:ascii="宋体" w:hAnsi="Arial" w:hint="eastAsia"/>
          <w:szCs w:val="21"/>
        </w:rPr>
        <w:t>（</w:t>
      </w:r>
      <w:r w:rsidR="00167133" w:rsidRPr="005A058F">
        <w:rPr>
          <w:rFonts w:ascii="宋体" w:hAnsi="Arial" w:hint="eastAsia"/>
          <w:szCs w:val="21"/>
        </w:rPr>
        <w:t>签署页</w:t>
      </w:r>
      <w:r w:rsidR="00167133" w:rsidRPr="005A058F">
        <w:rPr>
          <w:rFonts w:ascii="宋体" w:hAnsi="Arial"/>
          <w:szCs w:val="21"/>
        </w:rPr>
        <w:t>，</w:t>
      </w:r>
      <w:r w:rsidRPr="005A058F">
        <w:rPr>
          <w:rFonts w:ascii="宋体" w:hAnsi="Arial" w:hint="eastAsia"/>
          <w:szCs w:val="21"/>
        </w:rPr>
        <w:t>以下无正文</w:t>
      </w:r>
      <w:r w:rsidR="00EE008F">
        <w:rPr>
          <w:rFonts w:ascii="宋体" w:hAnsi="Arial"/>
          <w:szCs w:val="21"/>
        </w:rPr>
        <w:t>）</w:t>
      </w:r>
    </w:p>
    <w:p w:rsidR="00F81B65" w:rsidRDefault="00F81B65" w:rsidP="00C74CB9">
      <w:pPr>
        <w:autoSpaceDE w:val="0"/>
        <w:autoSpaceDN w:val="0"/>
        <w:adjustRightInd w:val="0"/>
        <w:spacing w:line="360" w:lineRule="auto"/>
        <w:rPr>
          <w:rFonts w:ascii="宋体" w:hAnsi="Arial"/>
          <w:bCs/>
          <w:szCs w:val="21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452"/>
      </w:tblGrid>
      <w:tr w:rsidR="0047182D" w:rsidTr="00B675B8">
        <w:tc>
          <w:tcPr>
            <w:tcW w:w="4962" w:type="dxa"/>
          </w:tcPr>
          <w:p w:rsidR="0047182D" w:rsidRDefault="0047182D" w:rsidP="00C74CB9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甲方</w:t>
            </w:r>
            <w:r>
              <w:t>：</w:t>
            </w:r>
            <w:r w:rsidR="00B616B5" w:rsidRPr="00B616B5">
              <w:rPr>
                <w:rFonts w:hint="eastAsia"/>
              </w:rPr>
              <w:t>北京创联致信科技有限公司</w:t>
            </w:r>
          </w:p>
        </w:tc>
        <w:tc>
          <w:tcPr>
            <w:tcW w:w="3452" w:type="dxa"/>
          </w:tcPr>
          <w:p w:rsidR="0047182D" w:rsidRDefault="0047182D" w:rsidP="00C74CB9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乙方</w:t>
            </w:r>
            <w:r>
              <w:t>：</w:t>
            </w:r>
            <w:r w:rsidRPr="00255291">
              <w:rPr>
                <w:rFonts w:ascii="宋体" w:hAnsi="Arial" w:hint="eastAsia"/>
                <w:bCs/>
                <w:szCs w:val="21"/>
              </w:rPr>
              <w:t>北京远禾科技有限公司</w:t>
            </w:r>
          </w:p>
        </w:tc>
      </w:tr>
      <w:tr w:rsidR="0047182D" w:rsidTr="00B675B8">
        <w:tc>
          <w:tcPr>
            <w:tcW w:w="4962" w:type="dxa"/>
          </w:tcPr>
          <w:p w:rsidR="0047182D" w:rsidRDefault="0047182D" w:rsidP="0047182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（</w:t>
            </w:r>
            <w:r>
              <w:t>盖章）</w:t>
            </w:r>
          </w:p>
        </w:tc>
        <w:tc>
          <w:tcPr>
            <w:tcW w:w="3452" w:type="dxa"/>
          </w:tcPr>
          <w:p w:rsidR="0047182D" w:rsidRDefault="0047182D" w:rsidP="0047182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（</w:t>
            </w:r>
            <w:r>
              <w:t>盖章）</w:t>
            </w:r>
          </w:p>
        </w:tc>
      </w:tr>
      <w:tr w:rsidR="0047182D" w:rsidTr="00B675B8">
        <w:tc>
          <w:tcPr>
            <w:tcW w:w="4962" w:type="dxa"/>
          </w:tcPr>
          <w:p w:rsidR="0047182D" w:rsidRDefault="0047182D" w:rsidP="0047182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法定</w:t>
            </w:r>
            <w:r>
              <w:t>代表人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委托</w:t>
            </w:r>
            <w:r>
              <w:t>代理人签字：</w:t>
            </w:r>
          </w:p>
        </w:tc>
        <w:tc>
          <w:tcPr>
            <w:tcW w:w="3452" w:type="dxa"/>
          </w:tcPr>
          <w:p w:rsidR="0047182D" w:rsidRDefault="0047182D" w:rsidP="0047182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法定</w:t>
            </w:r>
            <w:r>
              <w:t>代表人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委托</w:t>
            </w:r>
            <w:r>
              <w:t>代理人签字：</w:t>
            </w:r>
          </w:p>
        </w:tc>
      </w:tr>
      <w:tr w:rsidR="0047182D" w:rsidTr="00B675B8">
        <w:tc>
          <w:tcPr>
            <w:tcW w:w="4962" w:type="dxa"/>
          </w:tcPr>
          <w:p w:rsidR="0047182D" w:rsidRDefault="0047182D" w:rsidP="0047182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传真</w:t>
            </w:r>
            <w:r>
              <w:t>：</w:t>
            </w:r>
            <w:r w:rsidR="00B616B5" w:rsidRPr="00B616B5">
              <w:t>010-82746952</w:t>
            </w:r>
          </w:p>
        </w:tc>
        <w:tc>
          <w:tcPr>
            <w:tcW w:w="3452" w:type="dxa"/>
          </w:tcPr>
          <w:p w:rsidR="0047182D" w:rsidRDefault="0047182D" w:rsidP="0047182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传真</w:t>
            </w:r>
            <w:r>
              <w:t>：</w:t>
            </w:r>
            <w:r w:rsidR="0026207F" w:rsidRPr="003C1C70">
              <w:rPr>
                <w:rFonts w:ascii="宋体" w:hAnsi="宋体" w:hint="eastAsia"/>
                <w:szCs w:val="21"/>
              </w:rPr>
              <w:t>010-82895470</w:t>
            </w:r>
          </w:p>
        </w:tc>
      </w:tr>
      <w:tr w:rsidR="0047182D" w:rsidTr="00B675B8">
        <w:tc>
          <w:tcPr>
            <w:tcW w:w="4962" w:type="dxa"/>
          </w:tcPr>
          <w:p w:rsidR="0047182D" w:rsidRDefault="0047182D" w:rsidP="0047182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452" w:type="dxa"/>
          </w:tcPr>
          <w:p w:rsidR="0047182D" w:rsidRDefault="0047182D" w:rsidP="0047182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7182D" w:rsidRPr="00BF6D12" w:rsidRDefault="0047182D" w:rsidP="00C74CB9">
      <w:pPr>
        <w:autoSpaceDE w:val="0"/>
        <w:autoSpaceDN w:val="0"/>
        <w:adjustRightInd w:val="0"/>
        <w:spacing w:line="360" w:lineRule="auto"/>
      </w:pPr>
    </w:p>
    <w:sectPr w:rsidR="0047182D" w:rsidRPr="00BF6D12" w:rsidSect="0047182D">
      <w:type w:val="continuous"/>
      <w:pgSz w:w="11906" w:h="16838"/>
      <w:pgMar w:top="1440" w:right="1800" w:bottom="1135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1C" w:rsidRDefault="00121D1C" w:rsidP="002E0EB0">
      <w:r>
        <w:separator/>
      </w:r>
    </w:p>
  </w:endnote>
  <w:endnote w:type="continuationSeparator" w:id="0">
    <w:p w:rsidR="00121D1C" w:rsidRDefault="00121D1C" w:rsidP="002E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1C" w:rsidRDefault="00121D1C" w:rsidP="002E0EB0">
      <w:r>
        <w:separator/>
      </w:r>
    </w:p>
  </w:footnote>
  <w:footnote w:type="continuationSeparator" w:id="0">
    <w:p w:rsidR="00121D1C" w:rsidRDefault="00121D1C" w:rsidP="002E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87" w:rsidRDefault="00121D1C" w:rsidP="00051A39">
    <w:pPr>
      <w:pStyle w:val="a3"/>
      <w:jc w:val="both"/>
    </w:pPr>
    <w:sdt>
      <w:sdtPr>
        <w:id w:val="-582531102"/>
        <w:docPartObj>
          <w:docPartGallery w:val="Watermarks"/>
          <w:docPartUnique/>
        </w:docPartObj>
      </w:sdtPr>
      <w:sdtEndPr/>
      <w:sdtContent>
        <w:r w:rsidR="00277B8E">
          <w:rPr>
            <w:rFonts w:ascii="宋体" w:hAnsi="宋体"/>
            <w:noProof/>
            <w:color w:val="000000" w:themeColor="text1"/>
            <w:szCs w:val="21"/>
          </w:rPr>
          <w:drawing>
            <wp:anchor distT="0" distB="0" distL="114300" distR="114300" simplePos="0" relativeHeight="251659264" behindDoc="1" locked="0" layoutInCell="1" allowOverlap="1" wp14:anchorId="04C5829D" wp14:editId="28308153">
              <wp:simplePos x="0" y="0"/>
              <wp:positionH relativeFrom="column">
                <wp:posOffset>1842959</wp:posOffset>
              </wp:positionH>
              <wp:positionV relativeFrom="paragraph">
                <wp:posOffset>2623385</wp:posOffset>
              </wp:positionV>
              <wp:extent cx="1892359" cy="1774229"/>
              <wp:effectExtent l="361950" t="419100" r="336550" b="397510"/>
              <wp:wrapNone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远禾logo-新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8709390">
                        <a:off x="0" y="0"/>
                        <a:ext cx="1900778" cy="17821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F40F3C" w:rsidRPr="00F40F3C">
      <w:rPr>
        <w:noProof/>
      </w:rPr>
      <w:drawing>
        <wp:inline distT="0" distB="0" distL="0" distR="0" wp14:anchorId="67DE2125" wp14:editId="4FAA7A08">
          <wp:extent cx="386080" cy="361950"/>
          <wp:effectExtent l="0" t="0" r="0" b="0"/>
          <wp:docPr id="1" name="图片 1" descr="F:\资质材料Qualification Data\远禾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资质材料Qualification Data\远禾logo-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27" cy="36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31249"/>
    <w:multiLevelType w:val="multilevel"/>
    <w:tmpl w:val="EF2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EB0"/>
    <w:rsid w:val="00002ACD"/>
    <w:rsid w:val="00010B3C"/>
    <w:rsid w:val="000145DE"/>
    <w:rsid w:val="000330F4"/>
    <w:rsid w:val="0004021A"/>
    <w:rsid w:val="00051A39"/>
    <w:rsid w:val="000539D7"/>
    <w:rsid w:val="00054131"/>
    <w:rsid w:val="00060305"/>
    <w:rsid w:val="00061029"/>
    <w:rsid w:val="0006298B"/>
    <w:rsid w:val="000636E6"/>
    <w:rsid w:val="00084F5B"/>
    <w:rsid w:val="00086AC4"/>
    <w:rsid w:val="000A2E22"/>
    <w:rsid w:val="000A63BC"/>
    <w:rsid w:val="000B3D67"/>
    <w:rsid w:val="000E430A"/>
    <w:rsid w:val="000F5FF3"/>
    <w:rsid w:val="00121D1C"/>
    <w:rsid w:val="00121E66"/>
    <w:rsid w:val="00131823"/>
    <w:rsid w:val="00137F04"/>
    <w:rsid w:val="00151677"/>
    <w:rsid w:val="00153FEB"/>
    <w:rsid w:val="00167133"/>
    <w:rsid w:val="00172EA8"/>
    <w:rsid w:val="00180D28"/>
    <w:rsid w:val="00180E10"/>
    <w:rsid w:val="00185693"/>
    <w:rsid w:val="00195B00"/>
    <w:rsid w:val="001A4BF4"/>
    <w:rsid w:val="001B3CDB"/>
    <w:rsid w:val="001C1381"/>
    <w:rsid w:val="001D14ED"/>
    <w:rsid w:val="001D79B1"/>
    <w:rsid w:val="001E081B"/>
    <w:rsid w:val="001E4DD2"/>
    <w:rsid w:val="001E5565"/>
    <w:rsid w:val="001F00C2"/>
    <w:rsid w:val="00203384"/>
    <w:rsid w:val="00234C40"/>
    <w:rsid w:val="002379D8"/>
    <w:rsid w:val="00237E88"/>
    <w:rsid w:val="00243E1B"/>
    <w:rsid w:val="00255291"/>
    <w:rsid w:val="0026207F"/>
    <w:rsid w:val="00277B8E"/>
    <w:rsid w:val="00280B18"/>
    <w:rsid w:val="002A633A"/>
    <w:rsid w:val="002A7C0E"/>
    <w:rsid w:val="002E053E"/>
    <w:rsid w:val="002E0EB0"/>
    <w:rsid w:val="002E3C9C"/>
    <w:rsid w:val="002E73C0"/>
    <w:rsid w:val="002F4ED7"/>
    <w:rsid w:val="002F5795"/>
    <w:rsid w:val="00311C9E"/>
    <w:rsid w:val="00326FE4"/>
    <w:rsid w:val="0033561F"/>
    <w:rsid w:val="00345EBD"/>
    <w:rsid w:val="00355098"/>
    <w:rsid w:val="003576BE"/>
    <w:rsid w:val="00363161"/>
    <w:rsid w:val="00367965"/>
    <w:rsid w:val="00370241"/>
    <w:rsid w:val="0037152E"/>
    <w:rsid w:val="00373878"/>
    <w:rsid w:val="003A6E39"/>
    <w:rsid w:val="003B0488"/>
    <w:rsid w:val="003B76B1"/>
    <w:rsid w:val="003C0269"/>
    <w:rsid w:val="003C1C70"/>
    <w:rsid w:val="003C2509"/>
    <w:rsid w:val="003C2970"/>
    <w:rsid w:val="003D0F45"/>
    <w:rsid w:val="003E7B73"/>
    <w:rsid w:val="00400BB2"/>
    <w:rsid w:val="00416BB2"/>
    <w:rsid w:val="0043446C"/>
    <w:rsid w:val="004507AB"/>
    <w:rsid w:val="00451C48"/>
    <w:rsid w:val="00454B19"/>
    <w:rsid w:val="00464695"/>
    <w:rsid w:val="0047182D"/>
    <w:rsid w:val="004752C5"/>
    <w:rsid w:val="00480762"/>
    <w:rsid w:val="00480E4D"/>
    <w:rsid w:val="004941B9"/>
    <w:rsid w:val="004A1B65"/>
    <w:rsid w:val="004A1ECE"/>
    <w:rsid w:val="004B032A"/>
    <w:rsid w:val="004B3D73"/>
    <w:rsid w:val="004C17B7"/>
    <w:rsid w:val="004D1388"/>
    <w:rsid w:val="004D16BD"/>
    <w:rsid w:val="004D3D8C"/>
    <w:rsid w:val="004E4590"/>
    <w:rsid w:val="004F63D8"/>
    <w:rsid w:val="004F6635"/>
    <w:rsid w:val="00507B51"/>
    <w:rsid w:val="00516246"/>
    <w:rsid w:val="00516D56"/>
    <w:rsid w:val="00534765"/>
    <w:rsid w:val="00547C6D"/>
    <w:rsid w:val="005622BE"/>
    <w:rsid w:val="00566899"/>
    <w:rsid w:val="00570987"/>
    <w:rsid w:val="00575070"/>
    <w:rsid w:val="00577C38"/>
    <w:rsid w:val="00594C19"/>
    <w:rsid w:val="005A058F"/>
    <w:rsid w:val="005A5E34"/>
    <w:rsid w:val="005A7503"/>
    <w:rsid w:val="005B3030"/>
    <w:rsid w:val="005B52AE"/>
    <w:rsid w:val="005B7B57"/>
    <w:rsid w:val="005C07F1"/>
    <w:rsid w:val="005C708F"/>
    <w:rsid w:val="005D059A"/>
    <w:rsid w:val="005D33FA"/>
    <w:rsid w:val="005F1933"/>
    <w:rsid w:val="00603C60"/>
    <w:rsid w:val="006065CA"/>
    <w:rsid w:val="006217C0"/>
    <w:rsid w:val="00622133"/>
    <w:rsid w:val="006241E2"/>
    <w:rsid w:val="00626882"/>
    <w:rsid w:val="00644F53"/>
    <w:rsid w:val="00645B0E"/>
    <w:rsid w:val="00646FE3"/>
    <w:rsid w:val="006549B4"/>
    <w:rsid w:val="0066721D"/>
    <w:rsid w:val="00675240"/>
    <w:rsid w:val="00675F10"/>
    <w:rsid w:val="006828C3"/>
    <w:rsid w:val="006928F0"/>
    <w:rsid w:val="006A0241"/>
    <w:rsid w:val="006A5D76"/>
    <w:rsid w:val="006B1129"/>
    <w:rsid w:val="006C108E"/>
    <w:rsid w:val="006C6123"/>
    <w:rsid w:val="006C64FF"/>
    <w:rsid w:val="006E6290"/>
    <w:rsid w:val="006F5E53"/>
    <w:rsid w:val="00707F5B"/>
    <w:rsid w:val="0071290A"/>
    <w:rsid w:val="00723067"/>
    <w:rsid w:val="00723372"/>
    <w:rsid w:val="00727AB0"/>
    <w:rsid w:val="00735DE0"/>
    <w:rsid w:val="00742FD4"/>
    <w:rsid w:val="007434CF"/>
    <w:rsid w:val="00743C14"/>
    <w:rsid w:val="00744F53"/>
    <w:rsid w:val="0076254C"/>
    <w:rsid w:val="007853A5"/>
    <w:rsid w:val="00786A2B"/>
    <w:rsid w:val="00786AC0"/>
    <w:rsid w:val="00790B4E"/>
    <w:rsid w:val="007A39BB"/>
    <w:rsid w:val="007C32B8"/>
    <w:rsid w:val="007C4881"/>
    <w:rsid w:val="007D5A3E"/>
    <w:rsid w:val="007D7952"/>
    <w:rsid w:val="007E6A19"/>
    <w:rsid w:val="00821470"/>
    <w:rsid w:val="00824756"/>
    <w:rsid w:val="008308DE"/>
    <w:rsid w:val="00865A4E"/>
    <w:rsid w:val="00867280"/>
    <w:rsid w:val="00873972"/>
    <w:rsid w:val="00874077"/>
    <w:rsid w:val="00874159"/>
    <w:rsid w:val="008772E2"/>
    <w:rsid w:val="00897EA9"/>
    <w:rsid w:val="00897ECF"/>
    <w:rsid w:val="008A78D3"/>
    <w:rsid w:val="008B3EB8"/>
    <w:rsid w:val="008C1A6F"/>
    <w:rsid w:val="008C2060"/>
    <w:rsid w:val="008C2367"/>
    <w:rsid w:val="008C39F8"/>
    <w:rsid w:val="008C5D3D"/>
    <w:rsid w:val="008C7E9F"/>
    <w:rsid w:val="008D3C77"/>
    <w:rsid w:val="008F7AB6"/>
    <w:rsid w:val="00902A01"/>
    <w:rsid w:val="009178E2"/>
    <w:rsid w:val="00921653"/>
    <w:rsid w:val="009328D7"/>
    <w:rsid w:val="00935B3B"/>
    <w:rsid w:val="00962426"/>
    <w:rsid w:val="00962D51"/>
    <w:rsid w:val="00996CD6"/>
    <w:rsid w:val="009A1B24"/>
    <w:rsid w:val="009B1FF0"/>
    <w:rsid w:val="009C5599"/>
    <w:rsid w:val="009C5E5D"/>
    <w:rsid w:val="009D255C"/>
    <w:rsid w:val="009E3E34"/>
    <w:rsid w:val="009E690A"/>
    <w:rsid w:val="009F151A"/>
    <w:rsid w:val="00A2674F"/>
    <w:rsid w:val="00A32631"/>
    <w:rsid w:val="00A52169"/>
    <w:rsid w:val="00A53336"/>
    <w:rsid w:val="00A53406"/>
    <w:rsid w:val="00A53F01"/>
    <w:rsid w:val="00A601EF"/>
    <w:rsid w:val="00A72721"/>
    <w:rsid w:val="00A84DA6"/>
    <w:rsid w:val="00AA0E2C"/>
    <w:rsid w:val="00AB5B93"/>
    <w:rsid w:val="00AD15FB"/>
    <w:rsid w:val="00AD2887"/>
    <w:rsid w:val="00AF02A5"/>
    <w:rsid w:val="00B303D5"/>
    <w:rsid w:val="00B3774D"/>
    <w:rsid w:val="00B40F5A"/>
    <w:rsid w:val="00B5160B"/>
    <w:rsid w:val="00B521CE"/>
    <w:rsid w:val="00B616B5"/>
    <w:rsid w:val="00B65978"/>
    <w:rsid w:val="00B675B8"/>
    <w:rsid w:val="00B80C4F"/>
    <w:rsid w:val="00B91622"/>
    <w:rsid w:val="00B95303"/>
    <w:rsid w:val="00BA22FA"/>
    <w:rsid w:val="00BB3CC4"/>
    <w:rsid w:val="00BC4DED"/>
    <w:rsid w:val="00BC60B9"/>
    <w:rsid w:val="00BD07C6"/>
    <w:rsid w:val="00BE1411"/>
    <w:rsid w:val="00BE3C06"/>
    <w:rsid w:val="00BF5468"/>
    <w:rsid w:val="00BF6D12"/>
    <w:rsid w:val="00C03718"/>
    <w:rsid w:val="00C06E69"/>
    <w:rsid w:val="00C36467"/>
    <w:rsid w:val="00C441FB"/>
    <w:rsid w:val="00C4544B"/>
    <w:rsid w:val="00C472D3"/>
    <w:rsid w:val="00C50666"/>
    <w:rsid w:val="00C60C83"/>
    <w:rsid w:val="00C62132"/>
    <w:rsid w:val="00C74CB9"/>
    <w:rsid w:val="00C75D29"/>
    <w:rsid w:val="00C83E7A"/>
    <w:rsid w:val="00C94E45"/>
    <w:rsid w:val="00CB378F"/>
    <w:rsid w:val="00CB4F97"/>
    <w:rsid w:val="00CC0F1E"/>
    <w:rsid w:val="00CC77CF"/>
    <w:rsid w:val="00CE0113"/>
    <w:rsid w:val="00D01155"/>
    <w:rsid w:val="00D026F5"/>
    <w:rsid w:val="00D1024F"/>
    <w:rsid w:val="00D20B4C"/>
    <w:rsid w:val="00D41603"/>
    <w:rsid w:val="00D43614"/>
    <w:rsid w:val="00D50FBB"/>
    <w:rsid w:val="00D54994"/>
    <w:rsid w:val="00D62042"/>
    <w:rsid w:val="00D74D33"/>
    <w:rsid w:val="00D76D91"/>
    <w:rsid w:val="00D922F8"/>
    <w:rsid w:val="00DB6E50"/>
    <w:rsid w:val="00DC072C"/>
    <w:rsid w:val="00DC52AC"/>
    <w:rsid w:val="00DC792B"/>
    <w:rsid w:val="00DE18C6"/>
    <w:rsid w:val="00DE5A87"/>
    <w:rsid w:val="00DF758B"/>
    <w:rsid w:val="00E0449E"/>
    <w:rsid w:val="00E05949"/>
    <w:rsid w:val="00E247B8"/>
    <w:rsid w:val="00E340E6"/>
    <w:rsid w:val="00E37045"/>
    <w:rsid w:val="00E523AE"/>
    <w:rsid w:val="00E56BF9"/>
    <w:rsid w:val="00E670F9"/>
    <w:rsid w:val="00E77B9A"/>
    <w:rsid w:val="00E83BD3"/>
    <w:rsid w:val="00E87270"/>
    <w:rsid w:val="00E8759F"/>
    <w:rsid w:val="00EA1B7D"/>
    <w:rsid w:val="00ED59C6"/>
    <w:rsid w:val="00EE008F"/>
    <w:rsid w:val="00EE08B1"/>
    <w:rsid w:val="00F04476"/>
    <w:rsid w:val="00F22793"/>
    <w:rsid w:val="00F26291"/>
    <w:rsid w:val="00F40F3C"/>
    <w:rsid w:val="00F5797A"/>
    <w:rsid w:val="00F63936"/>
    <w:rsid w:val="00F711F1"/>
    <w:rsid w:val="00F76752"/>
    <w:rsid w:val="00F81B65"/>
    <w:rsid w:val="00F94DFC"/>
    <w:rsid w:val="00FA2647"/>
    <w:rsid w:val="00FB53FE"/>
    <w:rsid w:val="00FC3615"/>
    <w:rsid w:val="00FC62B2"/>
    <w:rsid w:val="00FD0A83"/>
    <w:rsid w:val="00FD4F75"/>
    <w:rsid w:val="00FF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6311C-CEC0-4060-B796-3BFE87F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EB0"/>
    <w:rPr>
      <w:sz w:val="18"/>
      <w:szCs w:val="18"/>
    </w:rPr>
  </w:style>
  <w:style w:type="character" w:customStyle="1" w:styleId="Char1">
    <w:name w:val="正文文本缩进 Char"/>
    <w:link w:val="a5"/>
    <w:rsid w:val="005C07F1"/>
    <w:rPr>
      <w:rFonts w:ascii="宋体" w:hAnsi="Arial"/>
      <w:szCs w:val="24"/>
    </w:rPr>
  </w:style>
  <w:style w:type="paragraph" w:styleId="a5">
    <w:name w:val="Body Text Indent"/>
    <w:basedOn w:val="a"/>
    <w:link w:val="Char1"/>
    <w:rsid w:val="005C07F1"/>
    <w:pPr>
      <w:autoSpaceDE w:val="0"/>
      <w:autoSpaceDN w:val="0"/>
      <w:adjustRightInd w:val="0"/>
      <w:spacing w:line="300" w:lineRule="auto"/>
      <w:ind w:firstLineChars="200" w:firstLine="420"/>
    </w:pPr>
    <w:rPr>
      <w:rFonts w:ascii="宋体" w:eastAsiaTheme="minorEastAsia" w:hAnsi="Arial" w:cstheme="minorBidi"/>
      <w:szCs w:val="24"/>
    </w:rPr>
  </w:style>
  <w:style w:type="character" w:customStyle="1" w:styleId="Char10">
    <w:name w:val="正文文本缩进 Char1"/>
    <w:basedOn w:val="a0"/>
    <w:uiPriority w:val="99"/>
    <w:semiHidden/>
    <w:rsid w:val="005C07F1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DE5A8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E5A87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link w:val="Char3"/>
    <w:uiPriority w:val="1"/>
    <w:qFormat/>
    <w:rsid w:val="00DE5A87"/>
    <w:rPr>
      <w:kern w:val="0"/>
      <w:sz w:val="22"/>
    </w:rPr>
  </w:style>
  <w:style w:type="character" w:customStyle="1" w:styleId="Char3">
    <w:name w:val="无间隔 Char"/>
    <w:basedOn w:val="a0"/>
    <w:link w:val="a7"/>
    <w:uiPriority w:val="1"/>
    <w:rsid w:val="00DE5A87"/>
    <w:rPr>
      <w:kern w:val="0"/>
      <w:sz w:val="22"/>
    </w:rPr>
  </w:style>
  <w:style w:type="paragraph" w:styleId="a8">
    <w:name w:val="Normal (Web)"/>
    <w:basedOn w:val="a"/>
    <w:uiPriority w:val="99"/>
    <w:semiHidden/>
    <w:unhideWhenUsed/>
    <w:rsid w:val="00400B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ocument Map"/>
    <w:basedOn w:val="a"/>
    <w:link w:val="Char4"/>
    <w:uiPriority w:val="99"/>
    <w:semiHidden/>
    <w:unhideWhenUsed/>
    <w:rsid w:val="003C2509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rsid w:val="003C2509"/>
    <w:rPr>
      <w:rFonts w:ascii="宋体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47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F50A-7FB0-43A2-852C-41FFC848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346</Words>
  <Characters>1975</Characters>
  <Application>Microsoft Office Word</Application>
  <DocSecurity>0</DocSecurity>
  <Lines>16</Lines>
  <Paragraphs>4</Paragraphs>
  <ScaleCrop>false</ScaleCrop>
  <Company>MS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zhoujie</cp:lastModifiedBy>
  <cp:revision>146</cp:revision>
  <cp:lastPrinted>2020-06-19T09:24:00Z</cp:lastPrinted>
  <dcterms:created xsi:type="dcterms:W3CDTF">2014-04-11T04:55:00Z</dcterms:created>
  <dcterms:modified xsi:type="dcterms:W3CDTF">2020-11-10T01:33:00Z</dcterms:modified>
</cp:coreProperties>
</file>