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B233" w14:textId="77777777" w:rsidR="00B0567D" w:rsidRDefault="003C5AFF">
      <w:pPr>
        <w:keepNext/>
        <w:pageBreakBefore/>
        <w:spacing w:before="120" w:after="120"/>
        <w:jc w:val="center"/>
        <w:outlineLvl w:val="1"/>
        <w:rPr>
          <w:b/>
          <w:sz w:val="32"/>
        </w:rPr>
      </w:pPr>
      <w:r>
        <w:rPr>
          <w:rFonts w:hint="eastAsia"/>
          <w:b/>
          <w:sz w:val="32"/>
        </w:rPr>
        <w:t>工程验收申请表</w:t>
      </w:r>
    </w:p>
    <w:tbl>
      <w:tblPr>
        <w:tblW w:w="90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41"/>
        <w:gridCol w:w="3399"/>
        <w:gridCol w:w="1134"/>
        <w:gridCol w:w="3401"/>
      </w:tblGrid>
      <w:tr w:rsidR="00B0567D" w14:paraId="4C07E1C8" w14:textId="77777777">
        <w:trPr>
          <w:trHeight w:val="567"/>
          <w:jc w:val="center"/>
        </w:trPr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73A1F" w14:textId="77777777" w:rsidR="00B0567D" w:rsidRDefault="003C5AFF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DB12D" w14:textId="0F5DB4D4" w:rsidR="00B0567D" w:rsidRDefault="00B33C1C">
            <w:pPr>
              <w:jc w:val="center"/>
            </w:pPr>
            <w:r w:rsidRPr="009756D3">
              <w:rPr>
                <w:rFonts w:hint="eastAsia"/>
              </w:rPr>
              <w:t>中国进出口银行新数据中心高端存储阵列设备采购项目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2ACD8" w14:textId="77777777" w:rsidR="00B0567D" w:rsidRDefault="003C5AFF">
            <w:pPr>
              <w:jc w:val="center"/>
            </w:pPr>
            <w:r>
              <w:rPr>
                <w:rFonts w:hint="eastAsia"/>
              </w:rPr>
              <w:t>文档编号</w:t>
            </w:r>
          </w:p>
        </w:tc>
        <w:tc>
          <w:tcPr>
            <w:tcW w:w="340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6D955E" w14:textId="3243F6F6" w:rsidR="00B0567D" w:rsidRDefault="003C5AFF">
            <w:pPr>
              <w:jc w:val="center"/>
            </w:pPr>
            <w:r>
              <w:rPr>
                <w:rFonts w:ascii="宋体" w:hAnsi="宋体"/>
                <w:kern w:val="0"/>
                <w:sz w:val="20"/>
                <w:szCs w:val="21"/>
              </w:rPr>
              <w:t>CEXI</w:t>
            </w:r>
            <w:r w:rsidRPr="00B33C1C">
              <w:rPr>
                <w:rFonts w:ascii="宋体" w:hAnsi="宋体"/>
                <w:kern w:val="0"/>
                <w:sz w:val="20"/>
                <w:szCs w:val="21"/>
              </w:rPr>
              <w:t>M</w:t>
            </w:r>
            <w:r w:rsidRPr="00B33C1C">
              <w:rPr>
                <w:rFonts w:ascii="宋体" w:hAnsi="宋体" w:hint="eastAsia"/>
                <w:kern w:val="0"/>
                <w:sz w:val="20"/>
                <w:szCs w:val="21"/>
              </w:rPr>
              <w:t>DC</w:t>
            </w:r>
            <w:r w:rsidR="000D5D0A">
              <w:rPr>
                <w:rFonts w:ascii="宋体" w:hAnsi="宋体"/>
                <w:kern w:val="0"/>
                <w:sz w:val="20"/>
                <w:szCs w:val="21"/>
              </w:rPr>
              <w:t>12</w:t>
            </w:r>
            <w:r w:rsidRPr="00B33C1C">
              <w:rPr>
                <w:rFonts w:ascii="宋体" w:hAnsi="宋体" w:hint="eastAsia"/>
                <w:kern w:val="0"/>
                <w:sz w:val="20"/>
                <w:szCs w:val="21"/>
              </w:rPr>
              <w:t>-</w:t>
            </w:r>
            <w:r w:rsidR="00B33C1C" w:rsidRPr="00B33C1C">
              <w:rPr>
                <w:rFonts w:ascii="宋体" w:hAnsi="宋体"/>
                <w:kern w:val="0"/>
                <w:sz w:val="20"/>
                <w:szCs w:val="21"/>
              </w:rPr>
              <w:t>CL</w:t>
            </w:r>
            <w:r w:rsidR="00B33C1C">
              <w:rPr>
                <w:rFonts w:ascii="宋体" w:hAnsi="宋体"/>
                <w:kern w:val="0"/>
                <w:sz w:val="20"/>
                <w:szCs w:val="21"/>
              </w:rPr>
              <w:t>ZX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/>
                <w:kern w:val="0"/>
                <w:sz w:val="20"/>
                <w:szCs w:val="21"/>
              </w:rPr>
              <w:t>YSSQ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/>
                <w:kern w:val="0"/>
                <w:sz w:val="20"/>
                <w:szCs w:val="21"/>
              </w:rPr>
              <w:t>0</w:t>
            </w:r>
            <w:r w:rsidR="000D5D0A">
              <w:rPr>
                <w:rFonts w:ascii="宋体" w:hAnsi="宋体"/>
                <w:kern w:val="0"/>
                <w:sz w:val="20"/>
                <w:szCs w:val="21"/>
              </w:rPr>
              <w:t>01</w:t>
            </w:r>
          </w:p>
        </w:tc>
      </w:tr>
      <w:tr w:rsidR="00B0567D" w14:paraId="2CED5FBD" w14:textId="77777777">
        <w:trPr>
          <w:trHeight w:val="567"/>
          <w:jc w:val="center"/>
        </w:trPr>
        <w:tc>
          <w:tcPr>
            <w:tcW w:w="907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56D9D0E" w14:textId="77777777" w:rsidR="00B0567D" w:rsidRDefault="003C5AFF">
            <w:pPr>
              <w:adjustRightInd w:val="0"/>
              <w:jc w:val="left"/>
            </w:pPr>
            <w:r>
              <w:rPr>
                <w:rFonts w:hint="eastAsia"/>
              </w:rPr>
              <w:t>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中国进出口银行：</w:t>
            </w:r>
          </w:p>
          <w:p w14:paraId="392F1567" w14:textId="77777777" w:rsidR="00B0567D" w:rsidRDefault="003C5AFF">
            <w:pPr>
              <w:adjustRightInd w:val="0"/>
              <w:ind w:firstLineChars="200" w:firstLine="420"/>
              <w:jc w:val="left"/>
            </w:pPr>
            <w:r>
              <w:rPr>
                <w:rFonts w:hint="eastAsia"/>
              </w:rPr>
              <w:t>北京易柯森特科技有限公司：</w:t>
            </w:r>
          </w:p>
          <w:p w14:paraId="5E54D8CC" w14:textId="1D929919" w:rsidR="00B0567D" w:rsidRDefault="003C5AFF">
            <w:pPr>
              <w:ind w:firstLineChars="200" w:firstLine="420"/>
            </w:pPr>
            <w:r>
              <w:rPr>
                <w:rFonts w:hint="eastAsia"/>
              </w:rPr>
              <w:t>根据</w:t>
            </w:r>
            <w:r w:rsidR="00B33C1C" w:rsidRPr="00B33C1C">
              <w:rPr>
                <w:rFonts w:hint="eastAsia"/>
                <w:u w:val="single"/>
              </w:rPr>
              <w:t>中国进出口银行新数据中心高端存储阵列设备采购项目采购</w:t>
            </w:r>
            <w:r w:rsidRPr="00B33C1C">
              <w:rPr>
                <w:rFonts w:hint="eastAsia"/>
                <w:u w:val="single"/>
              </w:rPr>
              <w:t>合同</w:t>
            </w:r>
            <w:r>
              <w:rPr>
                <w:rFonts w:hint="eastAsia"/>
              </w:rPr>
              <w:t>的相关规定，我方已按要求完成了</w:t>
            </w:r>
            <w:r>
              <w:rPr>
                <w:rFonts w:hint="eastAsia"/>
                <w:u w:val="single"/>
              </w:rPr>
              <w:t>采购合同约定的设备到货、加电测试</w:t>
            </w:r>
            <w:r>
              <w:rPr>
                <w:rFonts w:hint="eastAsia"/>
              </w:rPr>
              <w:t>工作，经自检合格，已具备验收</w:t>
            </w:r>
            <w:r>
              <w:rPr>
                <w:rFonts w:hint="eastAsia"/>
                <w:szCs w:val="21"/>
              </w:rPr>
              <w:t>条件</w:t>
            </w:r>
            <w:r>
              <w:rPr>
                <w:rFonts w:hint="eastAsia"/>
              </w:rPr>
              <w:t>，请予以验收。</w:t>
            </w:r>
          </w:p>
          <w:p w14:paraId="780DF5C7" w14:textId="77777777" w:rsidR="00B0567D" w:rsidRDefault="003C5AFF">
            <w:pPr>
              <w:ind w:firstLineChars="200" w:firstLine="420"/>
            </w:pPr>
            <w:r>
              <w:rPr>
                <w:rFonts w:hint="eastAsia"/>
                <w:szCs w:val="21"/>
              </w:rPr>
              <w:t>附</w:t>
            </w:r>
            <w:r>
              <w:rPr>
                <w:rFonts w:hint="eastAsia"/>
              </w:rPr>
              <w:t>：</w:t>
            </w:r>
            <w:r>
              <w:t>1</w:t>
            </w:r>
            <w:r>
              <w:rPr>
                <w:rFonts w:hint="eastAsia"/>
              </w:rPr>
              <w:t>、项目总结报告</w:t>
            </w:r>
          </w:p>
          <w:p w14:paraId="4A9AD42B" w14:textId="77777777" w:rsidR="00B0567D" w:rsidRDefault="00B0567D">
            <w:pPr>
              <w:ind w:firstLineChars="200" w:firstLine="420"/>
            </w:pPr>
          </w:p>
          <w:p w14:paraId="30CA5FA5" w14:textId="77777777" w:rsidR="00B0567D" w:rsidRDefault="00B0567D">
            <w:pPr>
              <w:ind w:firstLineChars="200" w:firstLine="420"/>
            </w:pPr>
          </w:p>
          <w:p w14:paraId="5EC4179A" w14:textId="705898F7" w:rsidR="00B0567D" w:rsidRDefault="003C5AFF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  <w:szCs w:val="21"/>
              </w:rPr>
              <w:t>建单位</w:t>
            </w:r>
            <w:r w:rsidR="00B33C1C">
              <w:rPr>
                <w:rFonts w:hint="eastAsia"/>
                <w:szCs w:val="21"/>
              </w:rPr>
              <w:t>：北京创联致信科技有限公司</w:t>
            </w:r>
            <w:r>
              <w:rPr>
                <w:rFonts w:hint="eastAsia"/>
                <w:szCs w:val="21"/>
              </w:rPr>
              <w:t>（章）</w:t>
            </w:r>
          </w:p>
          <w:p w14:paraId="23CA66E8" w14:textId="77777777" w:rsidR="00B0567D" w:rsidRDefault="003C5AFF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项目经理：</w:t>
            </w:r>
          </w:p>
          <w:p w14:paraId="26DAA4B4" w14:textId="77777777" w:rsidR="00B0567D" w:rsidRDefault="003C5AFF">
            <w:pPr>
              <w:ind w:firstLineChars="2000" w:firstLine="4200"/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期：</w:t>
            </w:r>
          </w:p>
        </w:tc>
      </w:tr>
      <w:tr w:rsidR="00B0567D" w14:paraId="02ABB4C0" w14:textId="77777777">
        <w:trPr>
          <w:trHeight w:val="567"/>
          <w:jc w:val="center"/>
        </w:trPr>
        <w:tc>
          <w:tcPr>
            <w:tcW w:w="907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97EA10A" w14:textId="77777777" w:rsidR="00B0567D" w:rsidRDefault="003C5AFF">
            <w:r>
              <w:rPr>
                <w:rFonts w:hint="eastAsia"/>
              </w:rPr>
              <w:t>审查意见：</w:t>
            </w:r>
          </w:p>
          <w:p w14:paraId="79F4CC21" w14:textId="77777777" w:rsidR="00B0567D" w:rsidRDefault="00B0567D">
            <w:pPr>
              <w:ind w:firstLineChars="2000" w:firstLine="4200"/>
            </w:pPr>
          </w:p>
          <w:p w14:paraId="3F48037A" w14:textId="77777777" w:rsidR="00B0567D" w:rsidRDefault="00B0567D">
            <w:pPr>
              <w:ind w:firstLineChars="2000" w:firstLine="4200"/>
            </w:pPr>
          </w:p>
          <w:p w14:paraId="48BA31F7" w14:textId="77777777" w:rsidR="00B0567D" w:rsidRDefault="00B0567D">
            <w:pPr>
              <w:ind w:firstLineChars="2000" w:firstLine="4200"/>
            </w:pPr>
          </w:p>
          <w:p w14:paraId="2A1BB7FC" w14:textId="77777777" w:rsidR="00B0567D" w:rsidRDefault="003C5AFF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</w:rPr>
              <w:t>监理机构</w:t>
            </w:r>
            <w:r>
              <w:rPr>
                <w:rFonts w:hint="eastAsia"/>
                <w:szCs w:val="21"/>
              </w:rPr>
              <w:t>（章）</w:t>
            </w:r>
          </w:p>
          <w:p w14:paraId="046DFD91" w14:textId="77777777" w:rsidR="00B0567D" w:rsidRDefault="003C5AFF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</w:rPr>
              <w:t>总监理</w:t>
            </w:r>
            <w:r>
              <w:rPr>
                <w:rFonts w:hint="eastAsia"/>
                <w:szCs w:val="21"/>
              </w:rPr>
              <w:t>工程师：</w:t>
            </w:r>
          </w:p>
          <w:p w14:paraId="0AA54DF0" w14:textId="77777777" w:rsidR="00B0567D" w:rsidRDefault="003C5AFF">
            <w:pPr>
              <w:ind w:firstLineChars="2000" w:firstLine="4200"/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</w:rPr>
              <w:t>：</w:t>
            </w:r>
          </w:p>
        </w:tc>
      </w:tr>
      <w:tr w:rsidR="00B0567D" w14:paraId="72FF24F4" w14:textId="77777777">
        <w:trPr>
          <w:trHeight w:val="567"/>
          <w:jc w:val="center"/>
        </w:trPr>
        <w:tc>
          <w:tcPr>
            <w:tcW w:w="9072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1E4F2" w14:textId="77777777" w:rsidR="00B0567D" w:rsidRDefault="003C5AFF">
            <w:r>
              <w:rPr>
                <w:rFonts w:hint="eastAsia"/>
              </w:rPr>
              <w:t>审查意见：</w:t>
            </w:r>
          </w:p>
          <w:p w14:paraId="4AF8DE6C" w14:textId="77777777" w:rsidR="00B0567D" w:rsidRDefault="00B0567D"/>
          <w:p w14:paraId="02409AEB" w14:textId="77777777" w:rsidR="00B0567D" w:rsidRDefault="00B0567D"/>
          <w:p w14:paraId="0383E47E" w14:textId="77777777" w:rsidR="00B0567D" w:rsidRDefault="003C5AFF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</w:rPr>
              <w:t>建设单</w:t>
            </w:r>
            <w:r>
              <w:rPr>
                <w:rFonts w:hint="eastAsia"/>
                <w:szCs w:val="21"/>
              </w:rPr>
              <w:t>位（章）</w:t>
            </w:r>
          </w:p>
          <w:p w14:paraId="75E17550" w14:textId="77777777" w:rsidR="00B0567D" w:rsidRDefault="003C5AFF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项目负</w:t>
            </w:r>
            <w:r>
              <w:rPr>
                <w:rFonts w:hint="eastAsia"/>
                <w:szCs w:val="21"/>
              </w:rPr>
              <w:t>责人：</w:t>
            </w:r>
          </w:p>
          <w:p w14:paraId="655E7018" w14:textId="77777777" w:rsidR="00B0567D" w:rsidRDefault="003C5AFF">
            <w:pPr>
              <w:ind w:firstLineChars="2000" w:firstLine="4200"/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期</w:t>
            </w:r>
            <w:r>
              <w:rPr>
                <w:rFonts w:hint="eastAsia"/>
              </w:rPr>
              <w:t>：</w:t>
            </w:r>
          </w:p>
        </w:tc>
      </w:tr>
    </w:tbl>
    <w:p w14:paraId="4139957C" w14:textId="77777777" w:rsidR="00B0567D" w:rsidRDefault="00B0567D"/>
    <w:sectPr w:rsidR="00B0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4CDC4" w14:textId="77777777" w:rsidR="00962078" w:rsidRDefault="00962078" w:rsidP="00B33C1C">
      <w:pPr>
        <w:spacing w:line="240" w:lineRule="auto"/>
      </w:pPr>
      <w:r>
        <w:separator/>
      </w:r>
    </w:p>
  </w:endnote>
  <w:endnote w:type="continuationSeparator" w:id="0">
    <w:p w14:paraId="5EB54F30" w14:textId="77777777" w:rsidR="00962078" w:rsidRDefault="00962078" w:rsidP="00B33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A9C9D" w14:textId="77777777" w:rsidR="00962078" w:rsidRDefault="00962078" w:rsidP="00B33C1C">
      <w:pPr>
        <w:spacing w:line="240" w:lineRule="auto"/>
      </w:pPr>
      <w:r>
        <w:separator/>
      </w:r>
    </w:p>
  </w:footnote>
  <w:footnote w:type="continuationSeparator" w:id="0">
    <w:p w14:paraId="36797251" w14:textId="77777777" w:rsidR="00962078" w:rsidRDefault="00962078" w:rsidP="00B33C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45"/>
    <w:rsid w:val="00074087"/>
    <w:rsid w:val="0009306C"/>
    <w:rsid w:val="000A70CC"/>
    <w:rsid w:val="000C4DF3"/>
    <w:rsid w:val="000D5D0A"/>
    <w:rsid w:val="00232A05"/>
    <w:rsid w:val="003C5AFF"/>
    <w:rsid w:val="00592859"/>
    <w:rsid w:val="00614D34"/>
    <w:rsid w:val="00631003"/>
    <w:rsid w:val="00782A72"/>
    <w:rsid w:val="007F0745"/>
    <w:rsid w:val="007F102F"/>
    <w:rsid w:val="008B1AD4"/>
    <w:rsid w:val="00962078"/>
    <w:rsid w:val="009E2406"/>
    <w:rsid w:val="00AE628F"/>
    <w:rsid w:val="00B0567D"/>
    <w:rsid w:val="00B33C1C"/>
    <w:rsid w:val="00B844D3"/>
    <w:rsid w:val="00C84080"/>
    <w:rsid w:val="00DE23DF"/>
    <w:rsid w:val="00E42552"/>
    <w:rsid w:val="00E65B77"/>
    <w:rsid w:val="00EB77E4"/>
    <w:rsid w:val="00EF7FA4"/>
    <w:rsid w:val="4890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E5A2D"/>
  <w15:docId w15:val="{37152E2D-39CA-41F2-97D8-C4850F9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懿飞</dc:creator>
  <cp:lastModifiedBy>张 欢</cp:lastModifiedBy>
  <cp:revision>15</cp:revision>
  <dcterms:created xsi:type="dcterms:W3CDTF">2020-11-25T01:58:00Z</dcterms:created>
  <dcterms:modified xsi:type="dcterms:W3CDTF">2020-12-11T05:38:00Z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