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AD" w:rsidRPr="00EB3C93" w:rsidRDefault="00585BAD" w:rsidP="00585BAD">
      <w:pPr>
        <w:spacing w:before="100" w:beforeAutospacing="1" w:after="100" w:afterAutospacing="1" w:line="300" w:lineRule="exact"/>
        <w:rPr>
          <w:rFonts w:ascii="宋体" w:hAnsi="宋体"/>
          <w:b/>
          <w:szCs w:val="21"/>
        </w:rPr>
      </w:pPr>
      <w:r w:rsidRPr="00EB3C93">
        <w:rPr>
          <w:rFonts w:ascii="宋体" w:hAnsi="宋体" w:hint="eastAsia"/>
          <w:b/>
          <w:szCs w:val="21"/>
        </w:rPr>
        <w:t>合同附件2：</w:t>
      </w:r>
    </w:p>
    <w:p w:rsidR="00585BAD" w:rsidRPr="008A7648" w:rsidRDefault="00585BAD" w:rsidP="00585BAD">
      <w:pPr>
        <w:pStyle w:val="a"/>
        <w:numPr>
          <w:ilvl w:val="0"/>
          <w:numId w:val="0"/>
        </w:numPr>
        <w:spacing w:before="100" w:beforeAutospacing="1" w:after="100" w:afterAutospacing="1"/>
        <w:ind w:firstLineChars="1150" w:firstLine="3694"/>
        <w:jc w:val="left"/>
        <w:rPr>
          <w:rFonts w:ascii="宋体" w:hAnsi="宋体"/>
          <w:b/>
          <w:sz w:val="32"/>
          <w:szCs w:val="32"/>
          <w:lang w:val="zh-CN"/>
        </w:rPr>
      </w:pPr>
      <w:bookmarkStart w:id="0" w:name="_Toc433620430"/>
      <w:bookmarkStart w:id="1" w:name="_Toc12347"/>
      <w:r w:rsidRPr="008A7648">
        <w:rPr>
          <w:rFonts w:ascii="宋体" w:hAnsi="宋体" w:hint="eastAsia"/>
          <w:b/>
          <w:sz w:val="32"/>
          <w:szCs w:val="32"/>
          <w:lang w:val="zh-CN"/>
        </w:rPr>
        <w:t>安</w:t>
      </w:r>
      <w:r w:rsidRPr="008A7648">
        <w:rPr>
          <w:rFonts w:ascii="宋体" w:hAnsi="宋体"/>
          <w:b/>
          <w:sz w:val="32"/>
          <w:szCs w:val="32"/>
          <w:lang w:val="zh-CN"/>
        </w:rPr>
        <w:t xml:space="preserve"> </w:t>
      </w:r>
      <w:r w:rsidRPr="008A7648">
        <w:rPr>
          <w:rFonts w:ascii="宋体" w:hAnsi="宋体" w:hint="eastAsia"/>
          <w:b/>
          <w:sz w:val="32"/>
          <w:szCs w:val="32"/>
          <w:lang w:val="zh-CN"/>
        </w:rPr>
        <w:t>全</w:t>
      </w:r>
      <w:r w:rsidRPr="008A7648">
        <w:rPr>
          <w:rFonts w:ascii="宋体" w:hAnsi="宋体"/>
          <w:b/>
          <w:sz w:val="32"/>
          <w:szCs w:val="32"/>
          <w:lang w:val="zh-CN"/>
        </w:rPr>
        <w:t xml:space="preserve"> </w:t>
      </w:r>
      <w:r w:rsidRPr="008A7648">
        <w:rPr>
          <w:rFonts w:ascii="宋体" w:hAnsi="宋体" w:hint="eastAsia"/>
          <w:b/>
          <w:sz w:val="32"/>
          <w:szCs w:val="32"/>
          <w:lang w:val="zh-CN"/>
        </w:rPr>
        <w:t>协</w:t>
      </w:r>
      <w:r w:rsidRPr="008A7648">
        <w:rPr>
          <w:rFonts w:ascii="宋体" w:hAnsi="宋体"/>
          <w:b/>
          <w:sz w:val="32"/>
          <w:szCs w:val="32"/>
          <w:lang w:val="zh-CN"/>
        </w:rPr>
        <w:t xml:space="preserve"> </w:t>
      </w:r>
      <w:r w:rsidRPr="008A7648">
        <w:rPr>
          <w:rFonts w:ascii="宋体" w:hAnsi="宋体" w:hint="eastAsia"/>
          <w:b/>
          <w:sz w:val="32"/>
          <w:szCs w:val="32"/>
          <w:lang w:val="zh-CN"/>
        </w:rPr>
        <w:t>议</w:t>
      </w:r>
      <w:bookmarkEnd w:id="0"/>
      <w:bookmarkEnd w:id="1"/>
    </w:p>
    <w:p w:rsidR="00585BAD" w:rsidRPr="008A7648" w:rsidRDefault="00585BAD" w:rsidP="00585BAD">
      <w:pPr>
        <w:spacing w:before="100" w:beforeAutospacing="1" w:after="100" w:afterAutospacing="1" w:line="300" w:lineRule="exact"/>
        <w:rPr>
          <w:rFonts w:ascii="宋体" w:hAnsi="宋体"/>
          <w:b/>
          <w:szCs w:val="21"/>
          <w:u w:val="single"/>
        </w:rPr>
      </w:pPr>
      <w:r w:rsidRPr="008A7648">
        <w:rPr>
          <w:rFonts w:ascii="宋体" w:hAnsi="宋体" w:hint="eastAsia"/>
          <w:b/>
          <w:szCs w:val="21"/>
        </w:rPr>
        <w:t>甲方（发包人）：</w:t>
      </w:r>
      <w:r w:rsidRPr="008A7648">
        <w:rPr>
          <w:rFonts w:ascii="宋体" w:hAnsi="宋体"/>
          <w:b/>
          <w:szCs w:val="21"/>
          <w:u w:val="single"/>
        </w:rPr>
        <w:t xml:space="preserve"> </w:t>
      </w:r>
      <w:r w:rsidRPr="008A7648">
        <w:rPr>
          <w:rFonts w:ascii="宋体" w:hAnsi="宋体" w:hint="eastAsia"/>
          <w:b/>
          <w:szCs w:val="21"/>
          <w:u w:val="single"/>
        </w:rPr>
        <w:t xml:space="preserve">湖南中烟工业有限责任公司 </w:t>
      </w:r>
      <w:r w:rsidRPr="008A7648">
        <w:rPr>
          <w:rFonts w:ascii="宋体" w:hAnsi="宋体"/>
          <w:b/>
          <w:szCs w:val="21"/>
          <w:u w:val="single"/>
        </w:rPr>
        <w:t xml:space="preserve"> </w:t>
      </w:r>
    </w:p>
    <w:p w:rsidR="00585BAD" w:rsidRPr="008A7648" w:rsidRDefault="00585BAD" w:rsidP="00585BAD">
      <w:pPr>
        <w:spacing w:before="100" w:beforeAutospacing="1" w:after="100" w:afterAutospacing="1" w:line="300" w:lineRule="exact"/>
        <w:rPr>
          <w:rFonts w:ascii="宋体" w:hAnsi="宋体"/>
          <w:b/>
          <w:szCs w:val="21"/>
          <w:u w:val="single"/>
        </w:rPr>
      </w:pPr>
      <w:r w:rsidRPr="008A7648">
        <w:rPr>
          <w:rFonts w:ascii="宋体" w:hAnsi="宋体" w:hint="eastAsia"/>
          <w:b/>
          <w:szCs w:val="21"/>
        </w:rPr>
        <w:t>乙方（承包人）：</w:t>
      </w:r>
      <w:r w:rsidRPr="0085418D">
        <w:rPr>
          <w:rFonts w:ascii="宋体" w:hAnsi="宋体"/>
          <w:b/>
          <w:szCs w:val="21"/>
          <w:u w:val="single"/>
        </w:rPr>
        <w:t xml:space="preserve"> </w:t>
      </w:r>
      <w:r w:rsidR="004E69FE" w:rsidRPr="0085418D">
        <w:rPr>
          <w:rFonts w:ascii="宋体" w:hAnsi="宋体" w:hint="eastAsia"/>
          <w:b/>
          <w:szCs w:val="21"/>
          <w:u w:val="single"/>
        </w:rPr>
        <w:t xml:space="preserve"> </w:t>
      </w:r>
      <w:r w:rsidR="004E69FE" w:rsidRPr="0085418D">
        <w:rPr>
          <w:rFonts w:ascii="宋体" w:hAnsi="宋体"/>
          <w:b/>
          <w:szCs w:val="21"/>
          <w:u w:val="single"/>
        </w:rPr>
        <w:t xml:space="preserve">  </w:t>
      </w:r>
      <w:r w:rsidR="0085418D" w:rsidRPr="0085418D">
        <w:rPr>
          <w:rFonts w:ascii="宋体" w:hAnsi="宋体" w:hint="eastAsia"/>
          <w:b/>
          <w:szCs w:val="21"/>
          <w:u w:val="single"/>
        </w:rPr>
        <w:t>北京创联致信科技有限公司</w:t>
      </w:r>
      <w:r w:rsidRPr="0085418D">
        <w:rPr>
          <w:rFonts w:ascii="宋体" w:hAnsi="宋体"/>
          <w:b/>
          <w:szCs w:val="21"/>
          <w:u w:val="single"/>
        </w:rPr>
        <w:t xml:space="preserve">                       </w:t>
      </w:r>
    </w:p>
    <w:p w:rsidR="00585BAD" w:rsidRPr="008A7648" w:rsidRDefault="00585BAD" w:rsidP="00585BAD">
      <w:pPr>
        <w:spacing w:line="300" w:lineRule="exact"/>
        <w:ind w:firstLineChars="200" w:firstLine="420"/>
        <w:rPr>
          <w:rFonts w:ascii="宋体" w:hAnsi="宋体"/>
          <w:szCs w:val="21"/>
        </w:rPr>
      </w:pPr>
      <w:r w:rsidRPr="008A7648">
        <w:rPr>
          <w:rFonts w:ascii="宋体" w:hAnsi="宋体" w:hint="eastAsia"/>
          <w:szCs w:val="21"/>
        </w:rPr>
        <w:t xml:space="preserve">依照《中华人民共和国合同法》、《中华人民共和国安全生产法》、《中华人民共和国消防法》及其他相关法律、法规的要求，以及湖南中烟工业有限责任公司职业健康安全的相关规章制度的要求，甲乙双方经协商达成一致，由湖南中烟工业有限责任公司卷烟厂归口管理部门会同安全管理部门与乙方签订本协议。甲乙双方均应自觉遵守国家的法律、法规，共同信守，严格履行。　</w:t>
      </w:r>
    </w:p>
    <w:p w:rsidR="00585BAD" w:rsidRPr="008A7648" w:rsidRDefault="00585BAD" w:rsidP="00585BAD">
      <w:pPr>
        <w:spacing w:line="300" w:lineRule="exact"/>
        <w:rPr>
          <w:rFonts w:ascii="宋体" w:hAnsi="宋体"/>
          <w:b/>
          <w:szCs w:val="21"/>
        </w:rPr>
      </w:pPr>
    </w:p>
    <w:p w:rsidR="00585BAD" w:rsidRPr="008A7648" w:rsidRDefault="00585BAD" w:rsidP="00585BAD">
      <w:pPr>
        <w:spacing w:line="300" w:lineRule="exact"/>
        <w:rPr>
          <w:rFonts w:ascii="宋体" w:hAnsi="宋体"/>
          <w:b/>
          <w:szCs w:val="21"/>
        </w:rPr>
      </w:pPr>
      <w:r w:rsidRPr="008A7648">
        <w:rPr>
          <w:rFonts w:ascii="宋体" w:hAnsi="宋体" w:hint="eastAsia"/>
          <w:b/>
          <w:szCs w:val="21"/>
        </w:rPr>
        <w:t>一、建设单位</w:t>
      </w:r>
    </w:p>
    <w:p w:rsidR="00F64E55" w:rsidRDefault="00585BAD" w:rsidP="001F2BBA">
      <w:pPr>
        <w:spacing w:line="300" w:lineRule="exact"/>
        <w:rPr>
          <w:rFonts w:ascii="宋体" w:hAnsi="宋体"/>
          <w:szCs w:val="21"/>
          <w:u w:val="single"/>
        </w:rPr>
      </w:pPr>
      <w:r w:rsidRPr="008A7648">
        <w:rPr>
          <w:rFonts w:ascii="宋体" w:hAnsi="宋体" w:hint="eastAsia"/>
          <w:szCs w:val="21"/>
        </w:rPr>
        <w:t>商务合同名称：</w:t>
      </w:r>
      <w:r w:rsidR="001F2BBA" w:rsidRPr="001F2BBA">
        <w:rPr>
          <w:rFonts w:ascii="宋体" w:hAnsi="宋体" w:hint="eastAsia"/>
          <w:szCs w:val="21"/>
          <w:u w:val="single"/>
        </w:rPr>
        <w:t>湖南中烟工业有限责任公司常德卷烟厂IT运维系统维护（2019-2020）合同</w:t>
      </w:r>
      <w:r w:rsidR="004E69FE">
        <w:rPr>
          <w:rFonts w:ascii="宋体" w:hAnsi="宋体" w:hint="eastAsia"/>
          <w:color w:val="FF0000"/>
          <w:szCs w:val="21"/>
          <w:u w:val="single"/>
        </w:rPr>
        <w:t xml:space="preserve">                                    </w:t>
      </w:r>
      <w:r w:rsidR="00F64E55">
        <w:rPr>
          <w:rFonts w:ascii="宋体" w:hAnsi="宋体" w:hint="eastAsia"/>
          <w:szCs w:val="21"/>
          <w:u w:val="single"/>
        </w:rPr>
        <w:t xml:space="preserve">       </w:t>
      </w:r>
    </w:p>
    <w:p w:rsidR="00585BAD" w:rsidRPr="008A7648" w:rsidRDefault="00585BAD" w:rsidP="00585BAD">
      <w:pPr>
        <w:spacing w:line="300" w:lineRule="exact"/>
        <w:rPr>
          <w:rFonts w:ascii="宋体" w:hAnsi="宋体"/>
          <w:szCs w:val="21"/>
          <w:u w:val="single"/>
        </w:rPr>
      </w:pPr>
      <w:r w:rsidRPr="008A7648">
        <w:rPr>
          <w:rFonts w:ascii="宋体" w:hAnsi="宋体" w:hint="eastAsia"/>
          <w:szCs w:val="21"/>
        </w:rPr>
        <w:t>合同编号：</w:t>
      </w:r>
      <w:r w:rsidRPr="008A7648">
        <w:rPr>
          <w:rFonts w:ascii="宋体" w:hAnsi="宋体"/>
          <w:szCs w:val="21"/>
          <w:u w:val="single"/>
        </w:rPr>
        <w:t xml:space="preserve">       </w:t>
      </w:r>
      <w:r w:rsidRPr="0069105C">
        <w:rPr>
          <w:rFonts w:ascii="宋体" w:hAnsi="宋体"/>
          <w:szCs w:val="21"/>
          <w:u w:val="single"/>
        </w:rPr>
        <w:t xml:space="preserve"> </w:t>
      </w:r>
      <w:r w:rsidR="0069105C" w:rsidRPr="0069105C">
        <w:rPr>
          <w:rFonts w:ascii="宋体" w:hAnsi="宋体"/>
          <w:szCs w:val="21"/>
          <w:u w:val="single"/>
        </w:rPr>
        <w:t>201943000231197</w:t>
      </w:r>
      <w:r w:rsidRPr="008A7648">
        <w:rPr>
          <w:rFonts w:ascii="宋体" w:hAnsi="宋体"/>
          <w:szCs w:val="21"/>
          <w:u w:val="single"/>
        </w:rPr>
        <w:t xml:space="preserve">                                                                         </w:t>
      </w:r>
    </w:p>
    <w:p w:rsidR="00585BAD" w:rsidRPr="008A4F65" w:rsidRDefault="00585BAD" w:rsidP="00585BAD">
      <w:pPr>
        <w:spacing w:line="300" w:lineRule="exact"/>
        <w:rPr>
          <w:rFonts w:ascii="宋体" w:hAnsi="宋体"/>
          <w:szCs w:val="21"/>
          <w:u w:val="single"/>
        </w:rPr>
      </w:pPr>
      <w:r w:rsidRPr="008A7648">
        <w:rPr>
          <w:rFonts w:ascii="宋体" w:hAnsi="宋体" w:hint="eastAsia"/>
          <w:szCs w:val="21"/>
        </w:rPr>
        <w:t>施工或作业地点：</w:t>
      </w:r>
      <w:r w:rsidRPr="008A7648">
        <w:rPr>
          <w:rFonts w:ascii="宋体" w:hAnsi="宋体"/>
          <w:szCs w:val="21"/>
          <w:u w:val="single"/>
        </w:rPr>
        <w:t xml:space="preserve"> </w:t>
      </w:r>
      <w:r w:rsidRPr="008A4F65">
        <w:rPr>
          <w:rFonts w:ascii="宋体" w:hAnsi="宋体" w:hint="eastAsia"/>
          <w:szCs w:val="21"/>
          <w:u w:val="single"/>
        </w:rPr>
        <w:t>湖南中烟工业有限责任公司常德卷烟</w:t>
      </w:r>
      <w:r w:rsidR="00BD3AAA" w:rsidRPr="001F2BBA">
        <w:rPr>
          <w:rFonts w:ascii="宋体" w:hAnsi="宋体" w:hint="eastAsia"/>
          <w:szCs w:val="21"/>
          <w:u w:val="single"/>
        </w:rPr>
        <w:t>厂</w:t>
      </w:r>
      <w:r w:rsidRPr="008A7648">
        <w:rPr>
          <w:rFonts w:ascii="宋体" w:hAnsi="宋体"/>
          <w:szCs w:val="21"/>
          <w:u w:val="single"/>
        </w:rPr>
        <w:t xml:space="preserve">           </w:t>
      </w:r>
      <w:r>
        <w:rPr>
          <w:rFonts w:ascii="宋体" w:hAnsi="宋体"/>
          <w:szCs w:val="21"/>
          <w:u w:val="single"/>
        </w:rPr>
        <w:t xml:space="preserve">                       </w:t>
      </w:r>
    </w:p>
    <w:p w:rsidR="00585BAD" w:rsidRPr="008A7648" w:rsidRDefault="00585BAD" w:rsidP="00585BAD">
      <w:pPr>
        <w:spacing w:line="300" w:lineRule="exact"/>
        <w:rPr>
          <w:rFonts w:ascii="宋体" w:hAnsi="宋体"/>
          <w:b/>
          <w:szCs w:val="21"/>
        </w:rPr>
      </w:pPr>
      <w:r w:rsidRPr="008A7648">
        <w:rPr>
          <w:rFonts w:ascii="宋体" w:hAnsi="宋体" w:hint="eastAsia"/>
          <w:b/>
          <w:szCs w:val="21"/>
        </w:rPr>
        <w:t>二、乙方资质及安全生产条件</w:t>
      </w:r>
      <w:bookmarkStart w:id="2" w:name="_GoBack"/>
      <w:bookmarkEnd w:id="2"/>
    </w:p>
    <w:p w:rsidR="00585BAD" w:rsidRPr="008A7648" w:rsidRDefault="00585BAD" w:rsidP="00585BAD">
      <w:pPr>
        <w:spacing w:line="300" w:lineRule="exact"/>
        <w:rPr>
          <w:rFonts w:ascii="宋体" w:hAnsi="宋体"/>
          <w:szCs w:val="21"/>
          <w:u w:val="single"/>
        </w:rPr>
      </w:pPr>
      <w:r w:rsidRPr="008A7648">
        <w:rPr>
          <w:rFonts w:ascii="宋体" w:hAnsi="宋体" w:hint="eastAsia"/>
          <w:szCs w:val="21"/>
        </w:rPr>
        <w:t>乙方的资质名称：</w:t>
      </w:r>
      <w:r w:rsidRPr="008A7648">
        <w:rPr>
          <w:rFonts w:ascii="宋体" w:hAnsi="宋体"/>
          <w:szCs w:val="21"/>
          <w:u w:val="single"/>
        </w:rPr>
        <w:t xml:space="preserve">          </w:t>
      </w:r>
      <w:r w:rsidR="002E31D2">
        <w:rPr>
          <w:rFonts w:ascii="宋体" w:hAnsi="宋体"/>
          <w:szCs w:val="21"/>
          <w:u w:val="single"/>
        </w:rPr>
        <w:t>/</w:t>
      </w:r>
      <w:r w:rsidRPr="008A7648">
        <w:rPr>
          <w:rFonts w:ascii="宋体" w:hAnsi="宋体"/>
          <w:szCs w:val="21"/>
          <w:u w:val="single"/>
        </w:rPr>
        <w:t xml:space="preserve">                                                                     </w:t>
      </w:r>
    </w:p>
    <w:p w:rsidR="00585BAD" w:rsidRPr="008A7648" w:rsidRDefault="00585BAD" w:rsidP="00585BAD">
      <w:pPr>
        <w:spacing w:line="300" w:lineRule="exact"/>
        <w:rPr>
          <w:rFonts w:ascii="宋体" w:hAnsi="宋体"/>
          <w:szCs w:val="21"/>
          <w:u w:val="single"/>
        </w:rPr>
      </w:pPr>
      <w:r w:rsidRPr="008A7648">
        <w:rPr>
          <w:rFonts w:ascii="宋体" w:hAnsi="宋体" w:hint="eastAsia"/>
          <w:szCs w:val="21"/>
        </w:rPr>
        <w:t>乙方的安全生产条件：</w:t>
      </w:r>
      <w:r w:rsidRPr="008A7648">
        <w:rPr>
          <w:rFonts w:ascii="宋体" w:hAnsi="宋体"/>
          <w:szCs w:val="21"/>
        </w:rPr>
        <w:t xml:space="preserve"> </w:t>
      </w:r>
      <w:r w:rsidRPr="008A7648">
        <w:rPr>
          <w:rFonts w:ascii="宋体" w:hAnsi="宋体"/>
          <w:szCs w:val="21"/>
          <w:u w:val="single"/>
        </w:rPr>
        <w:t xml:space="preserve">      </w:t>
      </w:r>
      <w:r w:rsidR="002E31D2">
        <w:rPr>
          <w:rFonts w:ascii="宋体" w:hAnsi="宋体"/>
          <w:szCs w:val="21"/>
          <w:u w:val="single"/>
        </w:rPr>
        <w:t>/</w:t>
      </w:r>
      <w:r w:rsidRPr="008A7648">
        <w:rPr>
          <w:rFonts w:ascii="宋体" w:hAnsi="宋体"/>
          <w:szCs w:val="21"/>
          <w:u w:val="single"/>
        </w:rPr>
        <w:t xml:space="preserve">                                                                    </w:t>
      </w:r>
    </w:p>
    <w:p w:rsidR="00585BAD" w:rsidRPr="008A7648" w:rsidRDefault="00585BAD" w:rsidP="00585BAD">
      <w:pPr>
        <w:spacing w:line="300" w:lineRule="exact"/>
        <w:rPr>
          <w:rFonts w:ascii="宋体" w:hAnsi="宋体"/>
          <w:b/>
          <w:szCs w:val="21"/>
        </w:rPr>
      </w:pPr>
    </w:p>
    <w:p w:rsidR="00585BAD" w:rsidRPr="008A7648" w:rsidRDefault="00585BAD" w:rsidP="00585BAD">
      <w:pPr>
        <w:spacing w:line="300" w:lineRule="exact"/>
        <w:rPr>
          <w:rFonts w:ascii="宋体" w:hAnsi="宋体"/>
          <w:b/>
          <w:szCs w:val="21"/>
        </w:rPr>
      </w:pPr>
      <w:r w:rsidRPr="008A7648">
        <w:rPr>
          <w:rFonts w:ascii="宋体" w:hAnsi="宋体" w:hint="eastAsia"/>
          <w:b/>
          <w:szCs w:val="21"/>
        </w:rPr>
        <w:t>三、甲方职责</w:t>
      </w:r>
    </w:p>
    <w:p w:rsidR="00585BAD" w:rsidRPr="008A7648" w:rsidRDefault="00585BAD" w:rsidP="00585BAD">
      <w:pPr>
        <w:numPr>
          <w:ilvl w:val="0"/>
          <w:numId w:val="16"/>
        </w:numPr>
        <w:spacing w:line="300" w:lineRule="exact"/>
        <w:rPr>
          <w:rFonts w:ascii="宋体" w:hAnsi="宋体"/>
          <w:szCs w:val="21"/>
        </w:rPr>
      </w:pPr>
      <w:r w:rsidRPr="008A7648">
        <w:rPr>
          <w:rFonts w:ascii="宋体" w:hAnsi="宋体" w:hint="eastAsia"/>
          <w:szCs w:val="21"/>
        </w:rPr>
        <w:t>严格遵守国家有关安全生产的法律法规，认真执行商务合同中的有关安全要求。</w:t>
      </w:r>
    </w:p>
    <w:p w:rsidR="00585BAD" w:rsidRPr="008A7648" w:rsidRDefault="00585BAD" w:rsidP="00585BAD">
      <w:pPr>
        <w:numPr>
          <w:ilvl w:val="0"/>
          <w:numId w:val="16"/>
        </w:numPr>
        <w:spacing w:line="300" w:lineRule="exact"/>
        <w:ind w:left="0" w:firstLine="0"/>
        <w:rPr>
          <w:rFonts w:ascii="宋体" w:hAnsi="宋体"/>
          <w:szCs w:val="21"/>
        </w:rPr>
      </w:pPr>
      <w:r w:rsidRPr="008A7648">
        <w:rPr>
          <w:rFonts w:ascii="宋体" w:hAnsi="宋体" w:hint="eastAsia"/>
          <w:szCs w:val="21"/>
        </w:rPr>
        <w:t>按照“安全第一、预防为主、综合治理”的方针和坚持“谁主管、谁负责”的原则对项目施工及生产作业进行安全监督管理，做到</w:t>
      </w:r>
      <w:r w:rsidRPr="008A7648">
        <w:rPr>
          <w:rFonts w:ascii="宋体" w:hAnsi="宋体" w:hint="eastAsia"/>
          <w:spacing w:val="-2"/>
          <w:position w:val="-2"/>
          <w:szCs w:val="21"/>
        </w:rPr>
        <w:t>项目施工或生产作业与安全工作同时</w:t>
      </w:r>
      <w:r w:rsidRPr="008A7648">
        <w:rPr>
          <w:rFonts w:ascii="宋体" w:hAnsi="宋体" w:hint="eastAsia"/>
          <w:szCs w:val="21"/>
        </w:rPr>
        <w:t>计划、布置、检查、总结和评比。</w:t>
      </w:r>
    </w:p>
    <w:p w:rsidR="00585BAD" w:rsidRPr="008A7648" w:rsidRDefault="00585BAD" w:rsidP="00585BAD">
      <w:pPr>
        <w:numPr>
          <w:ilvl w:val="0"/>
          <w:numId w:val="16"/>
        </w:numPr>
        <w:spacing w:line="300" w:lineRule="exact"/>
        <w:rPr>
          <w:rFonts w:ascii="宋体" w:hAnsi="宋体"/>
          <w:szCs w:val="21"/>
        </w:rPr>
      </w:pPr>
      <w:r w:rsidRPr="008A7648">
        <w:rPr>
          <w:rFonts w:ascii="宋体" w:hAnsi="宋体" w:hint="eastAsia"/>
          <w:szCs w:val="21"/>
        </w:rPr>
        <w:t>甲方应将涉及到甲方的安全管理制度及相关安全要求向乙方传递。</w:t>
      </w:r>
    </w:p>
    <w:p w:rsidR="00585BAD" w:rsidRPr="008A7648" w:rsidRDefault="00585BAD" w:rsidP="00585BAD">
      <w:pPr>
        <w:numPr>
          <w:ilvl w:val="0"/>
          <w:numId w:val="16"/>
        </w:numPr>
        <w:spacing w:line="300" w:lineRule="exact"/>
        <w:rPr>
          <w:rFonts w:ascii="宋体" w:hAnsi="宋体"/>
          <w:szCs w:val="21"/>
        </w:rPr>
      </w:pPr>
      <w:r w:rsidRPr="008A7648">
        <w:rPr>
          <w:rFonts w:ascii="宋体" w:hAnsi="宋体" w:hint="eastAsia"/>
          <w:szCs w:val="21"/>
        </w:rPr>
        <w:t>甲方应向乙方提供施工工作中的便利，并向乙方介绍生产及施工现场的状况及注意事项。</w:t>
      </w:r>
    </w:p>
    <w:p w:rsidR="00AF5FF6" w:rsidRDefault="00585BAD" w:rsidP="00585BAD">
      <w:pPr>
        <w:numPr>
          <w:ilvl w:val="0"/>
          <w:numId w:val="16"/>
        </w:numPr>
        <w:tabs>
          <w:tab w:val="clear" w:pos="420"/>
        </w:tabs>
        <w:spacing w:line="300" w:lineRule="exact"/>
        <w:ind w:left="0" w:firstLine="0"/>
        <w:jc w:val="left"/>
        <w:rPr>
          <w:rFonts w:ascii="宋体" w:hAnsi="宋体"/>
          <w:szCs w:val="21"/>
        </w:rPr>
      </w:pPr>
      <w:r w:rsidRPr="008A7648">
        <w:rPr>
          <w:rFonts w:ascii="宋体" w:hAnsi="宋体" w:hint="eastAsia"/>
          <w:szCs w:val="21"/>
        </w:rPr>
        <w:t>甲方有权组织对乙方施工现场进行监督、检查和管理，对检查中发现的安全隐患有权责令整改、停工整顿</w:t>
      </w:r>
      <w:r w:rsidR="00AF5FF6">
        <w:rPr>
          <w:rFonts w:ascii="宋体" w:hAnsi="宋体" w:hint="eastAsia"/>
          <w:szCs w:val="21"/>
        </w:rPr>
        <w:t>。</w:t>
      </w:r>
    </w:p>
    <w:p w:rsidR="00585BAD" w:rsidRPr="008A7648" w:rsidRDefault="00585BAD" w:rsidP="008E1215">
      <w:pPr>
        <w:spacing w:line="300" w:lineRule="exact"/>
        <w:ind w:left="283" w:hangingChars="135" w:hanging="283"/>
        <w:rPr>
          <w:rFonts w:ascii="宋体" w:hAnsi="宋体"/>
          <w:szCs w:val="21"/>
        </w:rPr>
      </w:pPr>
      <w:r w:rsidRPr="008A7648">
        <w:rPr>
          <w:rFonts w:ascii="宋体" w:hAnsi="宋体" w:hint="eastAsia"/>
          <w:szCs w:val="21"/>
        </w:rPr>
        <w:t>6. 非甲方原因造成的安全事故，甲方概不承担任何责任，但甲方应为抢救伤员等抢险救灾提供各种方便。</w:t>
      </w:r>
    </w:p>
    <w:p w:rsidR="00585BAD" w:rsidRPr="008A7648" w:rsidRDefault="00585BAD" w:rsidP="00585BAD">
      <w:pPr>
        <w:spacing w:line="300" w:lineRule="exact"/>
        <w:rPr>
          <w:rFonts w:ascii="宋体" w:hAnsi="宋体"/>
          <w:b/>
          <w:szCs w:val="21"/>
        </w:rPr>
      </w:pPr>
      <w:r w:rsidRPr="008A7648">
        <w:rPr>
          <w:rFonts w:ascii="宋体" w:hAnsi="宋体" w:hint="eastAsia"/>
          <w:b/>
          <w:szCs w:val="21"/>
        </w:rPr>
        <w:t>四</w:t>
      </w:r>
      <w:r w:rsidRPr="008A7648">
        <w:rPr>
          <w:rFonts w:ascii="宋体" w:hAnsi="宋体"/>
          <w:b/>
          <w:szCs w:val="21"/>
        </w:rPr>
        <w:t>、</w:t>
      </w:r>
      <w:r w:rsidRPr="008A7648">
        <w:rPr>
          <w:rFonts w:ascii="宋体" w:hAnsi="宋体" w:hint="eastAsia"/>
          <w:b/>
          <w:szCs w:val="21"/>
        </w:rPr>
        <w:t>乙方职责</w:t>
      </w:r>
    </w:p>
    <w:p w:rsidR="00585BAD" w:rsidRPr="008A7648" w:rsidRDefault="00585BAD" w:rsidP="00585BAD">
      <w:pPr>
        <w:numPr>
          <w:ilvl w:val="2"/>
          <w:numId w:val="18"/>
        </w:numPr>
        <w:tabs>
          <w:tab w:val="left" w:pos="420"/>
        </w:tabs>
        <w:spacing w:line="300" w:lineRule="exact"/>
        <w:ind w:left="0" w:firstLine="0"/>
        <w:rPr>
          <w:rFonts w:ascii="宋体" w:hAnsi="宋体"/>
          <w:spacing w:val="-2"/>
          <w:position w:val="-2"/>
          <w:szCs w:val="21"/>
        </w:rPr>
      </w:pPr>
      <w:r w:rsidRPr="008A7648">
        <w:rPr>
          <w:rFonts w:ascii="宋体" w:hAnsi="宋体" w:hint="eastAsia"/>
          <w:spacing w:val="-2"/>
          <w:position w:val="-2"/>
          <w:szCs w:val="21"/>
        </w:rPr>
        <w:t>乙方各级领导、工程技术人员、管理人员和具体操作人员，必须熟悉和遵守本条款的各项规定。</w:t>
      </w:r>
    </w:p>
    <w:p w:rsidR="00585BAD" w:rsidRPr="004E69FE" w:rsidRDefault="00585BAD" w:rsidP="00585BAD">
      <w:pPr>
        <w:numPr>
          <w:ilvl w:val="2"/>
          <w:numId w:val="18"/>
        </w:numPr>
        <w:tabs>
          <w:tab w:val="left" w:pos="420"/>
        </w:tabs>
        <w:spacing w:line="300" w:lineRule="exact"/>
        <w:ind w:left="0" w:firstLine="0"/>
        <w:rPr>
          <w:rFonts w:ascii="宋体" w:hAnsi="宋体"/>
          <w:spacing w:val="-2"/>
          <w:position w:val="-2"/>
          <w:szCs w:val="21"/>
        </w:rPr>
      </w:pPr>
      <w:r w:rsidRPr="008A7648">
        <w:rPr>
          <w:rFonts w:ascii="宋体" w:hAnsi="宋体" w:hint="eastAsia"/>
          <w:spacing w:val="-2"/>
          <w:position w:val="-2"/>
          <w:szCs w:val="21"/>
        </w:rPr>
        <w:t>坚持“安全第一、预防为主、综合治理”的方</w:t>
      </w:r>
      <w:r w:rsidRPr="004E69FE">
        <w:rPr>
          <w:rFonts w:ascii="宋体" w:hAnsi="宋体" w:hint="eastAsia"/>
          <w:spacing w:val="-2"/>
          <w:position w:val="-2"/>
          <w:szCs w:val="21"/>
        </w:rPr>
        <w:t>针和“谁主管、谁负责”的原则，乙方应建立健全各项安全生产的管理机构和安全生产管理制度，</w:t>
      </w:r>
      <w:r w:rsidR="00DB42F3" w:rsidRPr="004E69FE">
        <w:rPr>
          <w:rFonts w:ascii="宋体" w:hAnsi="宋体" w:hint="eastAsia"/>
          <w:spacing w:val="-2"/>
          <w:position w:val="-2"/>
          <w:szCs w:val="21"/>
        </w:rPr>
        <w:t>按要求</w:t>
      </w:r>
      <w:r w:rsidRPr="004E69FE">
        <w:rPr>
          <w:rFonts w:ascii="宋体" w:hAnsi="宋体" w:hint="eastAsia"/>
          <w:spacing w:val="-2"/>
          <w:position w:val="-2"/>
          <w:szCs w:val="21"/>
        </w:rPr>
        <w:t>配备专职</w:t>
      </w:r>
      <w:r w:rsidR="00DB42F3" w:rsidRPr="004E69FE">
        <w:rPr>
          <w:rFonts w:ascii="宋体" w:hAnsi="宋体" w:hint="eastAsia"/>
          <w:spacing w:val="-2"/>
          <w:position w:val="-2"/>
          <w:szCs w:val="21"/>
        </w:rPr>
        <w:t>或</w:t>
      </w:r>
      <w:r w:rsidRPr="004E69FE">
        <w:rPr>
          <w:rFonts w:ascii="宋体" w:hAnsi="宋体" w:hint="eastAsia"/>
          <w:spacing w:val="-2"/>
          <w:position w:val="-2"/>
          <w:szCs w:val="21"/>
        </w:rPr>
        <w:t>兼职安全人员，做到项目施工（维修）作业与安全工作同时计划、布置、检查、总结和评比。</w:t>
      </w:r>
    </w:p>
    <w:p w:rsidR="00585BAD" w:rsidRPr="008A7648" w:rsidRDefault="00585BAD" w:rsidP="00585BAD">
      <w:pPr>
        <w:numPr>
          <w:ilvl w:val="2"/>
          <w:numId w:val="18"/>
        </w:numPr>
        <w:tabs>
          <w:tab w:val="left" w:pos="420"/>
        </w:tabs>
        <w:spacing w:line="300" w:lineRule="exact"/>
        <w:ind w:left="0" w:firstLine="0"/>
        <w:rPr>
          <w:rFonts w:ascii="宋体" w:hAnsi="宋体"/>
          <w:spacing w:val="-2"/>
          <w:position w:val="-2"/>
          <w:szCs w:val="21"/>
        </w:rPr>
      </w:pPr>
      <w:r w:rsidRPr="004E69FE">
        <w:rPr>
          <w:rFonts w:ascii="宋体" w:hAnsi="宋体" w:hint="eastAsia"/>
          <w:spacing w:val="-2"/>
          <w:position w:val="-2"/>
          <w:szCs w:val="21"/>
        </w:rPr>
        <w:t>乙方必须具有合法资质及安全管理部门颁发的安全生产证书，将相关资料原件提交甲方审核，并对资料真实性负责，资料复印件交到甲方</w:t>
      </w:r>
      <w:r w:rsidRPr="004E69FE">
        <w:rPr>
          <w:rFonts w:ascii="宋体" w:hAnsi="宋体" w:hint="eastAsia"/>
          <w:szCs w:val="21"/>
        </w:rPr>
        <w:t>归口管理部门</w:t>
      </w:r>
      <w:r w:rsidRPr="004E69FE">
        <w:rPr>
          <w:rFonts w:ascii="宋体" w:hAnsi="宋体" w:hint="eastAsia"/>
          <w:spacing w:val="-2"/>
          <w:position w:val="-2"/>
          <w:szCs w:val="21"/>
        </w:rPr>
        <w:t>备</w:t>
      </w:r>
      <w:r w:rsidRPr="008A7648">
        <w:rPr>
          <w:rFonts w:ascii="宋体" w:hAnsi="宋体" w:hint="eastAsia"/>
          <w:spacing w:val="-2"/>
          <w:position w:val="-2"/>
          <w:szCs w:val="21"/>
        </w:rPr>
        <w:t>案。</w:t>
      </w:r>
    </w:p>
    <w:p w:rsidR="00585BAD" w:rsidRPr="008A7648" w:rsidRDefault="00585BAD" w:rsidP="00585BAD">
      <w:pPr>
        <w:numPr>
          <w:ilvl w:val="2"/>
          <w:numId w:val="18"/>
        </w:numPr>
        <w:tabs>
          <w:tab w:val="left" w:pos="420"/>
        </w:tabs>
        <w:spacing w:line="300" w:lineRule="exact"/>
        <w:ind w:left="0" w:firstLine="0"/>
        <w:rPr>
          <w:rFonts w:ascii="宋体" w:hAnsi="宋体"/>
          <w:spacing w:val="-2"/>
          <w:position w:val="-2"/>
          <w:szCs w:val="21"/>
        </w:rPr>
      </w:pPr>
      <w:r w:rsidRPr="008A7648">
        <w:rPr>
          <w:rFonts w:ascii="宋体" w:hAnsi="宋体" w:hint="eastAsia"/>
          <w:spacing w:val="-2"/>
          <w:position w:val="-2"/>
          <w:szCs w:val="21"/>
        </w:rPr>
        <w:t>乙方必须为在本项目服务的从业人员</w:t>
      </w:r>
      <w:r w:rsidRPr="008A7648">
        <w:rPr>
          <w:rFonts w:ascii="宋体" w:hAnsi="宋体"/>
          <w:spacing w:val="-2"/>
          <w:position w:val="-2"/>
          <w:szCs w:val="21"/>
        </w:rPr>
        <w:t>(</w:t>
      </w:r>
      <w:r w:rsidRPr="008A7648">
        <w:rPr>
          <w:rFonts w:ascii="宋体" w:hAnsi="宋体" w:hint="eastAsia"/>
          <w:spacing w:val="-2"/>
          <w:position w:val="-2"/>
          <w:szCs w:val="21"/>
        </w:rPr>
        <w:t>以下简称从业人员</w:t>
      </w:r>
      <w:r w:rsidRPr="008A7648">
        <w:rPr>
          <w:rFonts w:ascii="宋体" w:hAnsi="宋体"/>
          <w:spacing w:val="-2"/>
          <w:position w:val="-2"/>
          <w:szCs w:val="21"/>
        </w:rPr>
        <w:t>)</w:t>
      </w:r>
      <w:r w:rsidRPr="008A7648">
        <w:rPr>
          <w:rFonts w:ascii="宋体" w:hAnsi="宋体" w:hint="eastAsia"/>
          <w:spacing w:val="-2"/>
          <w:position w:val="-2"/>
          <w:szCs w:val="21"/>
        </w:rPr>
        <w:t>办理合法的用工手续；不得聘用公安机关追逃人员、邪教组织参与人员等违法犯罪人员；若聘用有违法犯罪记录人员的，乙方应报甲方安全管理部门备案。</w:t>
      </w:r>
    </w:p>
    <w:p w:rsidR="00585BAD" w:rsidRPr="008A7648" w:rsidRDefault="00585BAD" w:rsidP="00585BAD">
      <w:pPr>
        <w:numPr>
          <w:ilvl w:val="2"/>
          <w:numId w:val="18"/>
        </w:numPr>
        <w:tabs>
          <w:tab w:val="left" w:pos="420"/>
        </w:tabs>
        <w:spacing w:line="300" w:lineRule="exact"/>
        <w:ind w:left="0" w:firstLine="0"/>
        <w:rPr>
          <w:rFonts w:ascii="宋体" w:hAnsi="宋体"/>
          <w:spacing w:val="-2"/>
          <w:position w:val="-2"/>
          <w:szCs w:val="21"/>
        </w:rPr>
      </w:pPr>
      <w:r w:rsidRPr="008A7648">
        <w:rPr>
          <w:rFonts w:ascii="宋体" w:hAnsi="宋体" w:hint="eastAsia"/>
          <w:spacing w:val="-2"/>
          <w:position w:val="-2"/>
          <w:szCs w:val="21"/>
        </w:rPr>
        <w:t>乙方应组织从业人员学习甲方的相关安全管理制度，并保留相关安全管理记录；乙方必</w:t>
      </w:r>
      <w:r w:rsidRPr="008A7648">
        <w:rPr>
          <w:rFonts w:ascii="宋体" w:hAnsi="宋体" w:hint="eastAsia"/>
          <w:spacing w:val="-2"/>
          <w:position w:val="-2"/>
          <w:szCs w:val="21"/>
        </w:rPr>
        <w:lastRenderedPageBreak/>
        <w:t>须严格按甲方相关安全管理制度组织项目施工或生产作业，定期组织开展施工安全检查，并保留相关安全检查记录。</w:t>
      </w:r>
    </w:p>
    <w:p w:rsidR="00585BAD" w:rsidRPr="008A7648" w:rsidRDefault="00585BAD" w:rsidP="00585BAD">
      <w:pPr>
        <w:numPr>
          <w:ilvl w:val="2"/>
          <w:numId w:val="18"/>
        </w:numPr>
        <w:tabs>
          <w:tab w:val="left" w:pos="420"/>
        </w:tabs>
        <w:spacing w:line="300" w:lineRule="exact"/>
        <w:ind w:left="0" w:firstLine="0"/>
        <w:rPr>
          <w:rFonts w:ascii="宋体" w:hAnsi="宋体"/>
          <w:szCs w:val="21"/>
        </w:rPr>
      </w:pPr>
      <w:r w:rsidRPr="008A7648">
        <w:rPr>
          <w:rFonts w:ascii="宋体" w:hAnsi="宋体" w:hint="eastAsia"/>
          <w:spacing w:val="-2"/>
          <w:position w:val="-2"/>
          <w:szCs w:val="21"/>
        </w:rPr>
        <w:t>乙方应组织从业人员进行安全技术教育、安全告知、安全技术交底，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rsidR="00585BAD" w:rsidRPr="008A7648" w:rsidRDefault="00585BAD" w:rsidP="00585BAD">
      <w:pPr>
        <w:numPr>
          <w:ilvl w:val="2"/>
          <w:numId w:val="18"/>
        </w:numPr>
        <w:tabs>
          <w:tab w:val="left" w:pos="420"/>
        </w:tabs>
        <w:spacing w:line="300" w:lineRule="exact"/>
        <w:ind w:left="0" w:firstLine="0"/>
        <w:rPr>
          <w:rFonts w:ascii="宋体" w:hAnsi="宋体"/>
          <w:szCs w:val="21"/>
        </w:rPr>
      </w:pPr>
      <w:r w:rsidRPr="008A7648">
        <w:rPr>
          <w:rFonts w:ascii="宋体" w:hAnsi="宋体" w:hint="eastAsia"/>
          <w:szCs w:val="21"/>
        </w:rPr>
        <w:t>乙方进场施工前必须按甲方相关安全管理制度办理</w:t>
      </w:r>
      <w:r w:rsidRPr="008A7648">
        <w:rPr>
          <w:rFonts w:ascii="宋体" w:hAnsi="宋体" w:hint="eastAsia"/>
          <w:spacing w:val="-2"/>
          <w:position w:val="-2"/>
          <w:szCs w:val="21"/>
        </w:rPr>
        <w:t>从业人员</w:t>
      </w:r>
      <w:r w:rsidRPr="008A7648">
        <w:rPr>
          <w:rFonts w:ascii="宋体" w:hAnsi="宋体" w:hint="eastAsia"/>
          <w:szCs w:val="21"/>
        </w:rPr>
        <w:t>出入证，并严格要求从业人员妥善保管好出入证，不得转借、涂改或使用假冒、失效的出入证；乙方从业人员应主动接受甲方人员查验；从业人员调动或辞退，乙方应在五个工作日内办理出入证退证手续。</w:t>
      </w:r>
    </w:p>
    <w:p w:rsidR="00585BAD" w:rsidRPr="008A7648" w:rsidRDefault="00585BAD" w:rsidP="00585BAD">
      <w:pPr>
        <w:numPr>
          <w:ilvl w:val="2"/>
          <w:numId w:val="18"/>
        </w:numPr>
        <w:tabs>
          <w:tab w:val="left" w:pos="0"/>
        </w:tabs>
        <w:spacing w:line="300" w:lineRule="exact"/>
        <w:ind w:left="0" w:firstLine="0"/>
        <w:rPr>
          <w:rFonts w:ascii="宋体" w:hAnsi="宋体"/>
          <w:spacing w:val="-2"/>
          <w:position w:val="-2"/>
          <w:szCs w:val="21"/>
        </w:rPr>
      </w:pPr>
      <w:r w:rsidRPr="008A7648">
        <w:rPr>
          <w:rFonts w:ascii="宋体" w:hAnsi="宋体" w:hint="eastAsia"/>
          <w:szCs w:val="21"/>
        </w:rPr>
        <w:t>乙方在</w:t>
      </w:r>
      <w:r w:rsidRPr="008A7648">
        <w:rPr>
          <w:rFonts w:ascii="宋体" w:hAnsi="宋体"/>
          <w:szCs w:val="21"/>
        </w:rPr>
        <w:t>施工过程中不得擅自更换工程技术管理人员、安全管理人员</w:t>
      </w:r>
      <w:r w:rsidRPr="008A7648">
        <w:rPr>
          <w:rFonts w:ascii="宋体" w:hAnsi="宋体" w:hint="eastAsia"/>
          <w:szCs w:val="21"/>
        </w:rPr>
        <w:t>以及</w:t>
      </w:r>
      <w:r w:rsidRPr="008A7648">
        <w:rPr>
          <w:rFonts w:ascii="宋体" w:hAnsi="宋体"/>
          <w:szCs w:val="21"/>
        </w:rPr>
        <w:t>关系到施工安全及质量的特殊</w:t>
      </w:r>
      <w:r w:rsidRPr="008A7648">
        <w:rPr>
          <w:rFonts w:ascii="宋体" w:hAnsi="宋体" w:hint="eastAsia"/>
          <w:szCs w:val="21"/>
        </w:rPr>
        <w:t>工种</w:t>
      </w:r>
      <w:r w:rsidRPr="008A7648">
        <w:rPr>
          <w:rFonts w:ascii="宋体" w:hAnsi="宋体"/>
          <w:szCs w:val="21"/>
        </w:rPr>
        <w:t>人员，特殊情况需要</w:t>
      </w:r>
      <w:r w:rsidRPr="008A7648">
        <w:rPr>
          <w:rFonts w:ascii="宋体" w:hAnsi="宋体" w:hint="eastAsia"/>
          <w:szCs w:val="21"/>
        </w:rPr>
        <w:t>更换</w:t>
      </w:r>
      <w:r w:rsidRPr="008A7648">
        <w:rPr>
          <w:rFonts w:ascii="宋体" w:hAnsi="宋体"/>
          <w:szCs w:val="21"/>
        </w:rPr>
        <w:t>人</w:t>
      </w:r>
      <w:r w:rsidRPr="008A7648">
        <w:rPr>
          <w:rFonts w:ascii="宋体" w:hAnsi="宋体" w:hint="eastAsia"/>
          <w:szCs w:val="21"/>
        </w:rPr>
        <w:t>员</w:t>
      </w:r>
      <w:r w:rsidRPr="008A7648">
        <w:rPr>
          <w:rFonts w:ascii="宋体" w:hAnsi="宋体"/>
          <w:szCs w:val="21"/>
        </w:rPr>
        <w:t>时须征</w:t>
      </w:r>
      <w:r w:rsidRPr="008A7648">
        <w:rPr>
          <w:rFonts w:ascii="宋体" w:hAnsi="宋体" w:hint="eastAsia"/>
          <w:szCs w:val="21"/>
        </w:rPr>
        <w:t>得</w:t>
      </w:r>
      <w:r w:rsidRPr="008A7648">
        <w:rPr>
          <w:rFonts w:ascii="宋体" w:hAnsi="宋体"/>
          <w:szCs w:val="21"/>
        </w:rPr>
        <w:t>甲方的同意。</w:t>
      </w:r>
    </w:p>
    <w:p w:rsidR="00585BAD" w:rsidRPr="008A7648" w:rsidRDefault="00585BAD" w:rsidP="00585BAD">
      <w:pPr>
        <w:numPr>
          <w:ilvl w:val="2"/>
          <w:numId w:val="18"/>
        </w:numPr>
        <w:tabs>
          <w:tab w:val="left" w:pos="0"/>
        </w:tabs>
        <w:spacing w:line="300" w:lineRule="exact"/>
        <w:ind w:left="0" w:firstLine="0"/>
        <w:rPr>
          <w:rFonts w:ascii="宋体" w:hAnsi="宋体"/>
          <w:spacing w:val="-2"/>
          <w:position w:val="-2"/>
          <w:szCs w:val="21"/>
        </w:rPr>
      </w:pPr>
      <w:r w:rsidRPr="008A7648">
        <w:rPr>
          <w:rFonts w:ascii="宋体" w:hAnsi="宋体" w:hint="eastAsia"/>
          <w:szCs w:val="21"/>
        </w:rPr>
        <w:t>乙方应严格遵守国家相关法律法规的要求；并为从业人员配备、发放符合国家标准和行业标准的劳动保护用品；督促从业人员正确穿戴使用劳动保护用品，并做好检查工作。</w:t>
      </w:r>
    </w:p>
    <w:p w:rsidR="00585BAD" w:rsidRPr="008A7648" w:rsidRDefault="00585BAD" w:rsidP="00585BAD">
      <w:pPr>
        <w:numPr>
          <w:ilvl w:val="2"/>
          <w:numId w:val="18"/>
        </w:numPr>
        <w:tabs>
          <w:tab w:val="left" w:pos="0"/>
        </w:tabs>
        <w:spacing w:line="300" w:lineRule="exact"/>
        <w:ind w:left="0" w:firstLine="0"/>
        <w:rPr>
          <w:rFonts w:ascii="宋体" w:hAnsi="宋体"/>
          <w:szCs w:val="21"/>
        </w:rPr>
      </w:pPr>
      <w:r w:rsidRPr="008A7648">
        <w:rPr>
          <w:rFonts w:ascii="宋体" w:hAnsi="宋体" w:hint="eastAsia"/>
          <w:szCs w:val="21"/>
        </w:rPr>
        <w:t>乙方在施工区域行驶或停放的车辆应服从指挥，禁止在消防通道、道路交叉出入口以及设有禁停标志和未划有停车线位的区域停放车辆，禁止超速行驶。</w:t>
      </w:r>
    </w:p>
    <w:p w:rsidR="00585BAD" w:rsidRPr="008A7648" w:rsidRDefault="00585BAD" w:rsidP="00585BAD">
      <w:pPr>
        <w:numPr>
          <w:ilvl w:val="2"/>
          <w:numId w:val="18"/>
        </w:numPr>
        <w:tabs>
          <w:tab w:val="left" w:pos="0"/>
        </w:tabs>
        <w:spacing w:line="300" w:lineRule="exact"/>
        <w:ind w:left="0" w:firstLine="0"/>
        <w:rPr>
          <w:rFonts w:ascii="宋体" w:hAnsi="宋体"/>
          <w:szCs w:val="21"/>
        </w:rPr>
      </w:pPr>
      <w:r w:rsidRPr="008A7648">
        <w:rPr>
          <w:rFonts w:ascii="宋体" w:hAnsi="宋体" w:hint="eastAsia"/>
          <w:szCs w:val="21"/>
        </w:rPr>
        <w:t>针对不同的分项项目，乙方在开工前必须进行安全技术交底并与班组签订安全协议，开展危险源辨识及风险评价工作，制定的风险控制措施有效。</w:t>
      </w:r>
    </w:p>
    <w:p w:rsidR="00585BAD" w:rsidRPr="008A7648" w:rsidRDefault="00585BAD" w:rsidP="00585BAD">
      <w:pPr>
        <w:numPr>
          <w:ilvl w:val="2"/>
          <w:numId w:val="18"/>
        </w:numPr>
        <w:tabs>
          <w:tab w:val="left" w:pos="0"/>
        </w:tabs>
        <w:spacing w:line="300" w:lineRule="exact"/>
        <w:ind w:left="0" w:firstLine="0"/>
        <w:rPr>
          <w:rFonts w:ascii="宋体" w:hAnsi="宋体"/>
          <w:szCs w:val="21"/>
        </w:rPr>
      </w:pPr>
      <w:r w:rsidRPr="008A7648">
        <w:rPr>
          <w:rFonts w:ascii="宋体" w:hAnsi="宋体" w:hint="eastAsia"/>
          <w:szCs w:val="21"/>
        </w:rPr>
        <w:t>乙方必须按照施工项目及生产作业的特点，组织制定安全事故应急救援预案并定期组织预案演练，保留相关记录。</w:t>
      </w:r>
    </w:p>
    <w:p w:rsidR="00585BAD" w:rsidRPr="008A7648" w:rsidRDefault="00585BAD" w:rsidP="00585BAD">
      <w:pPr>
        <w:numPr>
          <w:ilvl w:val="2"/>
          <w:numId w:val="18"/>
        </w:numPr>
        <w:tabs>
          <w:tab w:val="left" w:pos="0"/>
        </w:tabs>
        <w:spacing w:line="300" w:lineRule="exact"/>
        <w:ind w:left="0" w:firstLine="0"/>
        <w:rPr>
          <w:rFonts w:ascii="宋体" w:hAnsi="宋体"/>
          <w:szCs w:val="21"/>
        </w:rPr>
      </w:pPr>
      <w:r w:rsidRPr="008A7648">
        <w:rPr>
          <w:rFonts w:ascii="宋体" w:hAnsi="宋体" w:hint="eastAsia"/>
          <w:szCs w:val="21"/>
        </w:rPr>
        <w:t>乙方在施工过程中，需进行吊装作业、焊接氧割作业、明火作业、高处作业、有限空间作业、拆除作业等危险作业时应办理许可证，并严格按照审批许可要求实施。</w:t>
      </w:r>
    </w:p>
    <w:p w:rsidR="00585BAD" w:rsidRPr="008A7648" w:rsidRDefault="00585BAD" w:rsidP="00585BAD">
      <w:pPr>
        <w:numPr>
          <w:ilvl w:val="2"/>
          <w:numId w:val="18"/>
        </w:numPr>
        <w:tabs>
          <w:tab w:val="left" w:pos="0"/>
        </w:tabs>
        <w:spacing w:line="300" w:lineRule="exact"/>
        <w:ind w:left="0" w:firstLine="0"/>
        <w:rPr>
          <w:rFonts w:ascii="宋体" w:hAnsi="宋体"/>
          <w:spacing w:val="-2"/>
          <w:position w:val="-2"/>
          <w:szCs w:val="21"/>
        </w:rPr>
      </w:pPr>
      <w:r w:rsidRPr="008A7648">
        <w:rPr>
          <w:rFonts w:ascii="宋体" w:hAnsi="宋体" w:hint="eastAsia"/>
          <w:szCs w:val="21"/>
        </w:rPr>
        <w:t>乙方进场施工的设备、工具等必须符合安全要求；乙方应根据施工现场实际情况</w:t>
      </w:r>
      <w:r w:rsidRPr="008A7648">
        <w:rPr>
          <w:rFonts w:ascii="宋体" w:hAnsi="宋体"/>
          <w:szCs w:val="21"/>
        </w:rPr>
        <w:t>,</w:t>
      </w:r>
      <w:r w:rsidRPr="008A7648">
        <w:rPr>
          <w:rFonts w:ascii="宋体" w:hAnsi="宋体" w:hint="eastAsia"/>
          <w:szCs w:val="21"/>
        </w:rPr>
        <w:t>配置符合安全要求的各项安全防护和安全标志。</w:t>
      </w:r>
    </w:p>
    <w:p w:rsidR="00585BAD" w:rsidRPr="008A7648" w:rsidRDefault="00585BAD" w:rsidP="00585BAD">
      <w:pPr>
        <w:numPr>
          <w:ilvl w:val="2"/>
          <w:numId w:val="18"/>
        </w:numPr>
        <w:tabs>
          <w:tab w:val="left" w:pos="0"/>
        </w:tabs>
        <w:spacing w:line="300" w:lineRule="exact"/>
        <w:ind w:left="0" w:firstLine="0"/>
        <w:rPr>
          <w:rFonts w:ascii="宋体" w:hAnsi="宋体"/>
          <w:spacing w:val="-2"/>
          <w:position w:val="-2"/>
          <w:szCs w:val="21"/>
        </w:rPr>
      </w:pPr>
      <w:r w:rsidRPr="008A7648">
        <w:rPr>
          <w:rFonts w:ascii="宋体" w:hAnsi="宋体" w:hint="eastAsia"/>
          <w:szCs w:val="21"/>
        </w:rPr>
        <w:t>乙方必须及时反馈所属项目施工或生产作业现场的各类安全异常情况或信息，并积极配合甲方协调和处理相关安全问题。</w:t>
      </w:r>
    </w:p>
    <w:p w:rsidR="00585BAD" w:rsidRPr="008A7648" w:rsidRDefault="00585BAD" w:rsidP="00585BAD">
      <w:pPr>
        <w:numPr>
          <w:ilvl w:val="2"/>
          <w:numId w:val="18"/>
        </w:numPr>
        <w:tabs>
          <w:tab w:val="left" w:pos="0"/>
        </w:tabs>
        <w:spacing w:line="300" w:lineRule="exact"/>
        <w:ind w:left="0" w:firstLine="0"/>
        <w:rPr>
          <w:rFonts w:ascii="宋体" w:hAnsi="宋体"/>
          <w:spacing w:val="-2"/>
          <w:position w:val="-2"/>
          <w:szCs w:val="21"/>
        </w:rPr>
      </w:pPr>
      <w:r w:rsidRPr="008A7648">
        <w:rPr>
          <w:rFonts w:ascii="宋体" w:hAnsi="宋体" w:hint="eastAsia"/>
          <w:szCs w:val="21"/>
        </w:rPr>
        <w:t>乙方发生损坏甲方财产情形的，乙方应积极向甲方报告并协商修复或赔偿。</w:t>
      </w:r>
    </w:p>
    <w:p w:rsidR="00585BAD" w:rsidRPr="008A7648" w:rsidRDefault="00585BAD" w:rsidP="00585BAD">
      <w:pPr>
        <w:tabs>
          <w:tab w:val="left" w:pos="420"/>
        </w:tabs>
        <w:spacing w:line="300" w:lineRule="exact"/>
        <w:rPr>
          <w:rFonts w:ascii="宋体" w:hAnsi="宋体"/>
          <w:spacing w:val="-2"/>
          <w:position w:val="-2"/>
          <w:szCs w:val="21"/>
        </w:rPr>
      </w:pPr>
      <w:r w:rsidRPr="008A7648">
        <w:rPr>
          <w:rFonts w:ascii="宋体" w:hAnsi="宋体"/>
          <w:szCs w:val="21"/>
        </w:rPr>
        <w:t>1</w:t>
      </w:r>
      <w:r w:rsidRPr="008A7648">
        <w:rPr>
          <w:rFonts w:ascii="宋体" w:hAnsi="宋体" w:hint="eastAsia"/>
          <w:szCs w:val="21"/>
        </w:rPr>
        <w:t>7. 乙方发生安全事故，必须立即向甲方报告，采取相应的措施保护好现场，按应急预案组织处置，同时按照安全生产事故“四不放过”的原则进行处理，并报甲方备案。</w:t>
      </w:r>
    </w:p>
    <w:p w:rsidR="00585BAD" w:rsidRPr="008A7648" w:rsidRDefault="00585BAD" w:rsidP="00585BAD">
      <w:pPr>
        <w:tabs>
          <w:tab w:val="left" w:pos="420"/>
        </w:tabs>
        <w:spacing w:line="300" w:lineRule="exact"/>
        <w:rPr>
          <w:rFonts w:ascii="宋体" w:hAnsi="宋体"/>
          <w:szCs w:val="21"/>
        </w:rPr>
      </w:pPr>
      <w:r w:rsidRPr="008A7648">
        <w:rPr>
          <w:rFonts w:ascii="宋体" w:hAnsi="宋体" w:hint="eastAsia"/>
          <w:szCs w:val="21"/>
        </w:rPr>
        <w:t>乙方不得</w:t>
      </w:r>
      <w:r w:rsidRPr="008A7648">
        <w:rPr>
          <w:rFonts w:ascii="宋体" w:hAnsi="宋体"/>
          <w:szCs w:val="21"/>
        </w:rPr>
        <w:t>擅自将工程转包</w:t>
      </w:r>
      <w:r w:rsidRPr="008A7648">
        <w:rPr>
          <w:rFonts w:ascii="宋体" w:hAnsi="宋体" w:hint="eastAsia"/>
          <w:szCs w:val="21"/>
        </w:rPr>
        <w:t>、</w:t>
      </w:r>
      <w:r w:rsidRPr="008A7648">
        <w:rPr>
          <w:rFonts w:ascii="宋体" w:hAnsi="宋体"/>
          <w:szCs w:val="21"/>
        </w:rPr>
        <w:t>分包</w:t>
      </w:r>
      <w:r w:rsidRPr="008A7648">
        <w:rPr>
          <w:rFonts w:ascii="宋体" w:hAnsi="宋体" w:hint="eastAsia"/>
          <w:szCs w:val="21"/>
        </w:rPr>
        <w:t>和返包</w:t>
      </w:r>
      <w:r w:rsidRPr="008A7648">
        <w:rPr>
          <w:rFonts w:ascii="宋体" w:hAnsi="宋体"/>
          <w:szCs w:val="21"/>
        </w:rPr>
        <w:t>。</w:t>
      </w:r>
    </w:p>
    <w:p w:rsidR="00585BAD" w:rsidRPr="008A7648" w:rsidRDefault="00585BAD" w:rsidP="00585BAD">
      <w:pPr>
        <w:spacing w:line="300" w:lineRule="exact"/>
        <w:rPr>
          <w:rFonts w:ascii="宋体" w:hAnsi="宋体"/>
          <w:spacing w:val="-2"/>
          <w:position w:val="-2"/>
          <w:szCs w:val="21"/>
        </w:rPr>
      </w:pPr>
      <w:r w:rsidRPr="008A7648">
        <w:rPr>
          <w:rFonts w:ascii="宋体" w:hAnsi="宋体" w:hint="eastAsia"/>
          <w:spacing w:val="-2"/>
          <w:position w:val="-2"/>
          <w:szCs w:val="21"/>
        </w:rPr>
        <w:t xml:space="preserve">18. </w:t>
      </w:r>
      <w:r w:rsidRPr="008A7648">
        <w:rPr>
          <w:rFonts w:ascii="宋体" w:hAnsi="宋体" w:hint="eastAsia"/>
          <w:szCs w:val="21"/>
        </w:rPr>
        <w:t>乙方必须服从甲方的安全监督、检查和管理，不得以任何理由、方式阻碍甲方履行安全职能。</w:t>
      </w:r>
    </w:p>
    <w:p w:rsidR="00585BAD" w:rsidRPr="004E69FE" w:rsidRDefault="00AF5FF6" w:rsidP="00C8475D">
      <w:pPr>
        <w:pStyle w:val="a8"/>
        <w:numPr>
          <w:ilvl w:val="0"/>
          <w:numId w:val="21"/>
        </w:numPr>
        <w:spacing w:line="300" w:lineRule="exact"/>
        <w:ind w:firstLineChars="0"/>
        <w:rPr>
          <w:rFonts w:ascii="宋体" w:hAnsi="宋体"/>
          <w:b/>
          <w:szCs w:val="21"/>
        </w:rPr>
      </w:pPr>
      <w:r w:rsidRPr="00C8475D">
        <w:rPr>
          <w:rFonts w:ascii="宋体" w:hAnsi="宋体" w:hint="eastAsia"/>
          <w:b/>
          <w:szCs w:val="21"/>
        </w:rPr>
        <w:t>检</w:t>
      </w:r>
      <w:r w:rsidRPr="00C8475D">
        <w:rPr>
          <w:rFonts w:ascii="宋体" w:hAnsi="宋体"/>
          <w:b/>
          <w:szCs w:val="21"/>
        </w:rPr>
        <w:t>查与</w:t>
      </w:r>
      <w:r w:rsidRPr="004E69FE">
        <w:rPr>
          <w:rFonts w:ascii="宋体" w:hAnsi="宋体"/>
          <w:b/>
          <w:szCs w:val="21"/>
        </w:rPr>
        <w:t>考核</w:t>
      </w:r>
    </w:p>
    <w:p w:rsidR="00C8475D" w:rsidRPr="004E69FE" w:rsidRDefault="00C8475D" w:rsidP="00C8475D">
      <w:pPr>
        <w:tabs>
          <w:tab w:val="left" w:pos="420"/>
        </w:tabs>
        <w:spacing w:line="300" w:lineRule="exact"/>
        <w:jc w:val="left"/>
        <w:rPr>
          <w:rFonts w:ascii="宋体" w:hAnsi="宋体"/>
          <w:szCs w:val="21"/>
        </w:rPr>
      </w:pPr>
      <w:r w:rsidRPr="004E69FE">
        <w:rPr>
          <w:rFonts w:ascii="宋体" w:hAnsi="宋体" w:hint="eastAsia"/>
          <w:szCs w:val="21"/>
        </w:rPr>
        <w:t>对违反甲方相关安全管理制度情形的，经双方协商一致，乙方同意接受以下约束性条款，如有违反，甲方有权在结算时直接扣除乙方安全履约金或合同</w:t>
      </w:r>
      <w:r w:rsidRPr="004E69FE">
        <w:rPr>
          <w:rFonts w:ascii="宋体" w:hAnsi="宋体"/>
          <w:szCs w:val="21"/>
        </w:rPr>
        <w:t>履约保证金</w:t>
      </w:r>
      <w:r w:rsidRPr="004E69FE">
        <w:rPr>
          <w:rFonts w:ascii="宋体" w:hAnsi="宋体" w:hint="eastAsia"/>
          <w:szCs w:val="21"/>
        </w:rPr>
        <w:t>：</w:t>
      </w:r>
      <w:r w:rsidRPr="004E69FE">
        <w:rPr>
          <w:rFonts w:ascii="宋体" w:hAnsi="宋体"/>
          <w:szCs w:val="21"/>
        </w:rPr>
        <w:t xml:space="preserve"> </w:t>
      </w:r>
    </w:p>
    <w:p w:rsidR="008E1215" w:rsidRPr="008E1215" w:rsidRDefault="008E1215" w:rsidP="008E1215">
      <w:pPr>
        <w:spacing w:line="300" w:lineRule="exact"/>
        <w:rPr>
          <w:rFonts w:ascii="宋体" w:hAnsi="宋体"/>
          <w:szCs w:val="21"/>
        </w:rPr>
      </w:pPr>
      <w:r>
        <w:rPr>
          <w:rFonts w:ascii="宋体" w:hAnsi="宋体" w:hint="eastAsia"/>
          <w:szCs w:val="21"/>
        </w:rPr>
        <w:t>1.</w:t>
      </w:r>
      <w:r w:rsidRPr="008E1215">
        <w:rPr>
          <w:rFonts w:ascii="宋体" w:hAnsi="宋体" w:hint="eastAsia"/>
          <w:szCs w:val="21"/>
        </w:rPr>
        <w:t>乙方因管理不善或风险控制措施不到位而发生重大以上安全责任事故或涉稳事件，严重影响甲方正常生产秩序或受到有关主管部门查处的，扣除全部安全履约金。</w:t>
      </w:r>
    </w:p>
    <w:p w:rsidR="00C8475D" w:rsidRPr="004E69FE" w:rsidRDefault="008E1215" w:rsidP="008E1215">
      <w:pPr>
        <w:widowControl/>
        <w:spacing w:line="300" w:lineRule="exact"/>
        <w:jc w:val="left"/>
        <w:rPr>
          <w:rFonts w:ascii="宋体" w:hAnsi="宋体"/>
          <w:szCs w:val="21"/>
        </w:rPr>
      </w:pPr>
      <w:r>
        <w:rPr>
          <w:rFonts w:ascii="宋体" w:hAnsi="宋体" w:hint="eastAsia"/>
          <w:szCs w:val="21"/>
        </w:rPr>
        <w:t>2.</w:t>
      </w:r>
      <w:r w:rsidR="00C8475D" w:rsidRPr="004E69FE">
        <w:rPr>
          <w:rFonts w:ascii="宋体" w:hAnsi="宋体" w:hint="eastAsia"/>
          <w:szCs w:val="21"/>
        </w:rPr>
        <w:t>乙方未按规定办理进厂施工手续，如属乙方有意拖延或拒不办理的，扣除安全履约金</w:t>
      </w:r>
      <w:r w:rsidR="00C8475D" w:rsidRPr="004E69FE">
        <w:rPr>
          <w:rFonts w:ascii="宋体" w:hAnsi="宋体"/>
          <w:szCs w:val="21"/>
        </w:rPr>
        <w:t>1000—2000</w:t>
      </w:r>
      <w:r w:rsidR="00C8475D" w:rsidRPr="004E69FE">
        <w:rPr>
          <w:rFonts w:ascii="宋体" w:hAnsi="宋体" w:hint="eastAsia"/>
          <w:szCs w:val="21"/>
        </w:rPr>
        <w:t>元，并责成补办有关手续。</w:t>
      </w:r>
    </w:p>
    <w:p w:rsidR="008E1215" w:rsidRDefault="008E1215" w:rsidP="008E1215">
      <w:pPr>
        <w:spacing w:line="300" w:lineRule="exact"/>
        <w:rPr>
          <w:rFonts w:ascii="宋体" w:hAnsi="宋体"/>
          <w:spacing w:val="-2"/>
          <w:position w:val="-2"/>
          <w:szCs w:val="21"/>
        </w:rPr>
      </w:pPr>
      <w:r>
        <w:rPr>
          <w:rFonts w:ascii="宋体" w:hAnsi="宋体" w:hint="eastAsia"/>
          <w:spacing w:val="-2"/>
          <w:position w:val="-2"/>
          <w:szCs w:val="21"/>
        </w:rPr>
        <w:t>3.</w:t>
      </w:r>
      <w:r w:rsidR="00C8475D" w:rsidRPr="004E69FE">
        <w:rPr>
          <w:rFonts w:ascii="宋体" w:hAnsi="宋体" w:hint="eastAsia"/>
          <w:spacing w:val="-2"/>
          <w:position w:val="-2"/>
          <w:szCs w:val="21"/>
        </w:rPr>
        <w:t>乙方所申报的特种设备安</w:t>
      </w:r>
      <w:r w:rsidR="00C8475D" w:rsidRPr="004E69FE">
        <w:rPr>
          <w:rFonts w:ascii="宋体" w:hAnsi="宋体" w:hint="eastAsia"/>
          <w:szCs w:val="21"/>
        </w:rPr>
        <w:t>全状况应</w:t>
      </w:r>
      <w:r w:rsidR="00C8475D" w:rsidRPr="004E69FE">
        <w:rPr>
          <w:rFonts w:ascii="宋体" w:hAnsi="宋体"/>
          <w:szCs w:val="21"/>
        </w:rPr>
        <w:t>符合</w:t>
      </w:r>
      <w:r w:rsidR="00C8475D" w:rsidRPr="004E69FE">
        <w:rPr>
          <w:rFonts w:ascii="宋体" w:hAnsi="宋体" w:hint="eastAsia"/>
          <w:szCs w:val="21"/>
        </w:rPr>
        <w:t>国家法律、</w:t>
      </w:r>
      <w:r w:rsidR="00C8475D" w:rsidRPr="004E69FE">
        <w:rPr>
          <w:rFonts w:ascii="宋体" w:hAnsi="宋体"/>
          <w:szCs w:val="21"/>
        </w:rPr>
        <w:t>法规</w:t>
      </w:r>
      <w:r w:rsidR="00C8475D" w:rsidRPr="004E69FE">
        <w:rPr>
          <w:rFonts w:ascii="宋体" w:hAnsi="宋体" w:hint="eastAsia"/>
          <w:szCs w:val="21"/>
        </w:rPr>
        <w:t>的</w:t>
      </w:r>
      <w:r w:rsidR="00C8475D" w:rsidRPr="004E69FE">
        <w:rPr>
          <w:rFonts w:ascii="宋体" w:hAnsi="宋体"/>
          <w:szCs w:val="21"/>
        </w:rPr>
        <w:t>相关要求</w:t>
      </w:r>
      <w:r w:rsidR="00C8475D" w:rsidRPr="004E69FE">
        <w:rPr>
          <w:rFonts w:ascii="宋体" w:hAnsi="宋体" w:hint="eastAsia"/>
          <w:szCs w:val="21"/>
        </w:rPr>
        <w:t>，</w:t>
      </w:r>
      <w:r w:rsidR="00C8475D" w:rsidRPr="004E69FE">
        <w:rPr>
          <w:rFonts w:ascii="宋体" w:hAnsi="宋体"/>
          <w:szCs w:val="21"/>
        </w:rPr>
        <w:t>不</w:t>
      </w:r>
      <w:r w:rsidR="00C8475D" w:rsidRPr="004E69FE">
        <w:rPr>
          <w:rFonts w:ascii="宋体" w:hAnsi="宋体" w:hint="eastAsia"/>
          <w:szCs w:val="21"/>
        </w:rPr>
        <w:t>符合</w:t>
      </w:r>
      <w:r w:rsidR="00C8475D" w:rsidRPr="004E69FE">
        <w:rPr>
          <w:rFonts w:ascii="宋体" w:hAnsi="宋体"/>
          <w:szCs w:val="21"/>
        </w:rPr>
        <w:t>的</w:t>
      </w:r>
      <w:r w:rsidR="00C8475D" w:rsidRPr="004E69FE">
        <w:rPr>
          <w:rFonts w:ascii="宋体" w:hAnsi="宋体" w:hint="eastAsia"/>
          <w:szCs w:val="21"/>
        </w:rPr>
        <w:t>设备不能</w:t>
      </w:r>
      <w:r w:rsidR="00C8475D" w:rsidRPr="004E69FE">
        <w:rPr>
          <w:rFonts w:ascii="宋体" w:hAnsi="宋体"/>
          <w:szCs w:val="21"/>
        </w:rPr>
        <w:t>施工作业；</w:t>
      </w:r>
      <w:r w:rsidR="00C8475D" w:rsidRPr="004E69FE">
        <w:rPr>
          <w:rFonts w:ascii="宋体" w:hAnsi="宋体" w:hint="eastAsia"/>
          <w:szCs w:val="21"/>
        </w:rPr>
        <w:t>乙方</w:t>
      </w:r>
      <w:r w:rsidR="00C8475D" w:rsidRPr="004E69FE">
        <w:rPr>
          <w:rFonts w:ascii="宋体" w:hAnsi="宋体"/>
          <w:szCs w:val="21"/>
        </w:rPr>
        <w:t>所申报的特种</w:t>
      </w:r>
      <w:r w:rsidR="00C8475D" w:rsidRPr="004E69FE">
        <w:rPr>
          <w:rFonts w:ascii="宋体" w:hAnsi="宋体" w:hint="eastAsia"/>
          <w:szCs w:val="21"/>
        </w:rPr>
        <w:t>设备与实际作业设备不符，每台次扣除安全履约金</w:t>
      </w:r>
      <w:r w:rsidR="00C8475D" w:rsidRPr="004E69FE">
        <w:rPr>
          <w:rFonts w:ascii="宋体" w:hAnsi="宋体"/>
          <w:szCs w:val="21"/>
        </w:rPr>
        <w:t>500</w:t>
      </w:r>
      <w:r w:rsidR="00C8475D" w:rsidRPr="004E69FE">
        <w:rPr>
          <w:rFonts w:ascii="宋体" w:hAnsi="宋体" w:hint="eastAsia"/>
          <w:szCs w:val="21"/>
        </w:rPr>
        <w:t>元，并重新更换设备或补办手</w:t>
      </w:r>
      <w:r w:rsidR="00C8475D" w:rsidRPr="004E69FE">
        <w:rPr>
          <w:rFonts w:ascii="宋体" w:hAnsi="宋体" w:hint="eastAsia"/>
          <w:spacing w:val="-2"/>
          <w:position w:val="-2"/>
          <w:szCs w:val="21"/>
        </w:rPr>
        <w:t>续后方可使用；特种</w:t>
      </w:r>
      <w:r w:rsidR="00C8475D" w:rsidRPr="004E69FE">
        <w:rPr>
          <w:rFonts w:ascii="宋体" w:hAnsi="宋体"/>
          <w:spacing w:val="-2"/>
          <w:position w:val="-2"/>
          <w:szCs w:val="21"/>
        </w:rPr>
        <w:t>作业人员应持证上岗，</w:t>
      </w:r>
      <w:r w:rsidR="00C8475D" w:rsidRPr="004E69FE">
        <w:rPr>
          <w:rFonts w:ascii="宋体" w:hAnsi="宋体" w:hint="eastAsia"/>
          <w:spacing w:val="-2"/>
          <w:position w:val="-2"/>
          <w:szCs w:val="21"/>
        </w:rPr>
        <w:t>作业人员无</w:t>
      </w:r>
      <w:r w:rsidR="00C8475D" w:rsidRPr="004E69FE">
        <w:rPr>
          <w:rFonts w:ascii="宋体" w:hAnsi="宋体"/>
          <w:spacing w:val="-2"/>
          <w:position w:val="-2"/>
          <w:szCs w:val="21"/>
        </w:rPr>
        <w:t>相关证件</w:t>
      </w:r>
      <w:r w:rsidR="00C8475D" w:rsidRPr="004E69FE">
        <w:rPr>
          <w:rFonts w:ascii="宋体" w:hAnsi="宋体" w:hint="eastAsia"/>
          <w:spacing w:val="-2"/>
          <w:position w:val="-2"/>
          <w:szCs w:val="21"/>
        </w:rPr>
        <w:t>或人证不符，每人次扣除安全履约金</w:t>
      </w:r>
      <w:r w:rsidR="00C8475D" w:rsidRPr="004E69FE">
        <w:rPr>
          <w:rFonts w:ascii="宋体" w:hAnsi="宋体"/>
          <w:spacing w:val="-2"/>
          <w:position w:val="-2"/>
          <w:szCs w:val="21"/>
        </w:rPr>
        <w:t>500</w:t>
      </w:r>
      <w:r w:rsidR="00C8475D" w:rsidRPr="004E69FE">
        <w:rPr>
          <w:rFonts w:ascii="宋体" w:hAnsi="宋体" w:hint="eastAsia"/>
          <w:spacing w:val="-2"/>
          <w:position w:val="-2"/>
          <w:szCs w:val="21"/>
        </w:rPr>
        <w:t>元。</w:t>
      </w:r>
    </w:p>
    <w:p w:rsidR="00C8475D" w:rsidRPr="004E69FE" w:rsidRDefault="008E1215" w:rsidP="008E1215">
      <w:pPr>
        <w:spacing w:line="300" w:lineRule="exact"/>
        <w:rPr>
          <w:rFonts w:hAnsi="宋体"/>
          <w:szCs w:val="21"/>
        </w:rPr>
      </w:pPr>
      <w:r>
        <w:rPr>
          <w:rFonts w:ascii="宋体" w:hAnsi="宋体" w:hint="eastAsia"/>
          <w:spacing w:val="-2"/>
          <w:position w:val="-2"/>
          <w:szCs w:val="21"/>
        </w:rPr>
        <w:t>4.</w:t>
      </w:r>
      <w:r w:rsidR="00C8475D" w:rsidRPr="004E69FE">
        <w:rPr>
          <w:rFonts w:hAnsi="宋体" w:hint="eastAsia"/>
          <w:spacing w:val="-2"/>
          <w:position w:val="-2"/>
          <w:szCs w:val="21"/>
        </w:rPr>
        <w:t>违章吸烟的每人次扣除安全履约金</w:t>
      </w:r>
      <w:r w:rsidR="00C8475D" w:rsidRPr="004E69FE">
        <w:rPr>
          <w:rFonts w:hAnsi="宋体"/>
          <w:spacing w:val="-2"/>
          <w:position w:val="-2"/>
          <w:szCs w:val="21"/>
        </w:rPr>
        <w:t>200</w:t>
      </w:r>
      <w:r w:rsidR="00C8475D" w:rsidRPr="004E69FE">
        <w:rPr>
          <w:rFonts w:hAnsi="宋体"/>
          <w:spacing w:val="-2"/>
          <w:position w:val="-2"/>
          <w:szCs w:val="21"/>
        </w:rPr>
        <w:t>—</w:t>
      </w:r>
      <w:r w:rsidR="00C8475D" w:rsidRPr="004E69FE">
        <w:rPr>
          <w:rFonts w:hAnsi="宋体"/>
          <w:spacing w:val="-2"/>
          <w:position w:val="-2"/>
          <w:szCs w:val="21"/>
        </w:rPr>
        <w:t>500</w:t>
      </w:r>
      <w:r w:rsidR="00C8475D" w:rsidRPr="004E69FE">
        <w:rPr>
          <w:rFonts w:hAnsi="宋体" w:hint="eastAsia"/>
          <w:spacing w:val="-2"/>
          <w:position w:val="-2"/>
          <w:szCs w:val="21"/>
        </w:rPr>
        <w:t>元，</w:t>
      </w:r>
      <w:r w:rsidR="00C8475D" w:rsidRPr="004E69FE">
        <w:rPr>
          <w:rFonts w:hAnsi="宋体" w:hint="eastAsia"/>
          <w:szCs w:val="21"/>
        </w:rPr>
        <w:t>情节严重的按治安管理处罚法移交公安部门处理。</w:t>
      </w:r>
      <w:r w:rsidR="00C8475D" w:rsidRPr="004E69FE">
        <w:rPr>
          <w:rFonts w:hAnsi="宋体" w:hint="eastAsia"/>
          <w:szCs w:val="21"/>
        </w:rPr>
        <w:t xml:space="preserve"> </w:t>
      </w:r>
    </w:p>
    <w:p w:rsidR="00C8475D" w:rsidRPr="004E69FE" w:rsidRDefault="008E1215" w:rsidP="008E1215">
      <w:pPr>
        <w:spacing w:line="300" w:lineRule="exact"/>
        <w:rPr>
          <w:rFonts w:ascii="宋体" w:hAnsi="宋体"/>
          <w:spacing w:val="-2"/>
          <w:position w:val="-2"/>
          <w:szCs w:val="21"/>
        </w:rPr>
      </w:pPr>
      <w:r>
        <w:rPr>
          <w:rFonts w:ascii="宋体" w:hAnsi="宋体" w:hint="eastAsia"/>
          <w:spacing w:val="-2"/>
          <w:position w:val="-2"/>
          <w:szCs w:val="21"/>
        </w:rPr>
        <w:t>5.</w:t>
      </w:r>
      <w:r w:rsidR="00C8475D" w:rsidRPr="004E69FE">
        <w:rPr>
          <w:rFonts w:ascii="宋体" w:hAnsi="宋体" w:hint="eastAsia"/>
          <w:spacing w:val="-2"/>
          <w:position w:val="-2"/>
          <w:szCs w:val="21"/>
        </w:rPr>
        <w:t>因</w:t>
      </w:r>
      <w:r w:rsidR="00C8475D" w:rsidRPr="004E69FE">
        <w:rPr>
          <w:rFonts w:ascii="宋体" w:hAnsi="宋体"/>
          <w:spacing w:val="-2"/>
          <w:position w:val="-2"/>
          <w:szCs w:val="21"/>
        </w:rPr>
        <w:t>乙方原因造成的火灾事故或</w:t>
      </w:r>
      <w:r w:rsidR="00C8475D" w:rsidRPr="004E69FE">
        <w:rPr>
          <w:rFonts w:ascii="宋体" w:hAnsi="宋体" w:hint="eastAsia"/>
          <w:spacing w:val="-2"/>
          <w:position w:val="-2"/>
          <w:szCs w:val="21"/>
        </w:rPr>
        <w:t>未遂</w:t>
      </w:r>
      <w:r w:rsidR="00C8475D" w:rsidRPr="008A7648">
        <w:rPr>
          <w:rFonts w:ascii="宋体" w:hAnsi="宋体" w:hint="eastAsia"/>
          <w:spacing w:val="-2"/>
          <w:position w:val="-2"/>
          <w:szCs w:val="21"/>
        </w:rPr>
        <w:t>事件</w:t>
      </w:r>
      <w:r w:rsidR="00C8475D" w:rsidRPr="008A7648">
        <w:rPr>
          <w:rFonts w:ascii="宋体" w:hAnsi="宋体"/>
          <w:spacing w:val="-2"/>
          <w:position w:val="-2"/>
          <w:szCs w:val="21"/>
        </w:rPr>
        <w:t>，扣除</w:t>
      </w:r>
      <w:r w:rsidR="00C8475D" w:rsidRPr="008A7648">
        <w:rPr>
          <w:rFonts w:ascii="宋体" w:hAnsi="宋体" w:hint="eastAsia"/>
          <w:spacing w:val="-2"/>
          <w:position w:val="-2"/>
          <w:szCs w:val="21"/>
        </w:rPr>
        <w:t>全部安全履约金，</w:t>
      </w:r>
      <w:r w:rsidR="00C8475D" w:rsidRPr="008A7648">
        <w:rPr>
          <w:rFonts w:ascii="宋体" w:hAnsi="宋体"/>
          <w:spacing w:val="-2"/>
          <w:position w:val="-2"/>
          <w:szCs w:val="21"/>
        </w:rPr>
        <w:t>造成实际</w:t>
      </w:r>
      <w:r w:rsidR="00C8475D" w:rsidRPr="008A7648">
        <w:rPr>
          <w:rFonts w:ascii="宋体" w:hAnsi="宋体" w:hint="eastAsia"/>
          <w:spacing w:val="-2"/>
          <w:position w:val="-2"/>
          <w:szCs w:val="21"/>
        </w:rPr>
        <w:t>损失</w:t>
      </w:r>
      <w:r w:rsidR="00C8475D" w:rsidRPr="008A7648">
        <w:rPr>
          <w:rFonts w:ascii="宋体" w:hAnsi="宋体"/>
          <w:spacing w:val="-2"/>
          <w:position w:val="-2"/>
          <w:szCs w:val="21"/>
        </w:rPr>
        <w:t>的，由乙方</w:t>
      </w:r>
      <w:r w:rsidR="00C8475D" w:rsidRPr="008A7648">
        <w:rPr>
          <w:rFonts w:ascii="宋体" w:hAnsi="宋体" w:hint="eastAsia"/>
          <w:spacing w:val="-2"/>
          <w:position w:val="-2"/>
          <w:szCs w:val="21"/>
        </w:rPr>
        <w:t>负</w:t>
      </w:r>
      <w:r w:rsidR="00C8475D" w:rsidRPr="008A7648">
        <w:rPr>
          <w:rFonts w:ascii="宋体" w:hAnsi="宋体" w:hint="eastAsia"/>
          <w:spacing w:val="-2"/>
          <w:position w:val="-2"/>
          <w:szCs w:val="21"/>
        </w:rPr>
        <w:lastRenderedPageBreak/>
        <w:t>责</w:t>
      </w:r>
      <w:r w:rsidR="00C8475D" w:rsidRPr="008A7648">
        <w:rPr>
          <w:rFonts w:ascii="宋体" w:hAnsi="宋体"/>
          <w:spacing w:val="-2"/>
          <w:position w:val="-2"/>
          <w:szCs w:val="21"/>
        </w:rPr>
        <w:t>赔偿甲方经济损失，</w:t>
      </w:r>
      <w:r w:rsidR="00C8475D" w:rsidRPr="008A7648">
        <w:rPr>
          <w:rFonts w:ascii="宋体" w:hAnsi="宋体" w:hint="eastAsia"/>
          <w:spacing w:val="-2"/>
          <w:position w:val="-2"/>
          <w:szCs w:val="21"/>
        </w:rPr>
        <w:t>情节严</w:t>
      </w:r>
      <w:r w:rsidR="00C8475D" w:rsidRPr="004E69FE">
        <w:rPr>
          <w:rFonts w:ascii="宋体" w:hAnsi="宋体" w:hint="eastAsia"/>
          <w:spacing w:val="-2"/>
          <w:position w:val="-2"/>
          <w:szCs w:val="21"/>
        </w:rPr>
        <w:t>重的送交司法机关处理。</w:t>
      </w:r>
    </w:p>
    <w:p w:rsidR="00C8475D" w:rsidRPr="004E69FE" w:rsidRDefault="008E1215" w:rsidP="008E1215">
      <w:pPr>
        <w:spacing w:line="300" w:lineRule="exact"/>
        <w:rPr>
          <w:rFonts w:ascii="宋体" w:hAnsi="宋体"/>
          <w:spacing w:val="-2"/>
          <w:position w:val="-2"/>
          <w:szCs w:val="21"/>
        </w:rPr>
      </w:pPr>
      <w:r>
        <w:rPr>
          <w:rFonts w:ascii="宋体" w:hAnsi="宋体" w:hint="eastAsia"/>
          <w:spacing w:val="-2"/>
          <w:position w:val="-2"/>
          <w:szCs w:val="21"/>
        </w:rPr>
        <w:t>6.</w:t>
      </w:r>
      <w:r w:rsidR="00C8475D" w:rsidRPr="004E69FE">
        <w:rPr>
          <w:rFonts w:ascii="宋体" w:hAnsi="宋体" w:hint="eastAsia"/>
          <w:szCs w:val="21"/>
        </w:rPr>
        <w:t>乙方人员违反甲方相关管理规定，私带或私藏卷烟及卷烟商标纸，不论品牌、目的及来源，按以下处理：</w:t>
      </w:r>
    </w:p>
    <w:p w:rsidR="00C8475D" w:rsidRPr="004E69FE" w:rsidRDefault="008E1215" w:rsidP="008E1215">
      <w:pPr>
        <w:spacing w:line="300" w:lineRule="exact"/>
        <w:rPr>
          <w:rFonts w:ascii="宋体" w:hAnsi="宋体"/>
          <w:szCs w:val="21"/>
        </w:rPr>
      </w:pPr>
      <w:r>
        <w:rPr>
          <w:rFonts w:ascii="宋体" w:hAnsi="宋体" w:hint="eastAsia"/>
          <w:szCs w:val="21"/>
        </w:rPr>
        <w:t>A.</w:t>
      </w:r>
      <w:r w:rsidR="00C8475D" w:rsidRPr="004E69FE">
        <w:rPr>
          <w:rFonts w:ascii="宋体" w:hAnsi="宋体" w:hint="eastAsia"/>
          <w:szCs w:val="21"/>
        </w:rPr>
        <w:t>私带或私藏卷烟、卷烟商标纸50支（张）以下的，不论品牌、来源及目的（以下同），按每支（张）30元扣除安全履约金。</w:t>
      </w:r>
    </w:p>
    <w:p w:rsidR="00C8475D" w:rsidRPr="004E69FE" w:rsidRDefault="008E1215" w:rsidP="008E1215">
      <w:pPr>
        <w:spacing w:line="300" w:lineRule="exact"/>
        <w:rPr>
          <w:rFonts w:ascii="宋体" w:hAnsi="宋体"/>
          <w:szCs w:val="21"/>
        </w:rPr>
      </w:pPr>
      <w:r>
        <w:rPr>
          <w:rFonts w:ascii="宋体" w:hAnsi="宋体" w:hint="eastAsia"/>
          <w:szCs w:val="21"/>
        </w:rPr>
        <w:t>B.</w:t>
      </w:r>
      <w:r w:rsidR="00C8475D" w:rsidRPr="004E69FE">
        <w:rPr>
          <w:rFonts w:ascii="宋体" w:hAnsi="宋体" w:hint="eastAsia"/>
          <w:szCs w:val="21"/>
        </w:rPr>
        <w:t>私带或私藏卷烟、卷烟商标纸50支（张）至100支（张）以下的，按每次2000元扣除安全履约金。</w:t>
      </w:r>
    </w:p>
    <w:p w:rsidR="00C8475D" w:rsidRPr="004E69FE" w:rsidRDefault="008E1215" w:rsidP="008E1215">
      <w:pPr>
        <w:spacing w:line="300" w:lineRule="exact"/>
        <w:rPr>
          <w:rFonts w:ascii="宋体" w:hAnsi="宋体"/>
          <w:szCs w:val="21"/>
        </w:rPr>
      </w:pPr>
      <w:r>
        <w:rPr>
          <w:rFonts w:ascii="宋体" w:hAnsi="宋体" w:hint="eastAsia"/>
          <w:szCs w:val="21"/>
        </w:rPr>
        <w:t>C.</w:t>
      </w:r>
      <w:r w:rsidR="00C8475D" w:rsidRPr="004E69FE">
        <w:rPr>
          <w:rFonts w:ascii="宋体" w:hAnsi="宋体" w:hint="eastAsia"/>
          <w:szCs w:val="21"/>
        </w:rPr>
        <w:t>私带或私藏卷烟、卷烟商标纸100支（张）至200支（张）以下的，按每次3000元扣除安全履约金。</w:t>
      </w:r>
    </w:p>
    <w:p w:rsidR="00C8475D" w:rsidRPr="004E69FE" w:rsidRDefault="008E1215" w:rsidP="008E1215">
      <w:pPr>
        <w:spacing w:line="300" w:lineRule="exact"/>
        <w:rPr>
          <w:rFonts w:ascii="宋体" w:hAnsi="宋体"/>
          <w:szCs w:val="21"/>
        </w:rPr>
      </w:pPr>
      <w:r>
        <w:rPr>
          <w:rFonts w:ascii="宋体" w:hAnsi="宋体" w:hint="eastAsia"/>
          <w:szCs w:val="21"/>
        </w:rPr>
        <w:t>D.</w:t>
      </w:r>
      <w:r w:rsidR="00C8475D" w:rsidRPr="004E69FE">
        <w:rPr>
          <w:rFonts w:ascii="宋体" w:hAnsi="宋体" w:hint="eastAsia"/>
          <w:szCs w:val="21"/>
        </w:rPr>
        <w:t>私带或私藏卷烟、卷烟商标纸200支（张）及以上的，视情节轻重按每次5000元至10000元扣除安全履约金。</w:t>
      </w:r>
    </w:p>
    <w:p w:rsidR="00C8475D" w:rsidRPr="004E69FE" w:rsidRDefault="008E1215" w:rsidP="008E1215">
      <w:pPr>
        <w:spacing w:line="300" w:lineRule="exact"/>
        <w:rPr>
          <w:rFonts w:ascii="宋体" w:hAnsi="宋体"/>
          <w:szCs w:val="21"/>
        </w:rPr>
      </w:pPr>
      <w:r>
        <w:rPr>
          <w:rFonts w:ascii="宋体" w:hAnsi="宋体" w:hint="eastAsia"/>
          <w:szCs w:val="21"/>
        </w:rPr>
        <w:t>C.</w:t>
      </w:r>
      <w:r w:rsidR="00C8475D" w:rsidRPr="004E69FE">
        <w:rPr>
          <w:rFonts w:ascii="宋体" w:hAnsi="宋体" w:hint="eastAsia"/>
          <w:szCs w:val="21"/>
        </w:rPr>
        <w:t>私带或私藏卷烟原辅材料（不含卷烟商标纸）及其它甲方财物的，每次按物资价值的10倍扣除安全履约金（物资价值金额由甲方财务管理部门核定），上限不超过10000元。</w:t>
      </w:r>
    </w:p>
    <w:p w:rsidR="00C8475D" w:rsidRPr="004E69FE" w:rsidRDefault="008E1215" w:rsidP="008E1215">
      <w:pPr>
        <w:spacing w:line="300" w:lineRule="exact"/>
        <w:rPr>
          <w:rFonts w:ascii="宋体" w:hAnsi="宋体"/>
          <w:spacing w:val="-2"/>
          <w:position w:val="-2"/>
          <w:szCs w:val="21"/>
        </w:rPr>
      </w:pPr>
      <w:r>
        <w:rPr>
          <w:rFonts w:ascii="宋体" w:hAnsi="宋体" w:hint="eastAsia"/>
          <w:spacing w:val="-2"/>
          <w:position w:val="-2"/>
          <w:szCs w:val="21"/>
        </w:rPr>
        <w:t>7.</w:t>
      </w:r>
      <w:r w:rsidR="00C8475D" w:rsidRPr="004E69FE">
        <w:rPr>
          <w:rFonts w:ascii="宋体" w:hAnsi="宋体" w:hint="eastAsia"/>
          <w:spacing w:val="-2"/>
          <w:position w:val="-2"/>
          <w:szCs w:val="21"/>
        </w:rPr>
        <w:t>乙方</w:t>
      </w:r>
      <w:r w:rsidR="00C8475D" w:rsidRPr="004E69FE">
        <w:rPr>
          <w:rFonts w:ascii="宋体" w:hAnsi="宋体" w:hint="eastAsia"/>
          <w:szCs w:val="21"/>
        </w:rPr>
        <w:t>从业人员</w:t>
      </w:r>
      <w:r w:rsidR="00C8475D" w:rsidRPr="004E69FE">
        <w:rPr>
          <w:rFonts w:ascii="宋体" w:hAnsi="宋体" w:hint="eastAsia"/>
          <w:spacing w:val="-2"/>
          <w:position w:val="-2"/>
          <w:szCs w:val="21"/>
        </w:rPr>
        <w:t>违反甲方有关安全、消防、治安、道路交通运输等规章制度的，按甲方有关规定处理；损坏甲方通讯、电力、消防设施及器材的，照价赔偿；</w:t>
      </w:r>
      <w:r w:rsidR="00C8475D" w:rsidRPr="004E69FE">
        <w:rPr>
          <w:rFonts w:ascii="宋体" w:hAnsi="宋体" w:hint="eastAsia"/>
          <w:szCs w:val="21"/>
        </w:rPr>
        <w:t>易燃、易爆等危险物品未按规定分类存放或堆放不符合有关规定或无专人管理、私自携带违禁物品进入施工区域的每次扣款200元；设备带病运转或无安全防护装置的、下班后未及时切断施工设备电源的，每处扣款200元；</w:t>
      </w:r>
      <w:r w:rsidR="00C8475D" w:rsidRPr="004E69FE">
        <w:rPr>
          <w:rFonts w:ascii="宋体" w:hAnsi="宋体" w:hint="eastAsia"/>
          <w:spacing w:val="-2"/>
          <w:position w:val="-2"/>
          <w:szCs w:val="21"/>
        </w:rPr>
        <w:t>从业人员</w:t>
      </w:r>
      <w:r w:rsidR="00C8475D" w:rsidRPr="004E69FE">
        <w:rPr>
          <w:rFonts w:ascii="宋体" w:hAnsi="宋体" w:hint="eastAsia"/>
          <w:szCs w:val="21"/>
        </w:rPr>
        <w:t>宿舍违章使用禁用电器的</w:t>
      </w:r>
      <w:r w:rsidR="00C8475D" w:rsidRPr="004E69FE">
        <w:rPr>
          <w:rFonts w:ascii="宋体" w:hAnsi="宋体"/>
          <w:szCs w:val="21"/>
        </w:rPr>
        <w:t>每</w:t>
      </w:r>
      <w:r w:rsidR="00C8475D" w:rsidRPr="004E69FE">
        <w:rPr>
          <w:rFonts w:ascii="宋体" w:hAnsi="宋体" w:hint="eastAsia"/>
          <w:szCs w:val="21"/>
        </w:rPr>
        <w:t>次扣款200元。</w:t>
      </w:r>
    </w:p>
    <w:p w:rsidR="00C8475D" w:rsidRPr="004E69FE" w:rsidRDefault="008E1215" w:rsidP="008E1215">
      <w:pPr>
        <w:spacing w:line="300" w:lineRule="exact"/>
        <w:rPr>
          <w:rFonts w:ascii="宋体" w:hAnsi="宋体"/>
          <w:spacing w:val="-2"/>
          <w:position w:val="-2"/>
          <w:szCs w:val="21"/>
        </w:rPr>
      </w:pPr>
      <w:r>
        <w:rPr>
          <w:rFonts w:ascii="宋体" w:hAnsi="宋体" w:hint="eastAsia"/>
          <w:spacing w:val="-2"/>
          <w:position w:val="-2"/>
          <w:szCs w:val="21"/>
        </w:rPr>
        <w:t>8.</w:t>
      </w:r>
      <w:r w:rsidR="00C8475D" w:rsidRPr="004E69FE">
        <w:rPr>
          <w:rFonts w:ascii="宋体" w:hAnsi="宋体" w:hint="eastAsia"/>
          <w:spacing w:val="-2"/>
          <w:position w:val="-2"/>
          <w:szCs w:val="21"/>
        </w:rPr>
        <w:t>乙方</w:t>
      </w:r>
      <w:r w:rsidR="00C8475D" w:rsidRPr="004E69FE">
        <w:rPr>
          <w:rFonts w:ascii="宋体" w:hAnsi="宋体" w:hint="eastAsia"/>
          <w:szCs w:val="21"/>
        </w:rPr>
        <w:t>从业人员</w:t>
      </w:r>
      <w:r w:rsidR="00C8475D" w:rsidRPr="004E69FE">
        <w:rPr>
          <w:rFonts w:ascii="宋体" w:hAnsi="宋体" w:hint="eastAsia"/>
          <w:spacing w:val="-2"/>
          <w:position w:val="-2"/>
          <w:szCs w:val="21"/>
        </w:rPr>
        <w:t>在甲方施工期间，如违章指挥、违章作业或违反甲方有关安全管理制度，经甲方安全管理部门通报达二次及以上的，扣除全部安全履约金。</w:t>
      </w:r>
    </w:p>
    <w:p w:rsidR="00C8475D" w:rsidRPr="004E69FE" w:rsidRDefault="008E1215" w:rsidP="008E1215">
      <w:pPr>
        <w:spacing w:line="300" w:lineRule="exact"/>
        <w:rPr>
          <w:rFonts w:ascii="宋体" w:hAnsi="宋体"/>
          <w:szCs w:val="21"/>
        </w:rPr>
      </w:pPr>
      <w:r>
        <w:rPr>
          <w:rFonts w:ascii="宋体" w:hAnsi="宋体" w:hint="eastAsia"/>
          <w:spacing w:val="-2"/>
          <w:position w:val="-2"/>
          <w:szCs w:val="21"/>
        </w:rPr>
        <w:t>9.</w:t>
      </w:r>
      <w:r w:rsidR="00C8475D" w:rsidRPr="004E69FE">
        <w:rPr>
          <w:rFonts w:ascii="宋体" w:hAnsi="宋体" w:hint="eastAsia"/>
          <w:szCs w:val="21"/>
        </w:rPr>
        <w:t>乙方从业人员违反本协议约定职责，甲方或监理及</w:t>
      </w:r>
      <w:r w:rsidR="00C8475D" w:rsidRPr="004E69FE">
        <w:rPr>
          <w:rFonts w:ascii="宋体" w:hAnsi="宋体"/>
          <w:szCs w:val="21"/>
        </w:rPr>
        <w:t>总承包管理单位</w:t>
      </w:r>
      <w:r w:rsidR="00C8475D" w:rsidRPr="004E69FE">
        <w:rPr>
          <w:rFonts w:ascii="宋体" w:hAnsi="宋体" w:hint="eastAsia"/>
          <w:szCs w:val="21"/>
        </w:rPr>
        <w:t>要求限期整改的，乙方应在指定期限内整改，</w:t>
      </w:r>
      <w:r w:rsidR="00C8475D" w:rsidRPr="004E69FE">
        <w:rPr>
          <w:rFonts w:ascii="宋体" w:hAnsi="宋体"/>
          <w:szCs w:val="21"/>
        </w:rPr>
        <w:t>整改不及时或达不到要求的，</w:t>
      </w:r>
      <w:r w:rsidR="00C8475D" w:rsidRPr="004E69FE">
        <w:rPr>
          <w:rFonts w:ascii="宋体" w:hAnsi="宋体" w:hint="eastAsia"/>
          <w:szCs w:val="21"/>
        </w:rPr>
        <w:t>按本协议相应</w:t>
      </w:r>
      <w:r w:rsidR="00C8475D" w:rsidRPr="004E69FE">
        <w:rPr>
          <w:rFonts w:ascii="宋体" w:hAnsi="宋体"/>
          <w:szCs w:val="21"/>
        </w:rPr>
        <w:t>条款</w:t>
      </w:r>
      <w:r w:rsidR="00C8475D" w:rsidRPr="004E69FE">
        <w:rPr>
          <w:rFonts w:ascii="宋体" w:hAnsi="宋体" w:hint="eastAsia"/>
          <w:szCs w:val="21"/>
        </w:rPr>
        <w:t>加倍扣款，本协议</w:t>
      </w:r>
      <w:r w:rsidR="00C8475D" w:rsidRPr="004E69FE">
        <w:rPr>
          <w:rFonts w:ascii="宋体" w:hAnsi="宋体"/>
          <w:szCs w:val="21"/>
        </w:rPr>
        <w:t>无</w:t>
      </w:r>
      <w:r w:rsidR="00C8475D" w:rsidRPr="004E69FE">
        <w:rPr>
          <w:rFonts w:ascii="宋体" w:hAnsi="宋体" w:hint="eastAsia"/>
          <w:szCs w:val="21"/>
        </w:rPr>
        <w:t>相应扣款</w:t>
      </w:r>
      <w:r w:rsidR="00C8475D" w:rsidRPr="004E69FE">
        <w:rPr>
          <w:rFonts w:ascii="宋体" w:hAnsi="宋体"/>
          <w:szCs w:val="21"/>
        </w:rPr>
        <w:t>条款</w:t>
      </w:r>
      <w:r w:rsidR="00C8475D" w:rsidRPr="004E69FE">
        <w:rPr>
          <w:rFonts w:ascii="宋体" w:hAnsi="宋体" w:hint="eastAsia"/>
          <w:szCs w:val="21"/>
        </w:rPr>
        <w:t>的</w:t>
      </w:r>
      <w:r w:rsidR="00C8475D" w:rsidRPr="004E69FE">
        <w:rPr>
          <w:rFonts w:ascii="宋体" w:hAnsi="宋体"/>
          <w:szCs w:val="21"/>
        </w:rPr>
        <w:t>，按</w:t>
      </w:r>
      <w:r w:rsidR="00C8475D" w:rsidRPr="004E69FE">
        <w:rPr>
          <w:rFonts w:ascii="宋体" w:hAnsi="宋体" w:hint="eastAsia"/>
          <w:szCs w:val="21"/>
        </w:rPr>
        <w:t>每项次500-2000元基准</w:t>
      </w:r>
      <w:r w:rsidR="00C8475D" w:rsidRPr="004E69FE">
        <w:rPr>
          <w:rFonts w:ascii="宋体" w:hAnsi="宋体"/>
          <w:szCs w:val="21"/>
        </w:rPr>
        <w:t>加倍扣款</w:t>
      </w:r>
      <w:r w:rsidR="00C8475D" w:rsidRPr="004E69FE">
        <w:rPr>
          <w:rFonts w:ascii="宋体" w:hAnsi="宋体" w:hint="eastAsia"/>
          <w:szCs w:val="21"/>
        </w:rPr>
        <w:t>；违章情节</w:t>
      </w:r>
      <w:r w:rsidR="00C8475D" w:rsidRPr="004E69FE">
        <w:rPr>
          <w:rFonts w:ascii="宋体" w:hAnsi="宋体" w:hint="eastAsia"/>
          <w:spacing w:val="-2"/>
          <w:position w:val="-2"/>
          <w:szCs w:val="21"/>
        </w:rPr>
        <w:t>较为严重的个人，</w:t>
      </w:r>
      <w:r w:rsidR="00C8475D" w:rsidRPr="004E69FE">
        <w:rPr>
          <w:rFonts w:ascii="宋体" w:hAnsi="宋体" w:hint="eastAsia"/>
          <w:szCs w:val="21"/>
        </w:rPr>
        <w:t>甲方有权</w:t>
      </w:r>
      <w:r w:rsidR="00C8475D" w:rsidRPr="004E69FE">
        <w:rPr>
          <w:rFonts w:ascii="宋体" w:hAnsi="宋体" w:hint="eastAsia"/>
          <w:spacing w:val="-2"/>
          <w:position w:val="-2"/>
          <w:szCs w:val="21"/>
        </w:rPr>
        <w:t>要求乙方单位更换施工人员</w:t>
      </w:r>
      <w:r w:rsidR="00C8475D" w:rsidRPr="004E69FE">
        <w:rPr>
          <w:rFonts w:ascii="宋体" w:hAnsi="宋体" w:hint="eastAsia"/>
          <w:szCs w:val="21"/>
        </w:rPr>
        <w:t>，对违章情节较为严重的乙方单位，甲方有权暂停乙方现场施工或取消乙方合格供应商资格。</w:t>
      </w:r>
      <w:r w:rsidR="00C8475D" w:rsidRPr="004E69FE">
        <w:rPr>
          <w:rFonts w:ascii="宋体" w:hAnsi="宋体"/>
          <w:szCs w:val="21"/>
        </w:rPr>
        <w:t xml:space="preserve"> </w:t>
      </w:r>
    </w:p>
    <w:p w:rsidR="00C8475D" w:rsidRPr="008A7648" w:rsidRDefault="008E1215" w:rsidP="008E1215">
      <w:pPr>
        <w:spacing w:line="300" w:lineRule="exact"/>
        <w:rPr>
          <w:rFonts w:ascii="宋体" w:hAnsi="宋体"/>
          <w:szCs w:val="21"/>
        </w:rPr>
      </w:pPr>
      <w:r>
        <w:rPr>
          <w:rFonts w:ascii="宋体" w:hAnsi="宋体" w:hint="eastAsia"/>
          <w:szCs w:val="21"/>
        </w:rPr>
        <w:t>10.</w:t>
      </w:r>
      <w:r w:rsidR="00C8475D" w:rsidRPr="004E69FE">
        <w:rPr>
          <w:rFonts w:ascii="宋体" w:hAnsi="宋体" w:hint="eastAsia"/>
          <w:szCs w:val="21"/>
        </w:rPr>
        <w:t>乙方从业人员在甲方厂区内发生违法犯罪行为，被公安机关查处，受到行</w:t>
      </w:r>
      <w:r w:rsidR="00C8475D" w:rsidRPr="008A7648">
        <w:rPr>
          <w:rFonts w:ascii="宋体" w:hAnsi="宋体" w:hint="eastAsia"/>
          <w:szCs w:val="21"/>
        </w:rPr>
        <w:t>政处罚的，每人次扣除安全履约金500-2000元；构成犯罪的，每人次扣除安全履约金2000-10000元。</w:t>
      </w:r>
    </w:p>
    <w:p w:rsidR="00C8475D" w:rsidRDefault="008E1215" w:rsidP="008E1215">
      <w:pPr>
        <w:spacing w:line="300" w:lineRule="exact"/>
        <w:rPr>
          <w:rFonts w:ascii="宋体" w:hAnsi="宋体"/>
          <w:szCs w:val="21"/>
        </w:rPr>
      </w:pPr>
      <w:r>
        <w:rPr>
          <w:rFonts w:ascii="宋体" w:hAnsi="宋体" w:hint="eastAsia"/>
          <w:szCs w:val="21"/>
        </w:rPr>
        <w:t>11.</w:t>
      </w:r>
      <w:r w:rsidR="00C8475D" w:rsidRPr="008A7648">
        <w:rPr>
          <w:rFonts w:ascii="宋体" w:hAnsi="宋体" w:hint="eastAsia"/>
          <w:szCs w:val="21"/>
        </w:rPr>
        <w:t>乙方从业人员在甲方厂区内发生一般安全责任事故或群体性涉稳事件，视情况每起扣除安全履约金5000—10000元。</w:t>
      </w:r>
    </w:p>
    <w:p w:rsidR="009570BD" w:rsidRPr="008E1215" w:rsidRDefault="008E1215" w:rsidP="008E1215">
      <w:pPr>
        <w:tabs>
          <w:tab w:val="left" w:pos="420"/>
        </w:tabs>
        <w:spacing w:line="300" w:lineRule="exact"/>
        <w:rPr>
          <w:rFonts w:ascii="宋体" w:hAnsi="宋体"/>
          <w:szCs w:val="21"/>
        </w:rPr>
      </w:pPr>
      <w:r>
        <w:rPr>
          <w:rFonts w:ascii="宋体" w:hAnsi="宋体" w:hint="eastAsia"/>
          <w:szCs w:val="21"/>
        </w:rPr>
        <w:t>12.</w:t>
      </w:r>
      <w:r w:rsidR="009570BD" w:rsidRPr="008E1215">
        <w:rPr>
          <w:rFonts w:ascii="宋体" w:hAnsi="宋体" w:hint="eastAsia"/>
          <w:szCs w:val="21"/>
        </w:rPr>
        <w:t>乙方员工在甲方存在职业危害因素的场所作业时，应按《中华人民共和国职业病防治法》的相关要求，必须进行上岗前、在岗期间、离岗时的职业性健康体检，完善健康监护档案，体检计划覆盖率100%。同时还应严格按照甲方《劳动防护用品及劳保经费管理规定》的要求,督促从业人员正确佩带和使用防护用品。</w:t>
      </w:r>
    </w:p>
    <w:p w:rsidR="009570BD" w:rsidRPr="008E1215" w:rsidRDefault="008E1215" w:rsidP="008E1215">
      <w:pPr>
        <w:tabs>
          <w:tab w:val="left" w:pos="420"/>
        </w:tabs>
        <w:spacing w:line="300" w:lineRule="exact"/>
        <w:rPr>
          <w:rFonts w:ascii="宋体" w:hAnsi="宋体"/>
          <w:szCs w:val="21"/>
        </w:rPr>
      </w:pPr>
      <w:r>
        <w:rPr>
          <w:rFonts w:ascii="宋体" w:hAnsi="宋体" w:hint="eastAsia"/>
          <w:szCs w:val="21"/>
        </w:rPr>
        <w:t>13.</w:t>
      </w:r>
      <w:r w:rsidR="009570BD" w:rsidRPr="008E1215">
        <w:rPr>
          <w:rFonts w:ascii="宋体" w:hAnsi="宋体" w:hint="eastAsia"/>
          <w:szCs w:val="21"/>
        </w:rPr>
        <w:t>乙方应切实履行安保服务、消防服务、物业服务采购合同的相关约定与要求，建立健全服务措施，不断改善服务质量，控制安保服务、消防服务、物业服务范围内的发案率。</w:t>
      </w:r>
    </w:p>
    <w:p w:rsidR="00585BAD" w:rsidRPr="004E69FE" w:rsidRDefault="00585BAD" w:rsidP="00585BAD">
      <w:pPr>
        <w:spacing w:line="300" w:lineRule="exact"/>
        <w:rPr>
          <w:rFonts w:ascii="宋体" w:hAnsi="宋体"/>
          <w:b/>
          <w:szCs w:val="21"/>
        </w:rPr>
      </w:pPr>
      <w:r w:rsidRPr="004E69FE">
        <w:rPr>
          <w:rFonts w:ascii="宋体" w:hAnsi="宋体" w:hint="eastAsia"/>
          <w:b/>
          <w:szCs w:val="21"/>
        </w:rPr>
        <w:t>六、其它内容</w:t>
      </w:r>
    </w:p>
    <w:p w:rsidR="00585BAD" w:rsidRPr="004E69FE" w:rsidRDefault="00585BAD" w:rsidP="00585BAD">
      <w:pPr>
        <w:numPr>
          <w:ilvl w:val="2"/>
          <w:numId w:val="20"/>
        </w:numPr>
        <w:tabs>
          <w:tab w:val="left" w:pos="420"/>
        </w:tabs>
        <w:spacing w:line="300" w:lineRule="exact"/>
        <w:ind w:left="0" w:firstLine="0"/>
        <w:rPr>
          <w:rFonts w:ascii="宋体" w:hAnsi="宋体"/>
          <w:spacing w:val="-2"/>
          <w:position w:val="-2"/>
          <w:szCs w:val="21"/>
        </w:rPr>
      </w:pPr>
      <w:r w:rsidRPr="004E69FE">
        <w:rPr>
          <w:rFonts w:ascii="宋体" w:hAnsi="宋体" w:hint="eastAsia"/>
          <w:spacing w:val="-2"/>
          <w:position w:val="-2"/>
          <w:szCs w:val="21"/>
        </w:rPr>
        <w:t>归口管理部门承担项目安全管理责任；制定项目安全管理制度，落实制度执行情况，并按制度要求进行检查、整改和考核、评价。</w:t>
      </w:r>
    </w:p>
    <w:p w:rsidR="00585BAD" w:rsidRPr="004E69FE" w:rsidRDefault="001A0131" w:rsidP="00585BAD">
      <w:pPr>
        <w:numPr>
          <w:ilvl w:val="2"/>
          <w:numId w:val="20"/>
        </w:numPr>
        <w:tabs>
          <w:tab w:val="left" w:pos="420"/>
        </w:tabs>
        <w:spacing w:line="300" w:lineRule="exact"/>
        <w:ind w:left="0" w:firstLine="0"/>
        <w:rPr>
          <w:rFonts w:ascii="宋体" w:hAnsi="宋体"/>
          <w:spacing w:val="-2"/>
          <w:position w:val="-2"/>
          <w:szCs w:val="21"/>
        </w:rPr>
      </w:pPr>
      <w:r w:rsidRPr="004E69FE">
        <w:rPr>
          <w:rFonts w:ascii="宋体" w:hAnsi="宋体" w:hint="eastAsia"/>
          <w:spacing w:val="-2"/>
          <w:position w:val="-2"/>
          <w:szCs w:val="21"/>
        </w:rPr>
        <w:t>甲方</w:t>
      </w:r>
      <w:r w:rsidR="00585BAD" w:rsidRPr="004E69FE">
        <w:rPr>
          <w:rFonts w:ascii="宋体" w:hAnsi="宋体" w:hint="eastAsia"/>
          <w:spacing w:val="-2"/>
          <w:position w:val="-2"/>
          <w:szCs w:val="21"/>
        </w:rPr>
        <w:t>安全管理部门按照相关方管理要求对项目安全工作进行检查和考核。</w:t>
      </w:r>
    </w:p>
    <w:p w:rsidR="00585BAD" w:rsidRPr="008A7648" w:rsidRDefault="003252A6" w:rsidP="003252A6">
      <w:pPr>
        <w:tabs>
          <w:tab w:val="left" w:pos="420"/>
        </w:tabs>
        <w:spacing w:line="300" w:lineRule="exact"/>
        <w:rPr>
          <w:rFonts w:ascii="宋体" w:hAnsi="宋体"/>
          <w:spacing w:val="-2"/>
          <w:position w:val="-2"/>
          <w:szCs w:val="21"/>
        </w:rPr>
      </w:pPr>
      <w:r>
        <w:rPr>
          <w:rFonts w:ascii="宋体" w:hAnsi="宋体" w:hint="eastAsia"/>
          <w:spacing w:val="-2"/>
          <w:position w:val="-2"/>
          <w:szCs w:val="21"/>
        </w:rPr>
        <w:t>3.</w:t>
      </w:r>
      <w:r w:rsidR="00585BAD" w:rsidRPr="004E69FE">
        <w:rPr>
          <w:rFonts w:ascii="宋体" w:hAnsi="宋体" w:hint="eastAsia"/>
          <w:spacing w:val="-2"/>
          <w:position w:val="-2"/>
          <w:szCs w:val="21"/>
        </w:rPr>
        <w:t>乙方已缴纳合同</w:t>
      </w:r>
      <w:r w:rsidR="00585BAD" w:rsidRPr="004E69FE">
        <w:rPr>
          <w:rFonts w:ascii="宋体" w:hAnsi="宋体"/>
          <w:spacing w:val="-2"/>
          <w:position w:val="-2"/>
          <w:szCs w:val="21"/>
        </w:rPr>
        <w:t>履约保证金的，不再缴纳安全</w:t>
      </w:r>
      <w:r w:rsidR="00585BAD" w:rsidRPr="004E69FE">
        <w:rPr>
          <w:rFonts w:ascii="宋体" w:hAnsi="宋体" w:hint="eastAsia"/>
          <w:spacing w:val="-2"/>
          <w:position w:val="-2"/>
          <w:szCs w:val="21"/>
        </w:rPr>
        <w:t>履约</w:t>
      </w:r>
      <w:r w:rsidR="00585BAD" w:rsidRPr="004E69FE">
        <w:rPr>
          <w:rFonts w:ascii="宋体" w:hAnsi="宋体"/>
          <w:spacing w:val="-2"/>
          <w:position w:val="-2"/>
          <w:szCs w:val="21"/>
        </w:rPr>
        <w:t>金</w:t>
      </w:r>
      <w:r w:rsidR="001A0131" w:rsidRPr="004E69FE">
        <w:rPr>
          <w:rFonts w:ascii="宋体" w:hAnsi="宋体" w:hint="eastAsia"/>
          <w:spacing w:val="-2"/>
          <w:position w:val="-2"/>
          <w:szCs w:val="21"/>
        </w:rPr>
        <w:t>（银行履约保函除外）</w:t>
      </w:r>
      <w:r w:rsidR="00585BAD" w:rsidRPr="004E69FE">
        <w:rPr>
          <w:rFonts w:ascii="宋体" w:hAnsi="宋体" w:hint="eastAsia"/>
          <w:spacing w:val="-2"/>
          <w:position w:val="-2"/>
          <w:szCs w:val="21"/>
        </w:rPr>
        <w:t>，乙方违反本协议约定职责</w:t>
      </w:r>
      <w:r w:rsidR="00585BAD" w:rsidRPr="004E69FE">
        <w:rPr>
          <w:rFonts w:ascii="宋体" w:hAnsi="宋体"/>
          <w:spacing w:val="-2"/>
          <w:position w:val="-2"/>
          <w:szCs w:val="21"/>
        </w:rPr>
        <w:t>，</w:t>
      </w:r>
      <w:r w:rsidR="00585BAD" w:rsidRPr="004E69FE">
        <w:rPr>
          <w:rFonts w:ascii="宋体" w:hAnsi="宋体" w:hint="eastAsia"/>
          <w:spacing w:val="-2"/>
          <w:position w:val="-2"/>
          <w:szCs w:val="21"/>
        </w:rPr>
        <w:t>考核</w:t>
      </w:r>
      <w:r w:rsidR="00585BAD" w:rsidRPr="004E69FE">
        <w:rPr>
          <w:rFonts w:ascii="宋体" w:hAnsi="宋体"/>
          <w:spacing w:val="-2"/>
          <w:position w:val="-2"/>
          <w:szCs w:val="21"/>
        </w:rPr>
        <w:t>金额</w:t>
      </w:r>
      <w:r w:rsidR="00585BAD" w:rsidRPr="004E69FE">
        <w:rPr>
          <w:rFonts w:ascii="宋体" w:hAnsi="宋体" w:hint="eastAsia"/>
          <w:spacing w:val="-2"/>
          <w:position w:val="-2"/>
          <w:szCs w:val="21"/>
        </w:rPr>
        <w:t>从合同</w:t>
      </w:r>
      <w:r w:rsidR="00585BAD" w:rsidRPr="004E69FE">
        <w:rPr>
          <w:rFonts w:ascii="宋体" w:hAnsi="宋体"/>
          <w:spacing w:val="-2"/>
          <w:position w:val="-2"/>
          <w:szCs w:val="21"/>
        </w:rPr>
        <w:t>履约保证金</w:t>
      </w:r>
      <w:r w:rsidR="00585BAD" w:rsidRPr="004E69FE">
        <w:rPr>
          <w:rFonts w:ascii="宋体" w:hAnsi="宋体" w:hint="eastAsia"/>
          <w:spacing w:val="-2"/>
          <w:position w:val="-2"/>
          <w:szCs w:val="21"/>
        </w:rPr>
        <w:t>中扣除；乙方</w:t>
      </w:r>
      <w:r w:rsidR="00585BAD" w:rsidRPr="004E69FE">
        <w:rPr>
          <w:rFonts w:ascii="宋体" w:hAnsi="宋体"/>
          <w:spacing w:val="-2"/>
          <w:position w:val="-2"/>
          <w:szCs w:val="21"/>
        </w:rPr>
        <w:t>未缴纳</w:t>
      </w:r>
      <w:r w:rsidR="00585BAD" w:rsidRPr="004E69FE">
        <w:rPr>
          <w:rFonts w:ascii="宋体" w:hAnsi="宋体" w:hint="eastAsia"/>
          <w:spacing w:val="-2"/>
          <w:position w:val="-2"/>
          <w:szCs w:val="21"/>
        </w:rPr>
        <w:t>合同</w:t>
      </w:r>
      <w:r w:rsidR="00585BAD" w:rsidRPr="004E69FE">
        <w:rPr>
          <w:rFonts w:ascii="宋体" w:hAnsi="宋体"/>
          <w:spacing w:val="-2"/>
          <w:position w:val="-2"/>
          <w:szCs w:val="21"/>
        </w:rPr>
        <w:t>履</w:t>
      </w:r>
      <w:r w:rsidR="00585BAD" w:rsidRPr="008A7648">
        <w:rPr>
          <w:rFonts w:ascii="宋体" w:hAnsi="宋体"/>
          <w:spacing w:val="-2"/>
          <w:position w:val="-2"/>
          <w:szCs w:val="21"/>
        </w:rPr>
        <w:t>约保证金的</w:t>
      </w:r>
      <w:r w:rsidR="00585BAD" w:rsidRPr="008A7648">
        <w:rPr>
          <w:rFonts w:ascii="宋体" w:hAnsi="宋体" w:hint="eastAsia"/>
          <w:spacing w:val="-2"/>
          <w:position w:val="-2"/>
          <w:szCs w:val="21"/>
        </w:rPr>
        <w:t>，应向甲方</w:t>
      </w:r>
      <w:r w:rsidR="00585BAD" w:rsidRPr="008A7648">
        <w:rPr>
          <w:rFonts w:ascii="宋体" w:hAnsi="宋体"/>
          <w:spacing w:val="-2"/>
          <w:position w:val="-2"/>
          <w:szCs w:val="21"/>
        </w:rPr>
        <w:t>缴</w:t>
      </w:r>
      <w:r w:rsidR="00585BAD" w:rsidRPr="008A7648">
        <w:rPr>
          <w:rFonts w:ascii="宋体" w:hAnsi="宋体" w:hint="eastAsia"/>
          <w:spacing w:val="-2"/>
          <w:position w:val="-2"/>
          <w:szCs w:val="21"/>
        </w:rPr>
        <w:t>纳安全履约金，乙方违反本协议约定职责</w:t>
      </w:r>
      <w:r w:rsidR="00585BAD" w:rsidRPr="008A7648">
        <w:rPr>
          <w:rFonts w:ascii="宋体" w:hAnsi="宋体"/>
          <w:spacing w:val="-2"/>
          <w:position w:val="-2"/>
          <w:szCs w:val="21"/>
        </w:rPr>
        <w:t>，</w:t>
      </w:r>
      <w:r w:rsidR="00585BAD" w:rsidRPr="008A7648">
        <w:rPr>
          <w:rFonts w:ascii="宋体" w:hAnsi="宋体" w:hint="eastAsia"/>
          <w:spacing w:val="-2"/>
          <w:position w:val="-2"/>
          <w:szCs w:val="21"/>
        </w:rPr>
        <w:t>考核</w:t>
      </w:r>
      <w:r w:rsidR="00585BAD" w:rsidRPr="008A7648">
        <w:rPr>
          <w:rFonts w:ascii="宋体" w:hAnsi="宋体"/>
          <w:spacing w:val="-2"/>
          <w:position w:val="-2"/>
          <w:szCs w:val="21"/>
        </w:rPr>
        <w:t>金额</w:t>
      </w:r>
      <w:r w:rsidR="00585BAD" w:rsidRPr="008A7648">
        <w:rPr>
          <w:rFonts w:ascii="宋体" w:hAnsi="宋体" w:hint="eastAsia"/>
          <w:spacing w:val="-2"/>
          <w:position w:val="-2"/>
          <w:szCs w:val="21"/>
        </w:rPr>
        <w:t>从安全履约金中扣除，甲方视项目规模、作业风险程度收取1—</w:t>
      </w:r>
      <w:r w:rsidR="00585BAD" w:rsidRPr="008A7648">
        <w:rPr>
          <w:rFonts w:ascii="宋体" w:hAnsi="宋体"/>
          <w:spacing w:val="-2"/>
          <w:position w:val="-2"/>
          <w:szCs w:val="21"/>
        </w:rPr>
        <w:t>50</w:t>
      </w:r>
      <w:r w:rsidR="00585BAD" w:rsidRPr="008A7648">
        <w:rPr>
          <w:rFonts w:ascii="宋体" w:hAnsi="宋体" w:hint="eastAsia"/>
          <w:spacing w:val="-2"/>
          <w:position w:val="-2"/>
          <w:szCs w:val="21"/>
        </w:rPr>
        <w:t>万元安全履约金，最高额度不得超过</w:t>
      </w:r>
      <w:r w:rsidR="00585BAD" w:rsidRPr="008A7648">
        <w:rPr>
          <w:rFonts w:ascii="宋体" w:hAnsi="宋体"/>
          <w:spacing w:val="-2"/>
          <w:position w:val="-2"/>
          <w:szCs w:val="21"/>
        </w:rPr>
        <w:t>5</w:t>
      </w:r>
      <w:r w:rsidR="00585BAD" w:rsidRPr="008A7648">
        <w:rPr>
          <w:rFonts w:ascii="宋体" w:hAnsi="宋体" w:hint="eastAsia"/>
          <w:spacing w:val="-2"/>
          <w:position w:val="-2"/>
          <w:szCs w:val="21"/>
        </w:rPr>
        <w:t>0万元，最低额度不少于1万元，经甲、乙双方协商，本协议乙方需交纳安全履约金</w:t>
      </w:r>
      <w:r w:rsidR="00585BAD" w:rsidRPr="00C8475D">
        <w:rPr>
          <w:rFonts w:ascii="宋体" w:hAnsi="宋体"/>
          <w:spacing w:val="-2"/>
          <w:position w:val="-2"/>
          <w:szCs w:val="21"/>
          <w:u w:val="single"/>
        </w:rPr>
        <w:t xml:space="preserve">  </w:t>
      </w:r>
      <w:r w:rsidR="002E31D2" w:rsidRPr="002E31D2">
        <w:rPr>
          <w:rFonts w:ascii="宋体" w:hAnsi="宋体"/>
          <w:b/>
          <w:spacing w:val="-2"/>
          <w:position w:val="-2"/>
          <w:szCs w:val="21"/>
          <w:u w:val="single"/>
        </w:rPr>
        <w:t>壹</w:t>
      </w:r>
      <w:r w:rsidR="00585BAD" w:rsidRPr="002E31D2">
        <w:rPr>
          <w:rFonts w:ascii="宋体" w:hAnsi="宋体"/>
          <w:b/>
          <w:spacing w:val="-2"/>
          <w:position w:val="-2"/>
          <w:szCs w:val="21"/>
          <w:u w:val="single"/>
        </w:rPr>
        <w:t xml:space="preserve"> </w:t>
      </w:r>
      <w:r w:rsidR="00585BAD" w:rsidRPr="00C8475D">
        <w:rPr>
          <w:rFonts w:ascii="宋体" w:hAnsi="宋体"/>
          <w:spacing w:val="-2"/>
          <w:position w:val="-2"/>
          <w:szCs w:val="21"/>
          <w:u w:val="single"/>
        </w:rPr>
        <w:t xml:space="preserve">  </w:t>
      </w:r>
      <w:r w:rsidR="00585BAD" w:rsidRPr="008A7648">
        <w:rPr>
          <w:rFonts w:ascii="宋体" w:hAnsi="宋体" w:hint="eastAsia"/>
          <w:spacing w:val="-2"/>
          <w:position w:val="-2"/>
          <w:szCs w:val="21"/>
        </w:rPr>
        <w:t>万元（人民币）整</w:t>
      </w:r>
      <w:r w:rsidRPr="003252A6">
        <w:rPr>
          <w:rFonts w:ascii="宋体" w:hAnsi="宋体" w:hint="eastAsia"/>
          <w:spacing w:val="-2"/>
          <w:position w:val="-2"/>
          <w:szCs w:val="21"/>
        </w:rPr>
        <w:t>；安全履约金扣完时应及时补交。</w:t>
      </w:r>
    </w:p>
    <w:p w:rsidR="00585BAD" w:rsidRPr="004E69FE" w:rsidRDefault="00585BAD" w:rsidP="00585BAD">
      <w:pPr>
        <w:tabs>
          <w:tab w:val="left" w:pos="420"/>
        </w:tabs>
        <w:spacing w:line="300" w:lineRule="exact"/>
        <w:ind w:firstLineChars="200" w:firstLine="412"/>
        <w:rPr>
          <w:rFonts w:ascii="宋体" w:hAnsi="宋体"/>
          <w:spacing w:val="-2"/>
          <w:position w:val="-2"/>
          <w:szCs w:val="21"/>
        </w:rPr>
      </w:pPr>
      <w:r w:rsidRPr="008A7648">
        <w:rPr>
          <w:rFonts w:ascii="宋体" w:hAnsi="宋体" w:hint="eastAsia"/>
          <w:spacing w:val="-2"/>
          <w:position w:val="-2"/>
          <w:szCs w:val="21"/>
        </w:rPr>
        <w:t>●安全履约</w:t>
      </w:r>
      <w:r w:rsidRPr="004E69FE">
        <w:rPr>
          <w:rFonts w:ascii="宋体" w:hAnsi="宋体" w:hint="eastAsia"/>
          <w:spacing w:val="-2"/>
          <w:position w:val="-2"/>
          <w:szCs w:val="21"/>
        </w:rPr>
        <w:t>金</w:t>
      </w:r>
      <w:r w:rsidR="001A0131" w:rsidRPr="004E69FE">
        <w:rPr>
          <w:rFonts w:ascii="宋体" w:hAnsi="宋体" w:hint="eastAsia"/>
          <w:spacing w:val="-2"/>
          <w:position w:val="-2"/>
          <w:szCs w:val="21"/>
        </w:rPr>
        <w:t>交纳</w:t>
      </w:r>
      <w:r w:rsidRPr="004E69FE">
        <w:rPr>
          <w:rFonts w:ascii="宋体" w:hAnsi="宋体" w:hint="eastAsia"/>
          <w:spacing w:val="-2"/>
          <w:position w:val="-2"/>
          <w:szCs w:val="21"/>
        </w:rPr>
        <w:t>为</w:t>
      </w:r>
      <w:r w:rsidRPr="004E69FE">
        <w:rPr>
          <w:rFonts w:ascii="宋体" w:hAnsi="宋体"/>
          <w:spacing w:val="-2"/>
          <w:position w:val="-2"/>
          <w:szCs w:val="21"/>
        </w:rPr>
        <w:t>银行转帐方式</w:t>
      </w:r>
      <w:r w:rsidRPr="004E69FE">
        <w:rPr>
          <w:rFonts w:ascii="宋体" w:hAnsi="宋体" w:hint="eastAsia"/>
          <w:spacing w:val="-2"/>
          <w:position w:val="-2"/>
          <w:szCs w:val="21"/>
        </w:rPr>
        <w:t>，只能用乙方单位账户对甲方单位账户转账。（收款人</w:t>
      </w:r>
      <w:r w:rsidRPr="004E69FE">
        <w:rPr>
          <w:rFonts w:ascii="宋体" w:hAnsi="宋体"/>
          <w:spacing w:val="-2"/>
          <w:position w:val="-2"/>
          <w:szCs w:val="21"/>
        </w:rPr>
        <w:lastRenderedPageBreak/>
        <w:t>全称：</w:t>
      </w:r>
      <w:r w:rsidRPr="004E69FE">
        <w:rPr>
          <w:rFonts w:ascii="宋体" w:hAnsi="宋体" w:hint="eastAsia"/>
          <w:spacing w:val="-2"/>
          <w:position w:val="-2"/>
          <w:szCs w:val="21"/>
        </w:rPr>
        <w:t>湖南中烟工业有限责任公司</w:t>
      </w:r>
      <w:r w:rsidRPr="004E69FE">
        <w:rPr>
          <w:rFonts w:ascii="宋体" w:hAnsi="宋体" w:hint="eastAsia"/>
          <w:spacing w:val="-2"/>
          <w:position w:val="-2"/>
          <w:szCs w:val="21"/>
          <w:u w:val="single"/>
        </w:rPr>
        <w:t xml:space="preserve"> </w:t>
      </w:r>
      <w:r w:rsidR="00C8475D" w:rsidRPr="004E69FE">
        <w:rPr>
          <w:rFonts w:ascii="宋体" w:hAnsi="宋体" w:hint="eastAsia"/>
          <w:spacing w:val="-2"/>
          <w:position w:val="-2"/>
          <w:szCs w:val="21"/>
          <w:u w:val="single"/>
        </w:rPr>
        <w:t>常德卷烟厂</w:t>
      </w:r>
      <w:r w:rsidRPr="004E69FE">
        <w:rPr>
          <w:rFonts w:ascii="宋体" w:hAnsi="宋体" w:hint="eastAsia"/>
          <w:spacing w:val="-2"/>
          <w:position w:val="-2"/>
          <w:szCs w:val="21"/>
        </w:rPr>
        <w:t>，银行帐号：</w:t>
      </w:r>
      <w:r w:rsidRPr="004E69FE">
        <w:rPr>
          <w:rFonts w:ascii="宋体" w:hAnsi="宋体" w:hint="eastAsia"/>
          <w:spacing w:val="-2"/>
          <w:position w:val="-2"/>
          <w:szCs w:val="21"/>
          <w:u w:val="single"/>
        </w:rPr>
        <w:t xml:space="preserve"> </w:t>
      </w:r>
      <w:r w:rsidR="00C8475D" w:rsidRPr="004E69FE">
        <w:rPr>
          <w:rFonts w:ascii="宋体" w:hAnsi="宋体"/>
          <w:spacing w:val="-2"/>
          <w:position w:val="-2"/>
          <w:szCs w:val="21"/>
          <w:u w:val="single"/>
        </w:rPr>
        <w:t>1908070709200029688</w:t>
      </w:r>
      <w:r w:rsidRPr="004E69FE">
        <w:rPr>
          <w:rFonts w:ascii="宋体" w:hAnsi="宋体" w:hint="eastAsia"/>
          <w:spacing w:val="-2"/>
          <w:position w:val="-2"/>
          <w:szCs w:val="21"/>
          <w:u w:val="single"/>
        </w:rPr>
        <w:t xml:space="preserve">  </w:t>
      </w:r>
      <w:r w:rsidRPr="004E69FE">
        <w:rPr>
          <w:rFonts w:ascii="宋体" w:hAnsi="宋体" w:hint="eastAsia"/>
          <w:spacing w:val="-2"/>
          <w:position w:val="-2"/>
          <w:szCs w:val="21"/>
        </w:rPr>
        <w:t>，开户行：</w:t>
      </w:r>
      <w:r w:rsidR="00C8475D" w:rsidRPr="004E69FE">
        <w:rPr>
          <w:rFonts w:ascii="宋体" w:hAnsi="宋体" w:hint="eastAsia"/>
          <w:spacing w:val="-2"/>
          <w:position w:val="-2"/>
          <w:szCs w:val="21"/>
          <w:u w:val="single"/>
        </w:rPr>
        <w:t xml:space="preserve"> 工行常德市三岔路支行     </w:t>
      </w:r>
      <w:r w:rsidRPr="004E69FE">
        <w:rPr>
          <w:rFonts w:ascii="宋体" w:hAnsi="宋体" w:hint="eastAsia"/>
          <w:spacing w:val="-2"/>
          <w:position w:val="-2"/>
          <w:szCs w:val="21"/>
        </w:rPr>
        <w:t xml:space="preserve"> </w:t>
      </w:r>
    </w:p>
    <w:p w:rsidR="00585BAD" w:rsidRPr="004E69FE" w:rsidRDefault="00585BAD" w:rsidP="00585BAD">
      <w:pPr>
        <w:tabs>
          <w:tab w:val="left" w:pos="420"/>
        </w:tabs>
        <w:spacing w:line="300" w:lineRule="exact"/>
        <w:rPr>
          <w:rFonts w:ascii="宋体" w:hAnsi="宋体"/>
          <w:strike/>
          <w:spacing w:val="-2"/>
          <w:position w:val="-2"/>
          <w:szCs w:val="21"/>
        </w:rPr>
      </w:pPr>
      <w:r w:rsidRPr="004E69FE">
        <w:rPr>
          <w:rFonts w:ascii="宋体" w:hAnsi="宋体" w:hint="eastAsia"/>
          <w:spacing w:val="-2"/>
          <w:position w:val="-2"/>
          <w:szCs w:val="21"/>
        </w:rPr>
        <w:t>4. 乙方违反本协议造成重大安全事故的</w:t>
      </w:r>
      <w:r w:rsidRPr="004E69FE">
        <w:rPr>
          <w:rFonts w:ascii="宋体" w:hAnsi="宋体"/>
          <w:spacing w:val="-2"/>
          <w:position w:val="-2"/>
          <w:szCs w:val="21"/>
        </w:rPr>
        <w:t>(</w:t>
      </w:r>
      <w:r w:rsidRPr="004E69FE">
        <w:rPr>
          <w:rFonts w:ascii="宋体" w:hAnsi="宋体" w:hint="eastAsia"/>
          <w:spacing w:val="-2"/>
          <w:position w:val="-2"/>
          <w:szCs w:val="21"/>
        </w:rPr>
        <w:t>包括对第三方造成的损失</w:t>
      </w:r>
      <w:r w:rsidRPr="004E69FE">
        <w:rPr>
          <w:rFonts w:ascii="宋体" w:hAnsi="宋体"/>
          <w:spacing w:val="-2"/>
          <w:position w:val="-2"/>
          <w:szCs w:val="21"/>
        </w:rPr>
        <w:t>)</w:t>
      </w:r>
      <w:r w:rsidRPr="004E69FE">
        <w:rPr>
          <w:rFonts w:ascii="宋体" w:hAnsi="宋体" w:hint="eastAsia"/>
          <w:spacing w:val="-2"/>
          <w:position w:val="-2"/>
          <w:szCs w:val="21"/>
        </w:rPr>
        <w:t>，乙方应赔偿其经济损失；同时，扣除全部安全履约金</w:t>
      </w:r>
      <w:r w:rsidR="00C8475D" w:rsidRPr="004E69FE">
        <w:rPr>
          <w:rFonts w:ascii="宋体" w:hAnsi="宋体" w:hint="eastAsia"/>
          <w:strike/>
          <w:spacing w:val="-2"/>
          <w:position w:val="-2"/>
          <w:szCs w:val="21"/>
        </w:rPr>
        <w:t>。</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hint="eastAsia"/>
          <w:spacing w:val="-2"/>
          <w:position w:val="-2"/>
          <w:szCs w:val="21"/>
        </w:rPr>
        <w:t>5. 经甲乙双方协商，同意将湖南中烟工业有限责任公司相关安全管理制度作为本协议的附件。</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hint="eastAsia"/>
          <w:spacing w:val="-2"/>
          <w:position w:val="-2"/>
          <w:szCs w:val="21"/>
        </w:rPr>
        <w:t>6. 项目竣工验收合格后，乙方持甲方安全管理部门出具的结算证明，方可到甲方财务部办理安全履约金结算手续。</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spacing w:val="-2"/>
          <w:position w:val="-2"/>
          <w:szCs w:val="21"/>
        </w:rPr>
        <w:t>7</w:t>
      </w:r>
      <w:r w:rsidRPr="004E69FE">
        <w:rPr>
          <w:rFonts w:ascii="宋体" w:hAnsi="宋体" w:hint="eastAsia"/>
          <w:spacing w:val="-2"/>
          <w:position w:val="-2"/>
          <w:szCs w:val="21"/>
        </w:rPr>
        <w:t>. 本协议有效期为商务合同约定期限，施工（维修）项目竣工验收合格、质保期满后本协议自行终止。</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spacing w:val="-2"/>
          <w:position w:val="-2"/>
          <w:szCs w:val="21"/>
        </w:rPr>
        <w:t>8</w:t>
      </w:r>
      <w:r w:rsidRPr="004E69FE">
        <w:rPr>
          <w:rFonts w:ascii="宋体" w:hAnsi="宋体" w:hint="eastAsia"/>
          <w:spacing w:val="-2"/>
          <w:position w:val="-2"/>
          <w:szCs w:val="21"/>
        </w:rPr>
        <w:t>. 本协议经甲乙双方代表签字盖公章后生效</w:t>
      </w:r>
      <w:r w:rsidRPr="004E69FE">
        <w:rPr>
          <w:rFonts w:ascii="宋体" w:hAnsi="宋体"/>
          <w:spacing w:val="-2"/>
          <w:position w:val="-2"/>
          <w:szCs w:val="21"/>
        </w:rPr>
        <w:t>,</w:t>
      </w:r>
      <w:r w:rsidRPr="004E69FE">
        <w:rPr>
          <w:rFonts w:ascii="宋体" w:hAnsi="宋体" w:hint="eastAsia"/>
          <w:spacing w:val="-2"/>
          <w:position w:val="-2"/>
          <w:szCs w:val="21"/>
        </w:rPr>
        <w:t>与商务合同具有同等法律效力。</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spacing w:val="-2"/>
          <w:position w:val="-2"/>
          <w:szCs w:val="21"/>
        </w:rPr>
        <w:t>9</w:t>
      </w:r>
      <w:r w:rsidRPr="004E69FE">
        <w:rPr>
          <w:rFonts w:ascii="宋体" w:hAnsi="宋体" w:hint="eastAsia"/>
          <w:spacing w:val="-2"/>
          <w:position w:val="-2"/>
          <w:szCs w:val="21"/>
        </w:rPr>
        <w:t>. 本协议一式四份。</w:t>
      </w:r>
    </w:p>
    <w:p w:rsidR="00585BAD" w:rsidRPr="004E69FE" w:rsidRDefault="00585BAD" w:rsidP="00585BAD">
      <w:pPr>
        <w:tabs>
          <w:tab w:val="left" w:pos="420"/>
        </w:tabs>
        <w:spacing w:line="300" w:lineRule="exact"/>
        <w:rPr>
          <w:rFonts w:ascii="宋体" w:hAnsi="宋体"/>
          <w:spacing w:val="-2"/>
          <w:position w:val="-2"/>
          <w:szCs w:val="21"/>
        </w:rPr>
      </w:pPr>
      <w:r w:rsidRPr="004E69FE">
        <w:rPr>
          <w:rFonts w:ascii="宋体" w:hAnsi="宋体" w:hint="eastAsia"/>
          <w:spacing w:val="-2"/>
          <w:position w:val="-2"/>
          <w:szCs w:val="21"/>
        </w:rPr>
        <w:t>10. 本协议中未尽事宜，需要明确的，经甲乙双方协商后，可签订补充协议。</w:t>
      </w:r>
      <w:r w:rsidRPr="004E69FE">
        <w:rPr>
          <w:rFonts w:ascii="宋体" w:hAnsi="宋体"/>
          <w:spacing w:val="-2"/>
          <w:position w:val="-2"/>
          <w:szCs w:val="21"/>
        </w:rPr>
        <w:t xml:space="preserve"> </w:t>
      </w:r>
    </w:p>
    <w:p w:rsidR="00585BAD" w:rsidRPr="004E69FE" w:rsidRDefault="00585BAD" w:rsidP="00585BAD">
      <w:pPr>
        <w:tabs>
          <w:tab w:val="left" w:pos="420"/>
        </w:tabs>
        <w:spacing w:line="300" w:lineRule="exact"/>
        <w:rPr>
          <w:rFonts w:ascii="宋体" w:hAnsi="宋体"/>
          <w:spacing w:val="-2"/>
          <w:position w:val="-2"/>
          <w:szCs w:val="21"/>
        </w:rPr>
      </w:pPr>
    </w:p>
    <w:p w:rsidR="00585BAD" w:rsidRPr="008A7648" w:rsidRDefault="00585BAD" w:rsidP="00585BAD">
      <w:pPr>
        <w:tabs>
          <w:tab w:val="left" w:pos="420"/>
        </w:tabs>
        <w:spacing w:line="300" w:lineRule="exact"/>
        <w:rPr>
          <w:rFonts w:ascii="宋体" w:hAnsi="宋体"/>
          <w:spacing w:val="-2"/>
          <w:position w:val="-2"/>
          <w:szCs w:val="21"/>
        </w:rPr>
      </w:pPr>
    </w:p>
    <w:p w:rsidR="00585BAD" w:rsidRPr="008A7648" w:rsidRDefault="00585BAD" w:rsidP="00585BAD">
      <w:pPr>
        <w:spacing w:line="300" w:lineRule="exact"/>
        <w:rPr>
          <w:rFonts w:ascii="宋体" w:hAnsi="宋体"/>
          <w:spacing w:val="-2"/>
          <w:position w:val="-2"/>
          <w:szCs w:val="21"/>
        </w:rPr>
      </w:pPr>
    </w:p>
    <w:p w:rsidR="00585BAD" w:rsidRDefault="00585BAD" w:rsidP="00585BAD">
      <w:pPr>
        <w:spacing w:line="300" w:lineRule="exact"/>
        <w:rPr>
          <w:rFonts w:ascii="宋体" w:hAnsi="宋体"/>
          <w:b/>
          <w:szCs w:val="21"/>
        </w:rPr>
      </w:pPr>
    </w:p>
    <w:p w:rsidR="00585BAD" w:rsidRDefault="00585BAD" w:rsidP="00585BAD">
      <w:pPr>
        <w:spacing w:line="300" w:lineRule="exact"/>
        <w:rPr>
          <w:rFonts w:ascii="宋体" w:hAnsi="宋体"/>
          <w:b/>
          <w:szCs w:val="21"/>
        </w:rPr>
      </w:pPr>
    </w:p>
    <w:p w:rsidR="00585BAD" w:rsidRDefault="00585BAD" w:rsidP="00585BAD">
      <w:pPr>
        <w:spacing w:line="300" w:lineRule="exact"/>
        <w:rPr>
          <w:rFonts w:ascii="宋体" w:hAnsi="宋体"/>
          <w:b/>
          <w:szCs w:val="21"/>
        </w:rPr>
      </w:pPr>
    </w:p>
    <w:p w:rsidR="00585BAD" w:rsidRDefault="00585BAD" w:rsidP="00585BAD">
      <w:pPr>
        <w:spacing w:line="300" w:lineRule="exact"/>
        <w:rPr>
          <w:rFonts w:ascii="宋体" w:hAnsi="宋体"/>
          <w:b/>
          <w:szCs w:val="21"/>
        </w:rPr>
      </w:pPr>
    </w:p>
    <w:p w:rsidR="00585BAD" w:rsidRPr="008A7648" w:rsidRDefault="00585BAD" w:rsidP="00585BAD">
      <w:pPr>
        <w:spacing w:line="300" w:lineRule="exact"/>
        <w:rPr>
          <w:rFonts w:ascii="宋体" w:hAnsi="宋体"/>
          <w:szCs w:val="21"/>
        </w:rPr>
      </w:pPr>
      <w:r w:rsidRPr="008A7648">
        <w:rPr>
          <w:rFonts w:ascii="宋体" w:hAnsi="宋体" w:hint="eastAsia"/>
          <w:b/>
          <w:szCs w:val="21"/>
        </w:rPr>
        <w:t>甲</w:t>
      </w:r>
      <w:r w:rsidRPr="008A7648">
        <w:rPr>
          <w:rFonts w:ascii="宋体" w:hAnsi="宋体"/>
          <w:b/>
          <w:szCs w:val="21"/>
        </w:rPr>
        <w:t xml:space="preserve"> </w:t>
      </w:r>
      <w:r w:rsidRPr="008A7648">
        <w:rPr>
          <w:rFonts w:ascii="宋体" w:hAnsi="宋体" w:hint="eastAsia"/>
          <w:b/>
          <w:szCs w:val="21"/>
        </w:rPr>
        <w:t>方：</w:t>
      </w:r>
      <w:r w:rsidRPr="008A7648">
        <w:rPr>
          <w:rFonts w:ascii="宋体" w:hAnsi="宋体" w:hint="eastAsia"/>
          <w:szCs w:val="21"/>
        </w:rPr>
        <w:t xml:space="preserve">归口管理部门代表：               </w:t>
      </w:r>
      <w:r w:rsidR="00F64E55">
        <w:rPr>
          <w:rFonts w:ascii="宋体" w:hAnsi="宋体" w:hint="eastAsia"/>
          <w:szCs w:val="21"/>
        </w:rPr>
        <w:t xml:space="preserve">      </w:t>
      </w:r>
      <w:r w:rsidRPr="008A7648">
        <w:rPr>
          <w:rFonts w:ascii="宋体" w:hAnsi="宋体" w:hint="eastAsia"/>
          <w:b/>
          <w:szCs w:val="21"/>
        </w:rPr>
        <w:t>乙</w:t>
      </w:r>
      <w:r w:rsidRPr="008A7648">
        <w:rPr>
          <w:rFonts w:ascii="宋体" w:hAnsi="宋体"/>
          <w:b/>
          <w:szCs w:val="21"/>
        </w:rPr>
        <w:t xml:space="preserve"> </w:t>
      </w:r>
      <w:r w:rsidRPr="008A7648">
        <w:rPr>
          <w:rFonts w:ascii="宋体" w:hAnsi="宋体" w:hint="eastAsia"/>
          <w:b/>
          <w:szCs w:val="21"/>
        </w:rPr>
        <w:t xml:space="preserve">  方：</w:t>
      </w:r>
      <w:r w:rsidR="00C401CC" w:rsidRPr="00C401CC">
        <w:rPr>
          <w:rFonts w:ascii="宋体" w:hAnsi="宋体" w:hint="eastAsia"/>
          <w:szCs w:val="21"/>
        </w:rPr>
        <w:t>北京创联致信科技有限公司</w:t>
      </w:r>
      <w:r w:rsidRPr="008A7648">
        <w:rPr>
          <w:rFonts w:ascii="宋体" w:hAnsi="宋体"/>
          <w:b/>
          <w:szCs w:val="21"/>
        </w:rPr>
        <w:t xml:space="preserve">                       </w:t>
      </w:r>
    </w:p>
    <w:p w:rsidR="00585BAD" w:rsidRPr="008A7648" w:rsidRDefault="00585BAD" w:rsidP="00585BAD">
      <w:pPr>
        <w:spacing w:line="300" w:lineRule="exact"/>
        <w:rPr>
          <w:rFonts w:ascii="宋体" w:hAnsi="宋体"/>
          <w:b/>
          <w:szCs w:val="21"/>
        </w:rPr>
      </w:pPr>
    </w:p>
    <w:p w:rsidR="00585BAD" w:rsidRPr="008A7648" w:rsidRDefault="00585BAD" w:rsidP="00585BAD">
      <w:pPr>
        <w:spacing w:line="300" w:lineRule="exact"/>
        <w:ind w:firstLineChars="900" w:firstLine="1890"/>
        <w:rPr>
          <w:rFonts w:ascii="宋体" w:hAnsi="宋体"/>
          <w:szCs w:val="21"/>
        </w:rPr>
      </w:pPr>
    </w:p>
    <w:p w:rsidR="00585BAD" w:rsidRPr="00F64E55" w:rsidRDefault="00F64E55" w:rsidP="00F64E55">
      <w:pPr>
        <w:tabs>
          <w:tab w:val="center" w:pos="4520"/>
        </w:tabs>
        <w:spacing w:line="300" w:lineRule="exact"/>
        <w:ind w:firstLineChars="350" w:firstLine="735"/>
        <w:rPr>
          <w:rFonts w:ascii="宋体" w:hAnsi="宋体"/>
          <w:szCs w:val="21"/>
        </w:rPr>
      </w:pPr>
      <w:r>
        <w:rPr>
          <w:rFonts w:ascii="宋体" w:hAnsi="宋体"/>
          <w:szCs w:val="21"/>
        </w:rPr>
        <w:tab/>
      </w:r>
      <w:r>
        <w:rPr>
          <w:rFonts w:ascii="宋体" w:hAnsi="宋体" w:hint="eastAsia"/>
          <w:szCs w:val="21"/>
        </w:rPr>
        <w:t xml:space="preserve">    </w:t>
      </w:r>
      <w:r w:rsidRPr="008A7648">
        <w:rPr>
          <w:rFonts w:ascii="宋体" w:hAnsi="宋体"/>
          <w:b/>
          <w:szCs w:val="21"/>
        </w:rPr>
        <w:t xml:space="preserve"> </w:t>
      </w:r>
      <w:r>
        <w:rPr>
          <w:rFonts w:ascii="宋体" w:hAnsi="宋体" w:hint="eastAsia"/>
          <w:b/>
          <w:szCs w:val="21"/>
        </w:rPr>
        <w:t xml:space="preserve">  </w:t>
      </w:r>
      <w:r w:rsidRPr="008A7648">
        <w:rPr>
          <w:rFonts w:ascii="宋体" w:hAnsi="宋体"/>
          <w:b/>
          <w:szCs w:val="21"/>
        </w:rPr>
        <w:t xml:space="preserve"> </w:t>
      </w:r>
      <w:r w:rsidRPr="00F64E55">
        <w:rPr>
          <w:rFonts w:ascii="宋体" w:hAnsi="宋体"/>
          <w:szCs w:val="21"/>
        </w:rPr>
        <w:t xml:space="preserve"> </w:t>
      </w:r>
      <w:r w:rsidRPr="00F64E55">
        <w:rPr>
          <w:rFonts w:ascii="宋体" w:hAnsi="宋体" w:hint="eastAsia"/>
          <w:szCs w:val="21"/>
        </w:rPr>
        <w:t>（章）</w:t>
      </w:r>
    </w:p>
    <w:p w:rsidR="00585BAD" w:rsidRDefault="00585BAD" w:rsidP="00585BAD">
      <w:pPr>
        <w:spacing w:line="300" w:lineRule="exact"/>
        <w:ind w:firstLineChars="350" w:firstLine="735"/>
        <w:rPr>
          <w:rFonts w:ascii="宋体" w:hAnsi="宋体"/>
          <w:szCs w:val="21"/>
        </w:rPr>
      </w:pPr>
    </w:p>
    <w:p w:rsidR="00585BAD" w:rsidRDefault="00585BAD" w:rsidP="00585BAD">
      <w:pPr>
        <w:spacing w:line="300" w:lineRule="exact"/>
        <w:ind w:firstLineChars="350" w:firstLine="735"/>
        <w:rPr>
          <w:rFonts w:ascii="宋体" w:hAnsi="宋体"/>
          <w:szCs w:val="21"/>
        </w:rPr>
      </w:pPr>
    </w:p>
    <w:p w:rsidR="00585BAD" w:rsidRDefault="00585BAD" w:rsidP="00585BAD">
      <w:pPr>
        <w:spacing w:line="300" w:lineRule="exact"/>
        <w:ind w:firstLineChars="350" w:firstLine="735"/>
        <w:rPr>
          <w:rFonts w:ascii="宋体" w:hAnsi="宋体"/>
          <w:szCs w:val="21"/>
        </w:rPr>
      </w:pPr>
    </w:p>
    <w:p w:rsidR="00585BAD" w:rsidRDefault="00585BAD" w:rsidP="00585BAD">
      <w:pPr>
        <w:spacing w:line="300" w:lineRule="exact"/>
        <w:ind w:firstLineChars="350" w:firstLine="735"/>
        <w:rPr>
          <w:rFonts w:ascii="宋体" w:hAnsi="宋体"/>
          <w:szCs w:val="21"/>
        </w:rPr>
      </w:pPr>
    </w:p>
    <w:p w:rsidR="00585BAD" w:rsidRPr="008A7648" w:rsidRDefault="00585BAD" w:rsidP="00C401CC">
      <w:pPr>
        <w:tabs>
          <w:tab w:val="left" w:pos="7170"/>
        </w:tabs>
        <w:spacing w:line="300" w:lineRule="exact"/>
        <w:rPr>
          <w:rFonts w:ascii="宋体" w:hAnsi="宋体"/>
          <w:szCs w:val="21"/>
        </w:rPr>
      </w:pPr>
      <w:r w:rsidRPr="008A7648">
        <w:rPr>
          <w:rFonts w:ascii="宋体" w:hAnsi="宋体" w:hint="eastAsia"/>
          <w:szCs w:val="21"/>
        </w:rPr>
        <w:t>安全管理部门代表：</w:t>
      </w:r>
      <w:r w:rsidRPr="008A7648">
        <w:rPr>
          <w:rFonts w:ascii="宋体" w:hAnsi="宋体"/>
          <w:szCs w:val="21"/>
        </w:rPr>
        <w:t xml:space="preserve">   </w:t>
      </w:r>
      <w:r w:rsidRPr="008A7648">
        <w:rPr>
          <w:rFonts w:ascii="宋体" w:hAnsi="宋体" w:hint="eastAsia"/>
          <w:szCs w:val="21"/>
        </w:rPr>
        <w:t xml:space="preserve">          </w:t>
      </w:r>
      <w:r w:rsidR="00F64E55">
        <w:rPr>
          <w:rFonts w:ascii="宋体" w:hAnsi="宋体" w:hint="eastAsia"/>
          <w:szCs w:val="21"/>
        </w:rPr>
        <w:t xml:space="preserve">    </w:t>
      </w:r>
      <w:r w:rsidRPr="008A7648">
        <w:rPr>
          <w:rFonts w:ascii="宋体" w:hAnsi="宋体" w:hint="eastAsia"/>
          <w:szCs w:val="21"/>
        </w:rPr>
        <w:t xml:space="preserve">   </w:t>
      </w:r>
      <w:r w:rsidR="00C401CC">
        <w:rPr>
          <w:rFonts w:ascii="宋体" w:hAnsi="宋体"/>
          <w:szCs w:val="21"/>
        </w:rPr>
        <w:t xml:space="preserve">       </w:t>
      </w:r>
      <w:r w:rsidRPr="008A7648">
        <w:rPr>
          <w:rFonts w:ascii="宋体" w:hAnsi="宋体" w:hint="eastAsia"/>
          <w:szCs w:val="21"/>
        </w:rPr>
        <w:t>乙方代表：</w:t>
      </w:r>
      <w:r w:rsidR="00F64E55">
        <w:rPr>
          <w:rFonts w:ascii="宋体" w:hAnsi="宋体"/>
          <w:szCs w:val="21"/>
        </w:rPr>
        <w:tab/>
      </w:r>
    </w:p>
    <w:p w:rsidR="00585BAD" w:rsidRPr="008A7648" w:rsidRDefault="00585BAD" w:rsidP="00585BAD">
      <w:pPr>
        <w:spacing w:line="300" w:lineRule="exact"/>
        <w:rPr>
          <w:rFonts w:ascii="宋体" w:hAnsi="宋体"/>
          <w:szCs w:val="21"/>
        </w:rPr>
      </w:pPr>
      <w:r w:rsidRPr="008A7648">
        <w:rPr>
          <w:rFonts w:ascii="宋体" w:hAnsi="宋体" w:hint="eastAsia"/>
          <w:szCs w:val="21"/>
        </w:rPr>
        <w:t xml:space="preserve">         </w:t>
      </w:r>
    </w:p>
    <w:p w:rsidR="00F64E55" w:rsidRDefault="00F64E55" w:rsidP="00F64E55">
      <w:pPr>
        <w:tabs>
          <w:tab w:val="right" w:pos="7946"/>
        </w:tabs>
        <w:spacing w:line="300" w:lineRule="exact"/>
        <w:ind w:right="360" w:firstLineChars="550" w:firstLine="1155"/>
        <w:rPr>
          <w:rFonts w:ascii="宋体" w:hAnsi="宋体"/>
          <w:szCs w:val="21"/>
        </w:rPr>
      </w:pPr>
      <w:r w:rsidRPr="008A7648">
        <w:rPr>
          <w:rFonts w:ascii="宋体" w:hAnsi="宋体" w:hint="eastAsia"/>
          <w:szCs w:val="21"/>
        </w:rPr>
        <w:t>（章）</w:t>
      </w:r>
      <w:r>
        <w:rPr>
          <w:rFonts w:ascii="宋体" w:hAnsi="宋体"/>
          <w:szCs w:val="21"/>
        </w:rPr>
        <w:tab/>
      </w:r>
    </w:p>
    <w:p w:rsidR="00585BAD" w:rsidRPr="008A7648" w:rsidRDefault="0069105C" w:rsidP="00F64E55">
      <w:pPr>
        <w:tabs>
          <w:tab w:val="right" w:pos="7946"/>
        </w:tabs>
        <w:spacing w:line="300" w:lineRule="exact"/>
        <w:ind w:right="360" w:firstLineChars="2250" w:firstLine="4725"/>
        <w:rPr>
          <w:rFonts w:ascii="宋体" w:hAnsi="宋体"/>
          <w:szCs w:val="21"/>
        </w:rPr>
      </w:pPr>
      <w:r>
        <w:rPr>
          <w:rFonts w:ascii="宋体" w:hAnsi="宋体" w:hint="eastAsia"/>
          <w:szCs w:val="21"/>
        </w:rPr>
        <w:t>2019</w:t>
      </w:r>
      <w:r w:rsidR="00585BAD" w:rsidRPr="008A7648">
        <w:rPr>
          <w:rFonts w:ascii="宋体" w:hAnsi="宋体" w:hint="eastAsia"/>
          <w:szCs w:val="21"/>
        </w:rPr>
        <w:t>年</w:t>
      </w:r>
      <w:r>
        <w:rPr>
          <w:rFonts w:ascii="宋体" w:hAnsi="宋体" w:hint="eastAsia"/>
          <w:szCs w:val="21"/>
        </w:rPr>
        <w:t xml:space="preserve">  05</w:t>
      </w:r>
      <w:r w:rsidR="00585BAD" w:rsidRPr="008A7648">
        <w:rPr>
          <w:rFonts w:ascii="宋体" w:hAnsi="宋体" w:hint="eastAsia"/>
          <w:szCs w:val="21"/>
        </w:rPr>
        <w:t>月</w:t>
      </w:r>
      <w:r>
        <w:rPr>
          <w:rFonts w:ascii="宋体" w:hAnsi="宋体" w:hint="eastAsia"/>
          <w:szCs w:val="21"/>
        </w:rPr>
        <w:t xml:space="preserve">  20</w:t>
      </w:r>
      <w:r w:rsidR="00585BAD" w:rsidRPr="008A7648">
        <w:rPr>
          <w:rFonts w:ascii="宋体" w:hAnsi="宋体" w:hint="eastAsia"/>
          <w:szCs w:val="21"/>
        </w:rPr>
        <w:t>日</w:t>
      </w:r>
    </w:p>
    <w:p w:rsidR="00585BAD" w:rsidRPr="008A7648" w:rsidRDefault="00585BAD" w:rsidP="00585BAD">
      <w:pPr>
        <w:spacing w:line="300" w:lineRule="exact"/>
        <w:jc w:val="center"/>
        <w:rPr>
          <w:rFonts w:ascii="宋体" w:hAnsi="宋体"/>
          <w:b/>
          <w:szCs w:val="21"/>
        </w:rPr>
      </w:pPr>
    </w:p>
    <w:p w:rsidR="00585BAD" w:rsidRPr="008A7648" w:rsidRDefault="00585BAD" w:rsidP="00585BAD">
      <w:pPr>
        <w:snapToGrid w:val="0"/>
        <w:spacing w:line="300" w:lineRule="auto"/>
        <w:rPr>
          <w:rFonts w:ascii="宋体" w:hAnsi="宋体"/>
          <w:szCs w:val="21"/>
        </w:rPr>
      </w:pPr>
      <w:r w:rsidRPr="008A7648">
        <w:rPr>
          <w:rFonts w:ascii="宋体" w:hAnsi="宋体"/>
          <w:szCs w:val="21"/>
        </w:rPr>
        <w:tab/>
      </w:r>
    </w:p>
    <w:p w:rsidR="00585BAD" w:rsidRDefault="00585BAD" w:rsidP="00585BAD">
      <w:pPr>
        <w:ind w:right="360" w:firstLineChars="550" w:firstLine="1155"/>
        <w:jc w:val="right"/>
        <w:rPr>
          <w:rFonts w:ascii="宋体" w:hAnsi="宋体"/>
          <w:color w:val="FF0000"/>
          <w:szCs w:val="21"/>
        </w:rPr>
      </w:pPr>
    </w:p>
    <w:p w:rsidR="00417FF1" w:rsidRDefault="00417FF1" w:rsidP="00585BAD">
      <w:pPr>
        <w:ind w:right="360" w:firstLineChars="550" w:firstLine="1155"/>
        <w:jc w:val="right"/>
        <w:rPr>
          <w:rFonts w:ascii="宋体" w:hAnsi="宋体"/>
          <w:color w:val="FF0000"/>
          <w:szCs w:val="21"/>
        </w:rPr>
      </w:pPr>
    </w:p>
    <w:p w:rsidR="00417FF1" w:rsidRPr="00AC6E99" w:rsidRDefault="00417FF1" w:rsidP="00585BAD">
      <w:pPr>
        <w:ind w:right="360" w:firstLineChars="550" w:firstLine="1155"/>
        <w:jc w:val="right"/>
        <w:rPr>
          <w:rFonts w:ascii="宋体" w:hAnsi="宋体"/>
          <w:color w:val="FF0000"/>
          <w:szCs w:val="21"/>
        </w:rPr>
      </w:pPr>
    </w:p>
    <w:p w:rsidR="00585BAD" w:rsidRDefault="00585BAD" w:rsidP="00585BAD">
      <w:pPr>
        <w:ind w:right="360" w:firstLineChars="550" w:firstLine="1155"/>
        <w:jc w:val="right"/>
        <w:rPr>
          <w:rFonts w:ascii="宋体" w:hAnsi="宋体"/>
          <w:color w:val="FF0000"/>
        </w:rPr>
      </w:pPr>
    </w:p>
    <w:p w:rsidR="00585BAD" w:rsidRDefault="00585BAD" w:rsidP="00585BAD">
      <w:pPr>
        <w:ind w:right="360" w:firstLineChars="550" w:firstLine="1155"/>
        <w:jc w:val="right"/>
        <w:rPr>
          <w:rFonts w:ascii="宋体" w:hAnsi="宋体"/>
          <w:color w:val="FF0000"/>
        </w:rPr>
      </w:pPr>
    </w:p>
    <w:p w:rsidR="00585BAD" w:rsidRDefault="00585BAD" w:rsidP="00585BAD">
      <w:pPr>
        <w:ind w:right="360" w:firstLineChars="550" w:firstLine="1155"/>
        <w:jc w:val="right"/>
        <w:rPr>
          <w:rFonts w:ascii="宋体" w:hAnsi="宋体"/>
          <w:color w:val="FF0000"/>
        </w:rPr>
      </w:pPr>
    </w:p>
    <w:p w:rsidR="00585BAD" w:rsidRDefault="00585BAD" w:rsidP="00585BAD">
      <w:pPr>
        <w:ind w:right="360" w:firstLineChars="550" w:firstLine="1155"/>
        <w:jc w:val="right"/>
        <w:rPr>
          <w:rFonts w:ascii="宋体" w:hAnsi="宋体"/>
          <w:color w:val="FF0000"/>
        </w:rPr>
      </w:pPr>
    </w:p>
    <w:sectPr w:rsidR="00585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13" w:rsidRDefault="006C1D13" w:rsidP="00765D19">
      <w:r>
        <w:separator/>
      </w:r>
    </w:p>
  </w:endnote>
  <w:endnote w:type="continuationSeparator" w:id="0">
    <w:p w:rsidR="006C1D13" w:rsidRDefault="006C1D13" w:rsidP="0076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13" w:rsidRDefault="006C1D13" w:rsidP="00765D19">
      <w:r>
        <w:separator/>
      </w:r>
    </w:p>
  </w:footnote>
  <w:footnote w:type="continuationSeparator" w:id="0">
    <w:p w:rsidR="006C1D13" w:rsidRDefault="006C1D13" w:rsidP="00765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9F8C740"/>
    <w:lvl w:ilvl="0">
      <w:start w:val="1"/>
      <w:numFmt w:val="decimal"/>
      <w:lvlText w:val="%1."/>
      <w:lvlJc w:val="left"/>
      <w:pPr>
        <w:tabs>
          <w:tab w:val="left" w:pos="420"/>
        </w:tabs>
        <w:ind w:left="420" w:hanging="420"/>
      </w:pPr>
    </w:lvl>
    <w:lvl w:ilvl="1">
      <w:start w:val="1"/>
      <w:numFmt w:val="none"/>
      <w:lvlText w:val="——"/>
      <w:lvlJc w:val="left"/>
      <w:pPr>
        <w:tabs>
          <w:tab w:val="left" w:pos="1140"/>
        </w:tabs>
        <w:ind w:left="840" w:hanging="420"/>
      </w:pPr>
      <w:rPr>
        <w:rFonts w:cs="Times New Roman" w:hint="eastAsia"/>
      </w:rPr>
    </w:lvl>
    <w:lvl w:ilvl="2">
      <w:start w:val="2"/>
      <w:numFmt w:val="decimal"/>
      <w:lvlText w:val="%3、、"/>
      <w:lvlJc w:val="left"/>
      <w:pPr>
        <w:tabs>
          <w:tab w:val="left" w:pos="1560"/>
        </w:tabs>
        <w:ind w:left="1560" w:hanging="720"/>
      </w:pPr>
      <w:rPr>
        <w:rFonts w:cs="Times New Roman" w:hint="default"/>
        <w:color w:val="auto"/>
      </w:rPr>
    </w:lvl>
    <w:lvl w:ilvl="3">
      <w:start w:val="2"/>
      <w:numFmt w:val="decimal"/>
      <w:lvlText w:val="%4、、"/>
      <w:lvlJc w:val="left"/>
      <w:pPr>
        <w:tabs>
          <w:tab w:val="left" w:pos="1980"/>
        </w:tabs>
        <w:ind w:left="1980" w:hanging="720"/>
      </w:pPr>
      <w:rPr>
        <w:rFonts w:cs="Times New Roman" w:hint="default"/>
        <w:color w:val="auto"/>
      </w:rPr>
    </w:lvl>
    <w:lvl w:ilvl="4">
      <w:start w:val="6"/>
      <w:numFmt w:val="decimal"/>
      <w:lvlText w:val="%5、"/>
      <w:lvlJc w:val="left"/>
      <w:pPr>
        <w:tabs>
          <w:tab w:val="left" w:pos="2040"/>
        </w:tabs>
        <w:ind w:left="2040" w:hanging="36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3753C49"/>
    <w:multiLevelType w:val="hybridMultilevel"/>
    <w:tmpl w:val="0CBE3180"/>
    <w:lvl w:ilvl="0" w:tplc="620273D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F72A75"/>
    <w:multiLevelType w:val="hybridMultilevel"/>
    <w:tmpl w:val="B224A8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F5737A"/>
    <w:multiLevelType w:val="hybridMultilevel"/>
    <w:tmpl w:val="D354FCF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EA311A"/>
    <w:multiLevelType w:val="hybridMultilevel"/>
    <w:tmpl w:val="54746E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D9E283A"/>
    <w:multiLevelType w:val="hybridMultilevel"/>
    <w:tmpl w:val="D376FA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CB36F1"/>
    <w:multiLevelType w:val="hybridMultilevel"/>
    <w:tmpl w:val="EA72CDD6"/>
    <w:lvl w:ilvl="0" w:tplc="0CD473D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BB500A"/>
    <w:multiLevelType w:val="hybridMultilevel"/>
    <w:tmpl w:val="AFB8BAD2"/>
    <w:lvl w:ilvl="0" w:tplc="F5C4E368">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C2408E"/>
    <w:multiLevelType w:val="hybridMultilevel"/>
    <w:tmpl w:val="6DFCBCF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E046EB"/>
    <w:multiLevelType w:val="hybridMultilevel"/>
    <w:tmpl w:val="F7727B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39145F"/>
    <w:multiLevelType w:val="hybridMultilevel"/>
    <w:tmpl w:val="BACA8BE4"/>
    <w:lvl w:ilvl="0" w:tplc="BFAA654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F02BF"/>
    <w:multiLevelType w:val="hybridMultilevel"/>
    <w:tmpl w:val="F09A0AD8"/>
    <w:lvl w:ilvl="0" w:tplc="A1DAC4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1D4CE9"/>
    <w:multiLevelType w:val="hybridMultilevel"/>
    <w:tmpl w:val="7AC414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2D50C9"/>
    <w:multiLevelType w:val="hybridMultilevel"/>
    <w:tmpl w:val="48F2CAAE"/>
    <w:lvl w:ilvl="0" w:tplc="35E4BC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145DA1"/>
    <w:multiLevelType w:val="hybridMultilevel"/>
    <w:tmpl w:val="6986BF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105DEF"/>
    <w:multiLevelType w:val="hybridMultilevel"/>
    <w:tmpl w:val="46D25372"/>
    <w:lvl w:ilvl="0" w:tplc="04090015">
      <w:start w:val="1"/>
      <w:numFmt w:val="upperLetter"/>
      <w:lvlText w:val="%1."/>
      <w:lvlJc w:val="left"/>
      <w:pPr>
        <w:ind w:left="832" w:hanging="420"/>
      </w:pPr>
    </w:lvl>
    <w:lvl w:ilvl="1" w:tplc="693A508E">
      <w:start w:val="1"/>
      <w:numFmt w:val="upperLetter"/>
      <w:lvlText w:val="%2、"/>
      <w:lvlJc w:val="left"/>
      <w:pPr>
        <w:ind w:left="1252" w:hanging="42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15:restartNumberingAfterBreak="0">
    <w:nsid w:val="4B327822"/>
    <w:multiLevelType w:val="hybridMultilevel"/>
    <w:tmpl w:val="24AA024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D7C616F"/>
    <w:multiLevelType w:val="hybridMultilevel"/>
    <w:tmpl w:val="2062CD08"/>
    <w:lvl w:ilvl="0" w:tplc="AE102F5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302902"/>
    <w:multiLevelType w:val="hybridMultilevel"/>
    <w:tmpl w:val="BB8A0C52"/>
    <w:lvl w:ilvl="0" w:tplc="FFFFFFFF">
      <w:start w:val="1"/>
      <w:numFmt w:val="none"/>
      <w:pStyle w:val="a"/>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15:restartNumberingAfterBreak="0">
    <w:nsid w:val="556F4AAE"/>
    <w:multiLevelType w:val="hybridMultilevel"/>
    <w:tmpl w:val="51D845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A02A51"/>
    <w:multiLevelType w:val="hybridMultilevel"/>
    <w:tmpl w:val="3B34C3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E02897"/>
    <w:multiLevelType w:val="hybridMultilevel"/>
    <w:tmpl w:val="3AF400D2"/>
    <w:lvl w:ilvl="0" w:tplc="CEF081D8">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1A6DA3"/>
    <w:multiLevelType w:val="hybridMultilevel"/>
    <w:tmpl w:val="513AA8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FA8080E"/>
    <w:multiLevelType w:val="hybridMultilevel"/>
    <w:tmpl w:val="AA2E33FA"/>
    <w:lvl w:ilvl="0" w:tplc="11624AAA">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142BDC"/>
    <w:multiLevelType w:val="hybridMultilevel"/>
    <w:tmpl w:val="C7F23408"/>
    <w:lvl w:ilvl="0" w:tplc="8946C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671539"/>
    <w:multiLevelType w:val="hybridMultilevel"/>
    <w:tmpl w:val="4266BDDC"/>
    <w:lvl w:ilvl="0" w:tplc="C49AE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A7635B"/>
    <w:multiLevelType w:val="hybridMultilevel"/>
    <w:tmpl w:val="4BE2A79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E0B761E"/>
    <w:multiLevelType w:val="hybridMultilevel"/>
    <w:tmpl w:val="43B86EDC"/>
    <w:lvl w:ilvl="0" w:tplc="97447724">
      <w:start w:val="5"/>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184BB1"/>
    <w:multiLevelType w:val="multilevel"/>
    <w:tmpl w:val="9086F1CE"/>
    <w:lvl w:ilvl="0">
      <w:start w:val="1"/>
      <w:numFmt w:val="decimal"/>
      <w:lvlText w:val="%1."/>
      <w:lvlJc w:val="left"/>
      <w:pPr>
        <w:ind w:left="420" w:hanging="420"/>
      </w:pPr>
      <w:rPr>
        <w:rFonts w:hint="eastAsia"/>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FD104B"/>
    <w:multiLevelType w:val="hybridMultilevel"/>
    <w:tmpl w:val="A810E7DC"/>
    <w:lvl w:ilvl="0" w:tplc="04090011">
      <w:start w:val="1"/>
      <w:numFmt w:val="decimal"/>
      <w:lvlText w:val="%1)"/>
      <w:lvlJc w:val="left"/>
      <w:pPr>
        <w:ind w:left="420" w:hanging="420"/>
      </w:pPr>
    </w:lvl>
    <w:lvl w:ilvl="1" w:tplc="04090019">
      <w:start w:val="1"/>
      <w:numFmt w:val="lowerLetter"/>
      <w:lvlText w:val="%2)"/>
      <w:lvlJc w:val="left"/>
      <w:pPr>
        <w:ind w:left="945" w:hanging="5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0E23EE"/>
    <w:multiLevelType w:val="hybridMultilevel"/>
    <w:tmpl w:val="D326E30E"/>
    <w:lvl w:ilvl="0" w:tplc="CA7EFA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0F63F7"/>
    <w:multiLevelType w:val="hybridMultilevel"/>
    <w:tmpl w:val="97A4F11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5CC76E8"/>
    <w:multiLevelType w:val="hybridMultilevel"/>
    <w:tmpl w:val="A0C89E9E"/>
    <w:lvl w:ilvl="0" w:tplc="88F6BC1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933334"/>
    <w:multiLevelType w:val="hybridMultilevel"/>
    <w:tmpl w:val="39CCA6C6"/>
    <w:lvl w:ilvl="0" w:tplc="59FA5E12">
      <w:start w:val="1"/>
      <w:numFmt w:val="none"/>
      <w:pStyle w:val="a0"/>
      <w:lvlText w:val="%1——"/>
      <w:lvlJc w:val="left"/>
      <w:pPr>
        <w:tabs>
          <w:tab w:val="num" w:pos="1571"/>
        </w:tabs>
        <w:ind w:left="1271" w:hanging="420"/>
      </w:pPr>
      <w:rPr>
        <w:rFonts w:hint="eastAsia"/>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34" w15:restartNumberingAfterBreak="0">
    <w:nsid w:val="78FC211C"/>
    <w:multiLevelType w:val="hybridMultilevel"/>
    <w:tmpl w:val="DE2A83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B443A9"/>
    <w:multiLevelType w:val="hybridMultilevel"/>
    <w:tmpl w:val="ECE823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BA6AF7"/>
    <w:multiLevelType w:val="hybridMultilevel"/>
    <w:tmpl w:val="C72C8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18"/>
  </w:num>
  <w:num w:numId="3">
    <w:abstractNumId w:val="28"/>
  </w:num>
  <w:num w:numId="4">
    <w:abstractNumId w:val="28"/>
    <w:lvlOverride w:ilvl="0">
      <w:lvl w:ilvl="0">
        <w:start w:val="1"/>
        <w:numFmt w:val="decimal"/>
        <w:lvlText w:val="%1."/>
        <w:lvlJc w:val="left"/>
        <w:pPr>
          <w:ind w:left="420" w:hanging="420"/>
        </w:pPr>
        <w:rPr>
          <w:rFonts w:hint="eastAsia"/>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 w:numId="5">
    <w:abstractNumId w:val="5"/>
  </w:num>
  <w:num w:numId="6">
    <w:abstractNumId w:val="36"/>
  </w:num>
  <w:num w:numId="7">
    <w:abstractNumId w:val="14"/>
  </w:num>
  <w:num w:numId="8">
    <w:abstractNumId w:val="29"/>
  </w:num>
  <w:num w:numId="9">
    <w:abstractNumId w:val="19"/>
  </w:num>
  <w:num w:numId="10">
    <w:abstractNumId w:val="12"/>
  </w:num>
  <w:num w:numId="11">
    <w:abstractNumId w:val="8"/>
  </w:num>
  <w:num w:numId="12">
    <w:abstractNumId w:val="34"/>
  </w:num>
  <w:num w:numId="13">
    <w:abstractNumId w:val="20"/>
  </w:num>
  <w:num w:numId="14">
    <w:abstractNumId w:val="35"/>
  </w:num>
  <w:num w:numId="15">
    <w:abstractNumId w:val="21"/>
  </w:num>
  <w:num w:numId="16">
    <w:abstractNumId w:val="0"/>
  </w:num>
  <w:num w:numId="17">
    <w:abstractNumId w:val="15"/>
  </w:num>
  <w:num w:numId="18">
    <w:abstractNumId w:val="26"/>
  </w:num>
  <w:num w:numId="19">
    <w:abstractNumId w:val="3"/>
  </w:num>
  <w:num w:numId="20">
    <w:abstractNumId w:val="31"/>
  </w:num>
  <w:num w:numId="21">
    <w:abstractNumId w:val="27"/>
  </w:num>
  <w:num w:numId="22">
    <w:abstractNumId w:val="23"/>
  </w:num>
  <w:num w:numId="23">
    <w:abstractNumId w:val="32"/>
  </w:num>
  <w:num w:numId="24">
    <w:abstractNumId w:val="4"/>
  </w:num>
  <w:num w:numId="25">
    <w:abstractNumId w:val="6"/>
  </w:num>
  <w:num w:numId="26">
    <w:abstractNumId w:val="7"/>
  </w:num>
  <w:num w:numId="27">
    <w:abstractNumId w:val="24"/>
  </w:num>
  <w:num w:numId="28">
    <w:abstractNumId w:val="25"/>
  </w:num>
  <w:num w:numId="29">
    <w:abstractNumId w:val="11"/>
  </w:num>
  <w:num w:numId="30">
    <w:abstractNumId w:val="2"/>
  </w:num>
  <w:num w:numId="31">
    <w:abstractNumId w:val="30"/>
  </w:num>
  <w:num w:numId="32">
    <w:abstractNumId w:val="10"/>
  </w:num>
  <w:num w:numId="33">
    <w:abstractNumId w:val="16"/>
  </w:num>
  <w:num w:numId="34">
    <w:abstractNumId w:val="17"/>
  </w:num>
  <w:num w:numId="35">
    <w:abstractNumId w:val="22"/>
  </w:num>
  <w:num w:numId="36">
    <w:abstractNumId w:val="1"/>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AD"/>
    <w:rsid w:val="00047AC3"/>
    <w:rsid w:val="000E77A1"/>
    <w:rsid w:val="00103DF0"/>
    <w:rsid w:val="001269B8"/>
    <w:rsid w:val="00141EB4"/>
    <w:rsid w:val="00190C21"/>
    <w:rsid w:val="001A0131"/>
    <w:rsid w:val="001F2BBA"/>
    <w:rsid w:val="00220E49"/>
    <w:rsid w:val="0025401A"/>
    <w:rsid w:val="00285604"/>
    <w:rsid w:val="002E31D2"/>
    <w:rsid w:val="003252A6"/>
    <w:rsid w:val="00352B4E"/>
    <w:rsid w:val="003B3868"/>
    <w:rsid w:val="00417FF1"/>
    <w:rsid w:val="00455985"/>
    <w:rsid w:val="00463C30"/>
    <w:rsid w:val="004E69FE"/>
    <w:rsid w:val="00526E10"/>
    <w:rsid w:val="00530295"/>
    <w:rsid w:val="00570ADF"/>
    <w:rsid w:val="00585BAD"/>
    <w:rsid w:val="005D2D81"/>
    <w:rsid w:val="005E29F2"/>
    <w:rsid w:val="00606BD1"/>
    <w:rsid w:val="0069105C"/>
    <w:rsid w:val="00691684"/>
    <w:rsid w:val="006C1D13"/>
    <w:rsid w:val="00765D19"/>
    <w:rsid w:val="007E267E"/>
    <w:rsid w:val="008227A6"/>
    <w:rsid w:val="0085418D"/>
    <w:rsid w:val="008A5D98"/>
    <w:rsid w:val="008E1215"/>
    <w:rsid w:val="008E6BF3"/>
    <w:rsid w:val="009570BD"/>
    <w:rsid w:val="009D08C0"/>
    <w:rsid w:val="00A059C1"/>
    <w:rsid w:val="00A67E4D"/>
    <w:rsid w:val="00A71E20"/>
    <w:rsid w:val="00AF5FF6"/>
    <w:rsid w:val="00B0499E"/>
    <w:rsid w:val="00B42064"/>
    <w:rsid w:val="00BD3AAA"/>
    <w:rsid w:val="00C401CC"/>
    <w:rsid w:val="00C52075"/>
    <w:rsid w:val="00C8475D"/>
    <w:rsid w:val="00C94919"/>
    <w:rsid w:val="00D01F2D"/>
    <w:rsid w:val="00D123E4"/>
    <w:rsid w:val="00D15C79"/>
    <w:rsid w:val="00D22EA0"/>
    <w:rsid w:val="00D718D7"/>
    <w:rsid w:val="00D87086"/>
    <w:rsid w:val="00DB42F3"/>
    <w:rsid w:val="00E33D43"/>
    <w:rsid w:val="00EA7C1F"/>
    <w:rsid w:val="00EC675C"/>
    <w:rsid w:val="00F64E55"/>
    <w:rsid w:val="00FA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06382-CAA7-44C7-BB20-4C8252AC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5BAD"/>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附录标识"/>
    <w:basedOn w:val="a1"/>
    <w:link w:val="Char"/>
    <w:rsid w:val="00585BAD"/>
    <w:pPr>
      <w:widowControl/>
      <w:numPr>
        <w:numId w:val="2"/>
      </w:numPr>
      <w:shd w:val="clear" w:color="FFFFFF" w:fill="FFFFFF"/>
      <w:tabs>
        <w:tab w:val="clear" w:pos="360"/>
        <w:tab w:val="left" w:pos="6405"/>
      </w:tabs>
      <w:spacing w:before="640" w:after="200"/>
      <w:ind w:left="4253"/>
      <w:jc w:val="center"/>
      <w:outlineLvl w:val="0"/>
    </w:pPr>
    <w:rPr>
      <w:rFonts w:ascii="黑体" w:eastAsia="黑体" w:hAnsi="Times New Roman" w:cs="Times New Roman"/>
      <w:kern w:val="0"/>
      <w:szCs w:val="20"/>
    </w:rPr>
  </w:style>
  <w:style w:type="character" w:customStyle="1" w:styleId="Char">
    <w:name w:val="附录标识 Char"/>
    <w:link w:val="a"/>
    <w:rsid w:val="00585BAD"/>
    <w:rPr>
      <w:rFonts w:ascii="黑体" w:eastAsia="黑体" w:hAnsi="Times New Roman" w:cs="Times New Roman"/>
      <w:kern w:val="0"/>
      <w:szCs w:val="20"/>
      <w:shd w:val="clear" w:color="FFFFFF" w:fill="FFFFFF"/>
    </w:rPr>
  </w:style>
  <w:style w:type="paragraph" w:customStyle="1" w:styleId="a0">
    <w:name w:val="列项——（一级）"/>
    <w:link w:val="Char0"/>
    <w:rsid w:val="00585BAD"/>
    <w:pPr>
      <w:widowControl w:val="0"/>
      <w:numPr>
        <w:numId w:val="1"/>
      </w:numPr>
      <w:jc w:val="both"/>
    </w:pPr>
    <w:rPr>
      <w:rFonts w:ascii="宋体" w:eastAsia="宋体" w:hAnsi="Times New Roman" w:cs="Times New Roman"/>
      <w:kern w:val="0"/>
      <w:szCs w:val="20"/>
    </w:rPr>
  </w:style>
  <w:style w:type="character" w:customStyle="1" w:styleId="Char0">
    <w:name w:val="列项——（一级） Char"/>
    <w:link w:val="a0"/>
    <w:rsid w:val="00585BAD"/>
    <w:rPr>
      <w:rFonts w:ascii="宋体" w:eastAsia="宋体" w:hAnsi="Times New Roman" w:cs="Times New Roman"/>
      <w:kern w:val="0"/>
      <w:szCs w:val="20"/>
    </w:rPr>
  </w:style>
  <w:style w:type="paragraph" w:styleId="a5">
    <w:name w:val="header"/>
    <w:basedOn w:val="a1"/>
    <w:link w:val="Char1"/>
    <w:uiPriority w:val="99"/>
    <w:unhideWhenUsed/>
    <w:rsid w:val="00765D1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5"/>
    <w:uiPriority w:val="99"/>
    <w:rsid w:val="00765D19"/>
    <w:rPr>
      <w:sz w:val="18"/>
      <w:szCs w:val="18"/>
    </w:rPr>
  </w:style>
  <w:style w:type="paragraph" w:styleId="a6">
    <w:name w:val="footer"/>
    <w:basedOn w:val="a1"/>
    <w:link w:val="Char2"/>
    <w:uiPriority w:val="99"/>
    <w:unhideWhenUsed/>
    <w:rsid w:val="00765D19"/>
    <w:pPr>
      <w:tabs>
        <w:tab w:val="center" w:pos="4153"/>
        <w:tab w:val="right" w:pos="8306"/>
      </w:tabs>
      <w:snapToGrid w:val="0"/>
      <w:jc w:val="left"/>
    </w:pPr>
    <w:rPr>
      <w:sz w:val="18"/>
      <w:szCs w:val="18"/>
    </w:rPr>
  </w:style>
  <w:style w:type="character" w:customStyle="1" w:styleId="Char2">
    <w:name w:val="页脚 Char"/>
    <w:basedOn w:val="a2"/>
    <w:link w:val="a6"/>
    <w:uiPriority w:val="99"/>
    <w:rsid w:val="00765D19"/>
    <w:rPr>
      <w:sz w:val="18"/>
      <w:szCs w:val="18"/>
    </w:rPr>
  </w:style>
  <w:style w:type="paragraph" w:styleId="a7">
    <w:name w:val="Balloon Text"/>
    <w:basedOn w:val="a1"/>
    <w:link w:val="Char3"/>
    <w:uiPriority w:val="99"/>
    <w:semiHidden/>
    <w:unhideWhenUsed/>
    <w:rsid w:val="008227A6"/>
    <w:rPr>
      <w:sz w:val="18"/>
      <w:szCs w:val="18"/>
    </w:rPr>
  </w:style>
  <w:style w:type="character" w:customStyle="1" w:styleId="Char3">
    <w:name w:val="批注框文本 Char"/>
    <w:basedOn w:val="a2"/>
    <w:link w:val="a7"/>
    <w:uiPriority w:val="99"/>
    <w:semiHidden/>
    <w:rsid w:val="008227A6"/>
    <w:rPr>
      <w:sz w:val="18"/>
      <w:szCs w:val="18"/>
    </w:rPr>
  </w:style>
  <w:style w:type="paragraph" w:styleId="a8">
    <w:name w:val="List Paragraph"/>
    <w:basedOn w:val="a1"/>
    <w:uiPriority w:val="34"/>
    <w:qFormat/>
    <w:rsid w:val="00C847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737</Words>
  <Characters>4204</Characters>
  <Application>Microsoft Office Word</Application>
  <DocSecurity>0</DocSecurity>
  <Lines>35</Lines>
  <Paragraphs>9</Paragraphs>
  <ScaleCrop>false</ScaleCrop>
  <Company>Lenovo</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樊华军</dc:creator>
  <cp:lastModifiedBy>betafox</cp:lastModifiedBy>
  <cp:revision>6</cp:revision>
  <cp:lastPrinted>2019-03-21T00:48:00Z</cp:lastPrinted>
  <dcterms:created xsi:type="dcterms:W3CDTF">2019-05-05T01:30:00Z</dcterms:created>
  <dcterms:modified xsi:type="dcterms:W3CDTF">2019-05-20T07:15:00Z</dcterms:modified>
</cp:coreProperties>
</file>