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A04C1" w14:textId="77777777" w:rsidR="00483E4D" w:rsidRDefault="00483E4D" w:rsidP="00483E4D">
      <w:pPr>
        <w:spacing w:after="15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版 本 号：V1.0</w:t>
      </w:r>
    </w:p>
    <w:p w14:paraId="5265226D" w14:textId="77777777" w:rsidR="00483E4D" w:rsidRDefault="00483E4D" w:rsidP="00483E4D">
      <w:pPr>
        <w:spacing w:after="156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受控状态：受控</w:t>
      </w:r>
    </w:p>
    <w:p w14:paraId="0CE67FED" w14:textId="77777777" w:rsidR="00483E4D" w:rsidRDefault="00483E4D" w:rsidP="00483E4D">
      <w:pPr>
        <w:spacing w:after="156"/>
        <w:rPr>
          <w:rFonts w:ascii="宋体" w:hAnsi="宋体"/>
          <w:sz w:val="28"/>
        </w:rPr>
      </w:pPr>
    </w:p>
    <w:p w14:paraId="01C64FCA" w14:textId="77777777" w:rsidR="00483E4D" w:rsidRDefault="00483E4D" w:rsidP="00483E4D">
      <w:pPr>
        <w:spacing w:after="156"/>
        <w:rPr>
          <w:sz w:val="44"/>
        </w:rPr>
      </w:pPr>
    </w:p>
    <w:p w14:paraId="2FEF9DB3" w14:textId="77777777" w:rsidR="00483E4D" w:rsidRDefault="00483E4D" w:rsidP="00483E4D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湖南中烟工业有限责任公司</w:t>
      </w:r>
    </w:p>
    <w:p w14:paraId="1681A10B" w14:textId="77777777" w:rsidR="00483E4D" w:rsidRDefault="00483E4D" w:rsidP="00483E4D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四平卷烟厂</w:t>
      </w:r>
    </w:p>
    <w:p w14:paraId="060BD248" w14:textId="77777777" w:rsidR="00483E4D" w:rsidRDefault="00483E4D" w:rsidP="00483E4D">
      <w:pPr>
        <w:spacing w:after="156"/>
        <w:jc w:val="center"/>
        <w:rPr>
          <w:rFonts w:cs="Arial"/>
          <w:b/>
          <w:bCs/>
          <w:sz w:val="44"/>
        </w:rPr>
      </w:pPr>
      <w:r>
        <w:rPr>
          <w:rFonts w:cs="Arial" w:hint="eastAsia"/>
          <w:b/>
          <w:bCs/>
          <w:sz w:val="44"/>
        </w:rPr>
        <w:t>终端资产管理系统</w:t>
      </w:r>
    </w:p>
    <w:p w14:paraId="0E8EB8E0" w14:textId="77777777" w:rsidR="00483E4D" w:rsidRDefault="00483E4D" w:rsidP="00483E4D">
      <w:pPr>
        <w:spacing w:after="156"/>
        <w:jc w:val="center"/>
        <w:rPr>
          <w:sz w:val="30"/>
        </w:rPr>
      </w:pPr>
      <w:r>
        <w:rPr>
          <w:rFonts w:cs="Arial" w:hint="eastAsia"/>
          <w:b/>
          <w:bCs/>
          <w:sz w:val="44"/>
        </w:rPr>
        <w:t>测试方案</w:t>
      </w:r>
    </w:p>
    <w:p w14:paraId="14571D01" w14:textId="77777777" w:rsidR="00483E4D" w:rsidRDefault="00483E4D" w:rsidP="00483E4D">
      <w:pPr>
        <w:spacing w:after="156"/>
        <w:rPr>
          <w:sz w:val="30"/>
        </w:rPr>
      </w:pPr>
    </w:p>
    <w:p w14:paraId="6D00689B" w14:textId="77777777" w:rsidR="00483E4D" w:rsidRDefault="00483E4D" w:rsidP="00483E4D">
      <w:pPr>
        <w:spacing w:after="156"/>
        <w:rPr>
          <w:sz w:val="30"/>
        </w:rPr>
      </w:pPr>
    </w:p>
    <w:p w14:paraId="43B9F9D2" w14:textId="77777777" w:rsidR="00483E4D" w:rsidRDefault="00483E4D" w:rsidP="00483E4D">
      <w:pPr>
        <w:spacing w:after="156"/>
        <w:rPr>
          <w:sz w:val="30"/>
        </w:rPr>
      </w:pPr>
    </w:p>
    <w:p w14:paraId="50B1BC56" w14:textId="77777777" w:rsidR="00483E4D" w:rsidRDefault="00483E4D" w:rsidP="00483E4D">
      <w:pPr>
        <w:spacing w:after="156"/>
        <w:rPr>
          <w:sz w:val="30"/>
        </w:rPr>
      </w:pPr>
    </w:p>
    <w:p w14:paraId="4D932148" w14:textId="6B634BFD" w:rsidR="00483E4D" w:rsidRDefault="00483E4D" w:rsidP="00483E4D">
      <w:pPr>
        <w:spacing w:after="156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pacing w:val="68"/>
          <w:sz w:val="24"/>
        </w:rPr>
        <w:t>编制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  <w:u w:val="single"/>
        </w:rPr>
        <w:t>_柳征_</w:t>
      </w:r>
      <w:r>
        <w:rPr>
          <w:rFonts w:ascii="宋体" w:hAnsi="宋体" w:hint="eastAsia"/>
          <w:sz w:val="24"/>
        </w:rPr>
        <w:tab/>
        <w:t xml:space="preserve"> 完成日期：</w:t>
      </w:r>
      <w:r>
        <w:rPr>
          <w:rFonts w:ascii="宋体" w:hAnsi="宋体" w:hint="eastAsia"/>
          <w:sz w:val="24"/>
          <w:u w:val="single"/>
        </w:rPr>
        <w:t xml:space="preserve">2019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>_10_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1</w:t>
      </w:r>
      <w:r w:rsidR="00D51386">
        <w:rPr>
          <w:rFonts w:ascii="宋体" w:hAnsi="宋体" w:hint="eastAsia"/>
          <w:sz w:val="24"/>
          <w:u w:val="single"/>
        </w:rPr>
        <w:t>5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>日</w:t>
      </w:r>
    </w:p>
    <w:p w14:paraId="2070B288" w14:textId="77777777" w:rsidR="00483E4D" w:rsidRDefault="00483E4D" w:rsidP="00483E4D">
      <w:pPr>
        <w:spacing w:after="156"/>
        <w:jc w:val="center"/>
        <w:rPr>
          <w:rFonts w:ascii="宋体" w:hAnsi="宋体"/>
          <w:sz w:val="24"/>
        </w:rPr>
      </w:pPr>
    </w:p>
    <w:p w14:paraId="1E7DCA0C" w14:textId="77777777" w:rsidR="00483E4D" w:rsidRDefault="00483E4D" w:rsidP="00483E4D">
      <w:pPr>
        <w:tabs>
          <w:tab w:val="left" w:pos="1095"/>
        </w:tabs>
        <w:spacing w:after="156"/>
        <w:rPr>
          <w:rFonts w:ascii="宋体" w:hAnsi="宋体"/>
          <w:sz w:val="28"/>
        </w:rPr>
      </w:pPr>
    </w:p>
    <w:p w14:paraId="5ABD0281" w14:textId="77777777" w:rsidR="00483E4D" w:rsidRDefault="00483E4D" w:rsidP="00483E4D">
      <w:pPr>
        <w:tabs>
          <w:tab w:val="left" w:pos="1095"/>
        </w:tabs>
        <w:spacing w:after="156"/>
        <w:rPr>
          <w:rFonts w:ascii="宋体" w:hAnsi="宋体"/>
          <w:sz w:val="28"/>
        </w:rPr>
      </w:pPr>
    </w:p>
    <w:p w14:paraId="2015E808" w14:textId="77777777" w:rsidR="00483E4D" w:rsidRDefault="00483E4D" w:rsidP="00483E4D">
      <w:pPr>
        <w:spacing w:after="156"/>
        <w:jc w:val="center"/>
      </w:pPr>
      <w:r>
        <w:rPr>
          <w:rFonts w:ascii="隶书" w:eastAsia="隶书" w:hAnsi="宋体" w:hint="eastAsia"/>
          <w:b/>
          <w:bCs/>
          <w:sz w:val="44"/>
          <w:szCs w:val="44"/>
        </w:rPr>
        <w:t>北京创联致信科技有限公司</w:t>
      </w:r>
    </w:p>
    <w:p w14:paraId="0373343B" w14:textId="77777777" w:rsidR="00483E4D" w:rsidRDefault="00483E4D" w:rsidP="00483E4D">
      <w:pPr>
        <w:spacing w:after="156"/>
        <w:rPr>
          <w:rFonts w:ascii="黑体" w:eastAsia="黑体"/>
          <w:sz w:val="24"/>
        </w:rPr>
      </w:pPr>
      <w:r>
        <w:br w:type="page"/>
      </w:r>
      <w:bookmarkStart w:id="0" w:name="OLE_LINK2"/>
      <w:bookmarkStart w:id="1" w:name="OLE_LINK1"/>
      <w:r>
        <w:rPr>
          <w:rFonts w:ascii="黑体" w:eastAsia="黑体" w:hint="eastAsia"/>
          <w:sz w:val="24"/>
        </w:rPr>
        <w:lastRenderedPageBreak/>
        <w:t>文档修订记录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840"/>
        <w:gridCol w:w="1406"/>
        <w:gridCol w:w="1276"/>
        <w:gridCol w:w="1134"/>
        <w:gridCol w:w="1275"/>
        <w:gridCol w:w="993"/>
      </w:tblGrid>
      <w:tr w:rsidR="00483E4D" w14:paraId="45F5880B" w14:textId="77777777" w:rsidTr="00BB6ED5">
        <w:tc>
          <w:tcPr>
            <w:tcW w:w="1548" w:type="dxa"/>
            <w:shd w:val="pct10" w:color="auto" w:fill="auto"/>
          </w:tcPr>
          <w:p w14:paraId="75A76D2F" w14:textId="77777777" w:rsidR="00483E4D" w:rsidRDefault="00483E4D" w:rsidP="00BB6ED5">
            <w:pPr>
              <w:pStyle w:val="af1"/>
              <w:spacing w:before="156"/>
            </w:pPr>
            <w:r>
              <w:rPr>
                <w:rFonts w:hint="eastAsia"/>
              </w:rPr>
              <w:t>版本编号或者更改记录编号</w:t>
            </w:r>
          </w:p>
        </w:tc>
        <w:tc>
          <w:tcPr>
            <w:tcW w:w="840" w:type="dxa"/>
            <w:shd w:val="pct10" w:color="auto" w:fill="auto"/>
          </w:tcPr>
          <w:p w14:paraId="3314954B" w14:textId="77777777" w:rsidR="00483E4D" w:rsidRDefault="00483E4D" w:rsidP="00BB6ED5">
            <w:pPr>
              <w:pStyle w:val="af1"/>
              <w:spacing w:before="156"/>
            </w:pPr>
            <w:r>
              <w:rPr>
                <w:rFonts w:hint="eastAsia"/>
              </w:rPr>
              <w:t>*变化</w:t>
            </w:r>
          </w:p>
          <w:p w14:paraId="37B02368" w14:textId="77777777" w:rsidR="00483E4D" w:rsidRDefault="00483E4D" w:rsidP="00BB6ED5">
            <w:pPr>
              <w:pStyle w:val="af1"/>
              <w:spacing w:before="156"/>
            </w:pPr>
            <w:r>
              <w:rPr>
                <w:rFonts w:hint="eastAsia"/>
              </w:rPr>
              <w:t>状态</w:t>
            </w:r>
          </w:p>
        </w:tc>
        <w:tc>
          <w:tcPr>
            <w:tcW w:w="1406" w:type="dxa"/>
            <w:shd w:val="pct10" w:color="auto" w:fill="auto"/>
          </w:tcPr>
          <w:p w14:paraId="7B4B195B" w14:textId="77777777" w:rsidR="00483E4D" w:rsidRDefault="00483E4D" w:rsidP="00BB6ED5">
            <w:pPr>
              <w:spacing w:after="156"/>
              <w:rPr>
                <w:rFonts w:ascii="黑体" w:eastAsia="黑体" w:hAnsi="宋体"/>
                <w:szCs w:val="21"/>
              </w:rPr>
            </w:pPr>
            <w:r>
              <w:rPr>
                <w:rFonts w:ascii="黑体" w:eastAsia="黑体" w:hAnsi="宋体" w:hint="eastAsia"/>
                <w:szCs w:val="21"/>
              </w:rPr>
              <w:t>简要说明（变更内容和变更范围）</w:t>
            </w:r>
          </w:p>
        </w:tc>
        <w:tc>
          <w:tcPr>
            <w:tcW w:w="1276" w:type="dxa"/>
            <w:shd w:val="pct10" w:color="auto" w:fill="auto"/>
          </w:tcPr>
          <w:p w14:paraId="0B18AA54" w14:textId="77777777" w:rsidR="00483E4D" w:rsidRDefault="00483E4D" w:rsidP="00BB6ED5">
            <w:pPr>
              <w:pStyle w:val="af1"/>
              <w:spacing w:before="156"/>
            </w:pPr>
            <w:r>
              <w:rPr>
                <w:rFonts w:hint="eastAsia"/>
              </w:rPr>
              <w:t>日期</w:t>
            </w:r>
          </w:p>
        </w:tc>
        <w:tc>
          <w:tcPr>
            <w:tcW w:w="1134" w:type="dxa"/>
            <w:shd w:val="pct10" w:color="auto" w:fill="auto"/>
          </w:tcPr>
          <w:p w14:paraId="4C4B0C24" w14:textId="77777777" w:rsidR="00483E4D" w:rsidRDefault="00483E4D" w:rsidP="00BB6ED5">
            <w:pPr>
              <w:pStyle w:val="af1"/>
              <w:spacing w:before="156"/>
            </w:pPr>
            <w:r>
              <w:rPr>
                <w:rFonts w:hint="eastAsia"/>
              </w:rPr>
              <w:t>变更人</w:t>
            </w:r>
          </w:p>
        </w:tc>
        <w:tc>
          <w:tcPr>
            <w:tcW w:w="1275" w:type="dxa"/>
            <w:shd w:val="pct10" w:color="auto" w:fill="auto"/>
          </w:tcPr>
          <w:p w14:paraId="761DA0AF" w14:textId="77777777" w:rsidR="00483E4D" w:rsidRDefault="00483E4D" w:rsidP="00BB6ED5">
            <w:pPr>
              <w:pStyle w:val="af1"/>
              <w:spacing w:before="156"/>
            </w:pPr>
            <w:r>
              <w:rPr>
                <w:rFonts w:hint="eastAsia"/>
              </w:rPr>
              <w:t>批准日期</w:t>
            </w:r>
          </w:p>
        </w:tc>
        <w:tc>
          <w:tcPr>
            <w:tcW w:w="993" w:type="dxa"/>
            <w:shd w:val="pct10" w:color="auto" w:fill="auto"/>
          </w:tcPr>
          <w:p w14:paraId="69AA5115" w14:textId="77777777" w:rsidR="00483E4D" w:rsidRDefault="00483E4D" w:rsidP="00BB6ED5">
            <w:pPr>
              <w:pStyle w:val="af1"/>
              <w:spacing w:before="156"/>
            </w:pPr>
            <w:r>
              <w:rPr>
                <w:rFonts w:hint="eastAsia"/>
              </w:rPr>
              <w:t>批准人</w:t>
            </w:r>
          </w:p>
        </w:tc>
      </w:tr>
      <w:tr w:rsidR="00483E4D" w14:paraId="0C91D467" w14:textId="77777777" w:rsidTr="00BB6ED5">
        <w:tc>
          <w:tcPr>
            <w:tcW w:w="1548" w:type="dxa"/>
          </w:tcPr>
          <w:p w14:paraId="7770D9AC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V1.0</w:t>
            </w:r>
          </w:p>
        </w:tc>
        <w:tc>
          <w:tcPr>
            <w:tcW w:w="840" w:type="dxa"/>
          </w:tcPr>
          <w:p w14:paraId="3F5B86DB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A</w:t>
            </w:r>
          </w:p>
        </w:tc>
        <w:tc>
          <w:tcPr>
            <w:tcW w:w="1406" w:type="dxa"/>
          </w:tcPr>
          <w:p w14:paraId="355164A3" w14:textId="77777777" w:rsidR="00483E4D" w:rsidRDefault="00483E4D" w:rsidP="00BB6ED5">
            <w:pPr>
              <w:spacing w:after="156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初始状态</w:t>
            </w:r>
          </w:p>
        </w:tc>
        <w:tc>
          <w:tcPr>
            <w:tcW w:w="1276" w:type="dxa"/>
          </w:tcPr>
          <w:p w14:paraId="0E8E9C55" w14:textId="7581B960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2019.10.1</w:t>
            </w:r>
            <w:r w:rsidR="00993EEC">
              <w:rPr>
                <w:rFonts w:ascii="宋体" w:hAnsi="宋体" w:hint="eastAsia"/>
              </w:rPr>
              <w:t>5</w:t>
            </w:r>
          </w:p>
        </w:tc>
        <w:tc>
          <w:tcPr>
            <w:tcW w:w="1134" w:type="dxa"/>
          </w:tcPr>
          <w:p w14:paraId="10101790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柳征</w:t>
            </w:r>
          </w:p>
        </w:tc>
        <w:tc>
          <w:tcPr>
            <w:tcW w:w="1275" w:type="dxa"/>
          </w:tcPr>
          <w:p w14:paraId="5464A902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34B48652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483E4D" w14:paraId="4405A933" w14:textId="77777777" w:rsidTr="00BB6ED5">
        <w:tc>
          <w:tcPr>
            <w:tcW w:w="1548" w:type="dxa"/>
          </w:tcPr>
          <w:p w14:paraId="518E3A60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58624F3D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4E86B33F" w14:textId="77777777" w:rsidR="00483E4D" w:rsidRDefault="00483E4D" w:rsidP="00BB6ED5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20975ACB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6982EE97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5F0816AE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545B0CC4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483E4D" w14:paraId="2ABF3FF6" w14:textId="77777777" w:rsidTr="00BB6ED5">
        <w:tc>
          <w:tcPr>
            <w:tcW w:w="1548" w:type="dxa"/>
          </w:tcPr>
          <w:p w14:paraId="2838D5E2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2771F61A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59FB035C" w14:textId="77777777" w:rsidR="00483E4D" w:rsidRDefault="00483E4D" w:rsidP="00BB6ED5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0DBCB7F1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1BE95206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0FC6FDE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4F5C809F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483E4D" w14:paraId="70324EBE" w14:textId="77777777" w:rsidTr="00BB6ED5">
        <w:tc>
          <w:tcPr>
            <w:tcW w:w="1548" w:type="dxa"/>
          </w:tcPr>
          <w:p w14:paraId="06057EF0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1BE36401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7D803148" w14:textId="77777777" w:rsidR="00483E4D" w:rsidRDefault="00483E4D" w:rsidP="00BB6ED5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39EF9CD4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38604CA7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1698220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27B1EF33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483E4D" w14:paraId="446975A5" w14:textId="77777777" w:rsidTr="00BB6ED5">
        <w:tc>
          <w:tcPr>
            <w:tcW w:w="1548" w:type="dxa"/>
          </w:tcPr>
          <w:p w14:paraId="5503B959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0AEA5B95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5BC82B35" w14:textId="77777777" w:rsidR="00483E4D" w:rsidRDefault="00483E4D" w:rsidP="00BB6ED5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292E866B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78E77B81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6379EC63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576E7ACA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  <w:tr w:rsidR="00483E4D" w14:paraId="4D1D0758" w14:textId="77777777" w:rsidTr="00BB6ED5">
        <w:tc>
          <w:tcPr>
            <w:tcW w:w="1548" w:type="dxa"/>
          </w:tcPr>
          <w:p w14:paraId="1CD301C0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840" w:type="dxa"/>
          </w:tcPr>
          <w:p w14:paraId="65F6EF2D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</w:tcPr>
          <w:p w14:paraId="4D4275AD" w14:textId="77777777" w:rsidR="00483E4D" w:rsidRDefault="00483E4D" w:rsidP="00BB6ED5">
            <w:pPr>
              <w:spacing w:after="156"/>
              <w:rPr>
                <w:rFonts w:ascii="宋体" w:hAnsi="宋体"/>
              </w:rPr>
            </w:pPr>
          </w:p>
        </w:tc>
        <w:tc>
          <w:tcPr>
            <w:tcW w:w="1276" w:type="dxa"/>
          </w:tcPr>
          <w:p w14:paraId="09A95002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</w:tcPr>
          <w:p w14:paraId="3F6F0E41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</w:tcPr>
          <w:p w14:paraId="2282AFED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</w:tcPr>
          <w:p w14:paraId="0AA3E88C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</w:p>
        </w:tc>
      </w:tr>
    </w:tbl>
    <w:p w14:paraId="6DAF958E" w14:textId="77777777" w:rsidR="00483E4D" w:rsidRDefault="00483E4D" w:rsidP="00483E4D">
      <w:pPr>
        <w:spacing w:after="156"/>
      </w:pPr>
      <w:r>
        <w:rPr>
          <w:rFonts w:hint="eastAsia"/>
        </w:rPr>
        <w:t>*</w:t>
      </w:r>
      <w:r>
        <w:rPr>
          <w:rFonts w:hint="eastAsia"/>
        </w:rPr>
        <w:t>变化状态：</w:t>
      </w:r>
      <w:r>
        <w:rPr>
          <w:rFonts w:hint="eastAsia"/>
        </w:rPr>
        <w:t>A</w:t>
      </w:r>
      <w:r>
        <w:rPr>
          <w:rFonts w:hint="eastAsia"/>
        </w:rPr>
        <w:t>——增加，</w:t>
      </w:r>
      <w:r>
        <w:rPr>
          <w:rFonts w:hint="eastAsia"/>
        </w:rPr>
        <w:t>M</w:t>
      </w:r>
      <w:r>
        <w:rPr>
          <w:rFonts w:hint="eastAsia"/>
        </w:rPr>
        <w:t>——修改，</w:t>
      </w:r>
      <w:r>
        <w:rPr>
          <w:rFonts w:hint="eastAsia"/>
        </w:rPr>
        <w:t>D</w:t>
      </w:r>
      <w:r>
        <w:rPr>
          <w:rFonts w:hint="eastAsia"/>
        </w:rPr>
        <w:t>——删除</w:t>
      </w:r>
    </w:p>
    <w:p w14:paraId="04095995" w14:textId="77777777" w:rsidR="00483E4D" w:rsidRDefault="00483E4D" w:rsidP="00483E4D">
      <w:pPr>
        <w:spacing w:after="156"/>
      </w:pPr>
    </w:p>
    <w:p w14:paraId="75BE594E" w14:textId="77777777" w:rsidR="00483E4D" w:rsidRDefault="00483E4D" w:rsidP="00483E4D">
      <w:pPr>
        <w:spacing w:after="156"/>
      </w:pPr>
    </w:p>
    <w:p w14:paraId="2274FDAC" w14:textId="77777777" w:rsidR="00483E4D" w:rsidRDefault="00483E4D" w:rsidP="00483E4D">
      <w:pPr>
        <w:spacing w:after="156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文档审批信息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1248"/>
        <w:gridCol w:w="1578"/>
        <w:gridCol w:w="1733"/>
        <w:gridCol w:w="1688"/>
        <w:gridCol w:w="1480"/>
      </w:tblGrid>
      <w:tr w:rsidR="00483E4D" w14:paraId="3FC94DA1" w14:textId="77777777" w:rsidTr="00BB6ED5">
        <w:tc>
          <w:tcPr>
            <w:tcW w:w="795" w:type="dxa"/>
            <w:shd w:val="pct10" w:color="auto" w:fill="auto"/>
          </w:tcPr>
          <w:p w14:paraId="7D347E88" w14:textId="77777777" w:rsidR="00483E4D" w:rsidRDefault="00483E4D" w:rsidP="00BB6ED5">
            <w:pPr>
              <w:pStyle w:val="af1"/>
              <w:spacing w:before="156" w:after="156"/>
            </w:pPr>
            <w:r>
              <w:rPr>
                <w:rFonts w:hint="eastAsia"/>
              </w:rPr>
              <w:t>序号</w:t>
            </w:r>
          </w:p>
        </w:tc>
        <w:tc>
          <w:tcPr>
            <w:tcW w:w="1248" w:type="dxa"/>
            <w:shd w:val="pct10" w:color="auto" w:fill="auto"/>
          </w:tcPr>
          <w:p w14:paraId="61E71972" w14:textId="77777777" w:rsidR="00483E4D" w:rsidRDefault="00483E4D" w:rsidP="00BB6ED5">
            <w:pPr>
              <w:pStyle w:val="af1"/>
              <w:spacing w:before="156" w:after="156"/>
            </w:pPr>
            <w:r>
              <w:rPr>
                <w:rFonts w:hint="eastAsia"/>
              </w:rPr>
              <w:t>审批人</w:t>
            </w:r>
          </w:p>
        </w:tc>
        <w:tc>
          <w:tcPr>
            <w:tcW w:w="1578" w:type="dxa"/>
            <w:shd w:val="pct10" w:color="auto" w:fill="auto"/>
          </w:tcPr>
          <w:p w14:paraId="79C815EF" w14:textId="77777777" w:rsidR="00483E4D" w:rsidRDefault="00483E4D" w:rsidP="00BB6ED5">
            <w:pPr>
              <w:pStyle w:val="af1"/>
              <w:spacing w:before="156" w:after="156"/>
            </w:pPr>
            <w:r>
              <w:rPr>
                <w:rFonts w:hint="eastAsia"/>
              </w:rPr>
              <w:t>角色</w:t>
            </w:r>
          </w:p>
        </w:tc>
        <w:tc>
          <w:tcPr>
            <w:tcW w:w="1733" w:type="dxa"/>
            <w:shd w:val="pct10" w:color="auto" w:fill="auto"/>
          </w:tcPr>
          <w:p w14:paraId="0BFE64C5" w14:textId="77777777" w:rsidR="00483E4D" w:rsidRDefault="00483E4D" w:rsidP="00BB6ED5">
            <w:pPr>
              <w:pStyle w:val="af1"/>
              <w:spacing w:before="156" w:after="156"/>
            </w:pPr>
            <w:r>
              <w:rPr>
                <w:rFonts w:hint="eastAsia"/>
              </w:rPr>
              <w:t>审批日期</w:t>
            </w:r>
          </w:p>
        </w:tc>
        <w:tc>
          <w:tcPr>
            <w:tcW w:w="1688" w:type="dxa"/>
            <w:shd w:val="pct10" w:color="auto" w:fill="auto"/>
          </w:tcPr>
          <w:p w14:paraId="396C7F42" w14:textId="77777777" w:rsidR="00483E4D" w:rsidRDefault="00483E4D" w:rsidP="00BB6ED5">
            <w:pPr>
              <w:pStyle w:val="af1"/>
              <w:spacing w:before="156" w:after="156"/>
            </w:pPr>
            <w:r>
              <w:rPr>
                <w:rFonts w:hint="eastAsia"/>
              </w:rPr>
              <w:t>签字</w:t>
            </w:r>
          </w:p>
        </w:tc>
        <w:tc>
          <w:tcPr>
            <w:tcW w:w="1480" w:type="dxa"/>
            <w:shd w:val="pct10" w:color="auto" w:fill="auto"/>
          </w:tcPr>
          <w:p w14:paraId="125AC878" w14:textId="77777777" w:rsidR="00483E4D" w:rsidRDefault="00483E4D" w:rsidP="00BB6ED5">
            <w:pPr>
              <w:pStyle w:val="af1"/>
              <w:spacing w:before="156" w:after="156"/>
            </w:pPr>
            <w:r>
              <w:rPr>
                <w:rFonts w:hint="eastAsia"/>
              </w:rPr>
              <w:t>备注</w:t>
            </w:r>
          </w:p>
        </w:tc>
      </w:tr>
      <w:tr w:rsidR="00483E4D" w14:paraId="309BC393" w14:textId="77777777" w:rsidTr="00BB6ED5">
        <w:tc>
          <w:tcPr>
            <w:tcW w:w="795" w:type="dxa"/>
          </w:tcPr>
          <w:p w14:paraId="28B3EF82" w14:textId="77777777" w:rsidR="00483E4D" w:rsidRDefault="00483E4D" w:rsidP="00BB6ED5">
            <w:pPr>
              <w:spacing w:after="156"/>
            </w:pPr>
            <w:r>
              <w:rPr>
                <w:rFonts w:hint="eastAsia"/>
              </w:rPr>
              <w:t>1</w:t>
            </w:r>
          </w:p>
        </w:tc>
        <w:tc>
          <w:tcPr>
            <w:tcW w:w="1248" w:type="dxa"/>
          </w:tcPr>
          <w:p w14:paraId="19F815C9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崔晓成</w:t>
            </w:r>
          </w:p>
        </w:tc>
        <w:tc>
          <w:tcPr>
            <w:tcW w:w="1578" w:type="dxa"/>
          </w:tcPr>
          <w:p w14:paraId="5D688567" w14:textId="77777777" w:rsidR="00483E4D" w:rsidRDefault="00483E4D" w:rsidP="00BB6ED5">
            <w:pPr>
              <w:spacing w:after="156"/>
              <w:jc w:val="center"/>
            </w:pPr>
            <w:r>
              <w:rPr>
                <w:rFonts w:hint="eastAsia"/>
              </w:rPr>
              <w:t>项目经理</w:t>
            </w:r>
          </w:p>
        </w:tc>
        <w:tc>
          <w:tcPr>
            <w:tcW w:w="1733" w:type="dxa"/>
          </w:tcPr>
          <w:p w14:paraId="0DD2A1E7" w14:textId="4EC5FA51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</w:t>
            </w:r>
            <w:r>
              <w:rPr>
                <w:rFonts w:ascii="宋体" w:hAnsi="宋体"/>
              </w:rPr>
              <w:t>9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 w:hint="eastAsia"/>
              </w:rPr>
              <w:t>0.1</w:t>
            </w:r>
            <w:r w:rsidR="00C51A95">
              <w:rPr>
                <w:rFonts w:ascii="宋体" w:hAnsi="宋体" w:hint="eastAsia"/>
              </w:rPr>
              <w:t>5</w:t>
            </w:r>
            <w:bookmarkStart w:id="2" w:name="_GoBack"/>
            <w:bookmarkEnd w:id="2"/>
          </w:p>
        </w:tc>
        <w:tc>
          <w:tcPr>
            <w:tcW w:w="1688" w:type="dxa"/>
          </w:tcPr>
          <w:p w14:paraId="6499DA75" w14:textId="77777777" w:rsidR="00483E4D" w:rsidRDefault="00483E4D" w:rsidP="00BB6ED5">
            <w:pPr>
              <w:spacing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崔晓成</w:t>
            </w:r>
          </w:p>
        </w:tc>
        <w:tc>
          <w:tcPr>
            <w:tcW w:w="1480" w:type="dxa"/>
          </w:tcPr>
          <w:p w14:paraId="7D5E958A" w14:textId="77777777" w:rsidR="00483E4D" w:rsidRDefault="00483E4D" w:rsidP="00BB6ED5">
            <w:pPr>
              <w:spacing w:after="156"/>
            </w:pPr>
          </w:p>
        </w:tc>
      </w:tr>
      <w:tr w:rsidR="00483E4D" w14:paraId="4A402CD8" w14:textId="77777777" w:rsidTr="00BB6ED5">
        <w:tc>
          <w:tcPr>
            <w:tcW w:w="795" w:type="dxa"/>
          </w:tcPr>
          <w:p w14:paraId="62AA9C5E" w14:textId="77777777" w:rsidR="00483E4D" w:rsidRDefault="00483E4D" w:rsidP="00BB6ED5">
            <w:pPr>
              <w:spacing w:after="156"/>
            </w:pPr>
          </w:p>
        </w:tc>
        <w:tc>
          <w:tcPr>
            <w:tcW w:w="1248" w:type="dxa"/>
          </w:tcPr>
          <w:p w14:paraId="463DA44E" w14:textId="77777777" w:rsidR="00483E4D" w:rsidRDefault="00483E4D" w:rsidP="00BB6ED5">
            <w:pPr>
              <w:spacing w:after="156"/>
            </w:pPr>
          </w:p>
        </w:tc>
        <w:tc>
          <w:tcPr>
            <w:tcW w:w="1578" w:type="dxa"/>
          </w:tcPr>
          <w:p w14:paraId="45D51C3A" w14:textId="77777777" w:rsidR="00483E4D" w:rsidRDefault="00483E4D" w:rsidP="00BB6ED5">
            <w:pPr>
              <w:spacing w:after="156"/>
            </w:pPr>
          </w:p>
        </w:tc>
        <w:tc>
          <w:tcPr>
            <w:tcW w:w="1733" w:type="dxa"/>
          </w:tcPr>
          <w:p w14:paraId="1BA8B962" w14:textId="77777777" w:rsidR="00483E4D" w:rsidRDefault="00483E4D" w:rsidP="00BB6ED5">
            <w:pPr>
              <w:spacing w:after="156"/>
            </w:pPr>
          </w:p>
        </w:tc>
        <w:tc>
          <w:tcPr>
            <w:tcW w:w="1688" w:type="dxa"/>
          </w:tcPr>
          <w:p w14:paraId="32DCB60D" w14:textId="77777777" w:rsidR="00483E4D" w:rsidRDefault="00483E4D" w:rsidP="00BB6ED5">
            <w:pPr>
              <w:spacing w:after="156"/>
            </w:pPr>
          </w:p>
        </w:tc>
        <w:tc>
          <w:tcPr>
            <w:tcW w:w="1480" w:type="dxa"/>
          </w:tcPr>
          <w:p w14:paraId="5840D535" w14:textId="77777777" w:rsidR="00483E4D" w:rsidRDefault="00483E4D" w:rsidP="00BB6ED5">
            <w:pPr>
              <w:spacing w:after="156"/>
            </w:pPr>
          </w:p>
        </w:tc>
      </w:tr>
      <w:tr w:rsidR="00483E4D" w14:paraId="116BF49C" w14:textId="77777777" w:rsidTr="00BB6ED5">
        <w:tc>
          <w:tcPr>
            <w:tcW w:w="795" w:type="dxa"/>
          </w:tcPr>
          <w:p w14:paraId="1B05251A" w14:textId="77777777" w:rsidR="00483E4D" w:rsidRDefault="00483E4D" w:rsidP="00BB6ED5">
            <w:pPr>
              <w:spacing w:after="156"/>
            </w:pPr>
          </w:p>
        </w:tc>
        <w:tc>
          <w:tcPr>
            <w:tcW w:w="1248" w:type="dxa"/>
          </w:tcPr>
          <w:p w14:paraId="2F6D06A0" w14:textId="77777777" w:rsidR="00483E4D" w:rsidRDefault="00483E4D" w:rsidP="00BB6ED5">
            <w:pPr>
              <w:spacing w:after="156"/>
            </w:pPr>
          </w:p>
        </w:tc>
        <w:tc>
          <w:tcPr>
            <w:tcW w:w="1578" w:type="dxa"/>
          </w:tcPr>
          <w:p w14:paraId="04A3FA1A" w14:textId="77777777" w:rsidR="00483E4D" w:rsidRDefault="00483E4D" w:rsidP="00BB6ED5">
            <w:pPr>
              <w:spacing w:after="156"/>
            </w:pPr>
          </w:p>
        </w:tc>
        <w:tc>
          <w:tcPr>
            <w:tcW w:w="1733" w:type="dxa"/>
          </w:tcPr>
          <w:p w14:paraId="21BE5FFC" w14:textId="77777777" w:rsidR="00483E4D" w:rsidRDefault="00483E4D" w:rsidP="00BB6ED5">
            <w:pPr>
              <w:spacing w:after="156"/>
            </w:pPr>
          </w:p>
        </w:tc>
        <w:tc>
          <w:tcPr>
            <w:tcW w:w="1688" w:type="dxa"/>
          </w:tcPr>
          <w:p w14:paraId="1F75044A" w14:textId="77777777" w:rsidR="00483E4D" w:rsidRDefault="00483E4D" w:rsidP="00BB6ED5">
            <w:pPr>
              <w:spacing w:after="156"/>
            </w:pPr>
          </w:p>
        </w:tc>
        <w:tc>
          <w:tcPr>
            <w:tcW w:w="1480" w:type="dxa"/>
          </w:tcPr>
          <w:p w14:paraId="67325822" w14:textId="77777777" w:rsidR="00483E4D" w:rsidRDefault="00483E4D" w:rsidP="00BB6ED5">
            <w:pPr>
              <w:spacing w:after="156"/>
            </w:pPr>
          </w:p>
        </w:tc>
      </w:tr>
      <w:tr w:rsidR="00483E4D" w14:paraId="481266BD" w14:textId="77777777" w:rsidTr="00BB6ED5">
        <w:tc>
          <w:tcPr>
            <w:tcW w:w="795" w:type="dxa"/>
          </w:tcPr>
          <w:p w14:paraId="7593B97E" w14:textId="77777777" w:rsidR="00483E4D" w:rsidRDefault="00483E4D" w:rsidP="00BB6ED5">
            <w:pPr>
              <w:spacing w:after="156"/>
            </w:pPr>
          </w:p>
        </w:tc>
        <w:tc>
          <w:tcPr>
            <w:tcW w:w="1248" w:type="dxa"/>
          </w:tcPr>
          <w:p w14:paraId="3F401926" w14:textId="77777777" w:rsidR="00483E4D" w:rsidRDefault="00483E4D" w:rsidP="00BB6ED5">
            <w:pPr>
              <w:spacing w:after="156"/>
            </w:pPr>
          </w:p>
        </w:tc>
        <w:tc>
          <w:tcPr>
            <w:tcW w:w="1578" w:type="dxa"/>
          </w:tcPr>
          <w:p w14:paraId="1911A2BF" w14:textId="77777777" w:rsidR="00483E4D" w:rsidRDefault="00483E4D" w:rsidP="00BB6ED5">
            <w:pPr>
              <w:spacing w:after="156"/>
            </w:pPr>
          </w:p>
        </w:tc>
        <w:tc>
          <w:tcPr>
            <w:tcW w:w="1733" w:type="dxa"/>
          </w:tcPr>
          <w:p w14:paraId="549D27FE" w14:textId="77777777" w:rsidR="00483E4D" w:rsidRDefault="00483E4D" w:rsidP="00BB6ED5">
            <w:pPr>
              <w:spacing w:after="156"/>
            </w:pPr>
          </w:p>
        </w:tc>
        <w:tc>
          <w:tcPr>
            <w:tcW w:w="1688" w:type="dxa"/>
          </w:tcPr>
          <w:p w14:paraId="2C14145D" w14:textId="77777777" w:rsidR="00483E4D" w:rsidRDefault="00483E4D" w:rsidP="00BB6ED5">
            <w:pPr>
              <w:spacing w:after="156"/>
            </w:pPr>
          </w:p>
        </w:tc>
        <w:tc>
          <w:tcPr>
            <w:tcW w:w="1480" w:type="dxa"/>
          </w:tcPr>
          <w:p w14:paraId="195E0C81" w14:textId="77777777" w:rsidR="00483E4D" w:rsidRDefault="00483E4D" w:rsidP="00BB6ED5">
            <w:pPr>
              <w:spacing w:after="156"/>
            </w:pPr>
          </w:p>
        </w:tc>
      </w:tr>
    </w:tbl>
    <w:bookmarkEnd w:id="1" w:displacedByCustomXml="next"/>
    <w:bookmarkEnd w:id="0" w:displacedByCustomXml="next"/>
    <w:bookmarkStart w:id="3" w:name="_Toc23948884" w:displacedByCustomXml="next"/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11918815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E2D21B6" w14:textId="089398D6" w:rsidR="009B6BB1" w:rsidRPr="009B6BB1" w:rsidRDefault="009B6BB1" w:rsidP="009B6BB1">
          <w:pPr>
            <w:pStyle w:val="TOC"/>
            <w:pageBreakBefore/>
            <w:jc w:val="center"/>
            <w:rPr>
              <w:color w:val="000000" w:themeColor="text1"/>
            </w:rPr>
          </w:pPr>
          <w:r w:rsidRPr="009B6BB1">
            <w:rPr>
              <w:color w:val="000000" w:themeColor="text1"/>
              <w:lang w:val="zh-CN"/>
            </w:rPr>
            <w:t>目录</w:t>
          </w:r>
        </w:p>
        <w:p w14:paraId="16BDFA01" w14:textId="1BDFD463" w:rsidR="009B6BB1" w:rsidRDefault="009B6BB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522451" w:history="1">
            <w:r w:rsidRPr="00A32E84">
              <w:rPr>
                <w:rStyle w:val="af0"/>
                <w:noProof/>
              </w:rPr>
              <w:t>1</w:t>
            </w:r>
            <w:r>
              <w:rPr>
                <w:noProof/>
              </w:rPr>
              <w:tab/>
            </w:r>
            <w:r w:rsidRPr="00A32E84">
              <w:rPr>
                <w:rStyle w:val="af0"/>
                <w:noProof/>
              </w:rPr>
              <w:t>概述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_Toc25522451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2CBBCD" w14:textId="6917D633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52" w:history="1">
            <w:r w:rsidR="009B6BB1" w:rsidRPr="00A32E84">
              <w:rPr>
                <w:rStyle w:val="af0"/>
                <w:noProof/>
              </w:rPr>
              <w:t>1.1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项目背景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_Toc25522452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2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7C2D6D3A" w14:textId="2C9AFD7D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53" w:history="1">
            <w:r w:rsidR="009B6BB1" w:rsidRPr="00A32E84">
              <w:rPr>
                <w:rStyle w:val="af0"/>
                <w:noProof/>
              </w:rPr>
              <w:t>1.2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测试环境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_Toc25522453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75C44E64" w14:textId="07F80C83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54" w:history="1">
            <w:r w:rsidR="009B6BB1" w:rsidRPr="00A32E84">
              <w:rPr>
                <w:rStyle w:val="af0"/>
                <w:noProof/>
              </w:rPr>
              <w:t>1.3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测试方案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_Toc25522454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4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07004A24" w14:textId="11033731" w:rsidR="009B6BB1" w:rsidRDefault="00113E01">
          <w:pPr>
            <w:pStyle w:val="TOC1"/>
            <w:tabs>
              <w:tab w:val="left" w:pos="420"/>
              <w:tab w:val="right" w:leader="dot" w:pos="8296"/>
            </w:tabs>
            <w:rPr>
              <w:noProof/>
            </w:rPr>
          </w:pPr>
          <w:hyperlink w:anchor="_Toc25522455" w:history="1">
            <w:r w:rsidR="009B6BB1" w:rsidRPr="00A32E84">
              <w:rPr>
                <w:rStyle w:val="af0"/>
                <w:noProof/>
              </w:rPr>
              <w:t>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测试用例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_Toc25522455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6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31290BA4" w14:textId="70181856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56" w:history="1">
            <w:r w:rsidR="009B6BB1" w:rsidRPr="00A32E84">
              <w:rPr>
                <w:rStyle w:val="af0"/>
                <w:noProof/>
              </w:rPr>
              <w:t>2.1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资产管理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_Toc25522456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6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0EB04DC6" w14:textId="421EC534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57" w:history="1">
            <w:r w:rsidR="009B6BB1" w:rsidRPr="00A32E84">
              <w:rPr>
                <w:rStyle w:val="af0"/>
                <w:noProof/>
              </w:rPr>
              <w:t>2.1.1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查询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_Toc25522457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6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1CA46B71" w14:textId="7DE53C66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58" w:history="1">
            <w:r w:rsidR="009B6BB1" w:rsidRPr="00A32E84">
              <w:rPr>
                <w:rStyle w:val="af0"/>
                <w:noProof/>
              </w:rPr>
              <w:t>2.1.2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资产详情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_Toc25522458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9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6ABA7E9A" w14:textId="764B2045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59" w:history="1">
            <w:r w:rsidR="009B6BB1" w:rsidRPr="00A32E84">
              <w:rPr>
                <w:rStyle w:val="af0"/>
                <w:noProof/>
              </w:rPr>
              <w:t>2.1.3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基线快照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_Toc25522459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10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0F97CEC3" w14:textId="313F527F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60" w:history="1">
            <w:r w:rsidR="009B6BB1" w:rsidRPr="00A32E84">
              <w:rPr>
                <w:rStyle w:val="af0"/>
                <w:noProof/>
              </w:rPr>
              <w:t>2.1.4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配置资产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_Toc25522460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12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4DE3C922" w14:textId="0F5B0E3D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61" w:history="1">
            <w:r w:rsidR="009B6BB1" w:rsidRPr="00A32E84">
              <w:rPr>
                <w:rStyle w:val="af0"/>
                <w:noProof/>
              </w:rPr>
              <w:t>2.2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黑名单管理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_Toc25522461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14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36A80354" w14:textId="59F82395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62" w:history="1">
            <w:r w:rsidR="009B6BB1" w:rsidRPr="00A32E84">
              <w:rPr>
                <w:rStyle w:val="af0"/>
                <w:noProof/>
              </w:rPr>
              <w:t>2.2.1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软件黑名单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_Toc25522462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14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66948F85" w14:textId="60BD1161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63" w:history="1">
            <w:r w:rsidR="009B6BB1" w:rsidRPr="00A32E84">
              <w:rPr>
                <w:rStyle w:val="af0"/>
                <w:noProof/>
              </w:rPr>
              <w:t>2.2.2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服务黑名单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_Toc25522463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19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6C52D1A2" w14:textId="0C652CA1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64" w:history="1">
            <w:r w:rsidR="009B6BB1" w:rsidRPr="00A32E84">
              <w:rPr>
                <w:rStyle w:val="af0"/>
                <w:noProof/>
              </w:rPr>
              <w:t>2.3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日志分类管理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_Toc25522464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26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40411868" w14:textId="379FF5FD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65" w:history="1">
            <w:r w:rsidR="009B6BB1" w:rsidRPr="00A32E84">
              <w:rPr>
                <w:rStyle w:val="af0"/>
                <w:noProof/>
              </w:rPr>
              <w:t>2.3.1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查询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_Toc25522465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26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1C521EA2" w14:textId="3719A3DF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66" w:history="1">
            <w:r w:rsidR="009B6BB1" w:rsidRPr="00A32E84">
              <w:rPr>
                <w:rStyle w:val="af0"/>
                <w:noProof/>
              </w:rPr>
              <w:t>2.4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统计与分析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_Toc25522466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27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156DDFF5" w14:textId="6B03AC37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67" w:history="1">
            <w:r w:rsidR="009B6BB1" w:rsidRPr="00A32E84">
              <w:rPr>
                <w:rStyle w:val="af0"/>
                <w:noProof/>
              </w:rPr>
              <w:t>2.4.1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资产类型数量</w:t>
            </w:r>
            <w:r w:rsidR="009B6BB1" w:rsidRPr="00A32E84">
              <w:rPr>
                <w:rStyle w:val="af0"/>
                <w:noProof/>
              </w:rPr>
              <w:t>Top10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_Toc25522467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27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333568D6" w14:textId="408678A2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68" w:history="1">
            <w:r w:rsidR="009B6BB1" w:rsidRPr="00A32E84">
              <w:rPr>
                <w:rStyle w:val="af0"/>
                <w:noProof/>
              </w:rPr>
              <w:t>2.4.2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部门资产统计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_Toc25522468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28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2303A160" w14:textId="3329C340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69" w:history="1">
            <w:r w:rsidR="009B6BB1" w:rsidRPr="00A32E84">
              <w:rPr>
                <w:rStyle w:val="af0"/>
                <w:noProof/>
              </w:rPr>
              <w:t>2.4.3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软件</w:t>
            </w:r>
            <w:r w:rsidR="009B6BB1" w:rsidRPr="00A32E84">
              <w:rPr>
                <w:rStyle w:val="af0"/>
                <w:noProof/>
              </w:rPr>
              <w:t>/</w:t>
            </w:r>
            <w:r w:rsidR="009B6BB1" w:rsidRPr="00A32E84">
              <w:rPr>
                <w:rStyle w:val="af0"/>
                <w:noProof/>
              </w:rPr>
              <w:t>服务告警列表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_Toc25522469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28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5D52AC3A" w14:textId="678B2D8E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70" w:history="1">
            <w:r w:rsidR="009B6BB1" w:rsidRPr="00A32E84">
              <w:rPr>
                <w:rStyle w:val="af0"/>
                <w:noProof/>
              </w:rPr>
              <w:t>2.4.4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资产告警总数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_Toc25522470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29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47A60A6E" w14:textId="4CBABF75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71" w:history="1">
            <w:r w:rsidR="009B6BB1" w:rsidRPr="00A32E84">
              <w:rPr>
                <w:rStyle w:val="af0"/>
                <w:noProof/>
              </w:rPr>
              <w:t>2.4.5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资产年限统计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_Toc25522471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30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47EB043D" w14:textId="0784F3F4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72" w:history="1">
            <w:r w:rsidR="009B6BB1" w:rsidRPr="00A32E84">
              <w:rPr>
                <w:rStyle w:val="af0"/>
                <w:noProof/>
              </w:rPr>
              <w:t>2.5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IP</w:t>
            </w:r>
            <w:r w:rsidR="009B6BB1" w:rsidRPr="00A32E84">
              <w:rPr>
                <w:rStyle w:val="af0"/>
                <w:noProof/>
              </w:rPr>
              <w:t>地址管理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_Toc25522472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30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1E0E6FAE" w14:textId="09B32C4A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73" w:history="1">
            <w:r w:rsidR="009B6BB1" w:rsidRPr="00A32E84">
              <w:rPr>
                <w:rStyle w:val="af0"/>
                <w:noProof/>
              </w:rPr>
              <w:t>2.5.1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添加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_Toc25522473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30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2ADF1FAF" w14:textId="084DEDD2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74" w:history="1">
            <w:r w:rsidR="009B6BB1" w:rsidRPr="00A32E84">
              <w:rPr>
                <w:rStyle w:val="af0"/>
                <w:noProof/>
              </w:rPr>
              <w:t>2.5.2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修改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_Toc25522474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31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4CCF3C43" w14:textId="13BEC5E2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75" w:history="1">
            <w:r w:rsidR="009B6BB1" w:rsidRPr="00A32E84">
              <w:rPr>
                <w:rStyle w:val="af0"/>
                <w:noProof/>
              </w:rPr>
              <w:t>2.5.3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删除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_Toc25522475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32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4547BF50" w14:textId="726581D4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76" w:history="1">
            <w:r w:rsidR="009B6BB1" w:rsidRPr="00A32E84">
              <w:rPr>
                <w:rStyle w:val="af0"/>
                <w:noProof/>
              </w:rPr>
              <w:t>2.5.4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查看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_Toc25522476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33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6C834C42" w14:textId="5FB83924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77" w:history="1">
            <w:r w:rsidR="009B6BB1" w:rsidRPr="00A32E84">
              <w:rPr>
                <w:rStyle w:val="af0"/>
                <w:noProof/>
              </w:rPr>
              <w:t>2.6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桌面告警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_Toc25522477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34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041164E9" w14:textId="497E7DEA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78" w:history="1">
            <w:r w:rsidR="009B6BB1" w:rsidRPr="00A32E84">
              <w:rPr>
                <w:rStyle w:val="af0"/>
                <w:noProof/>
              </w:rPr>
              <w:t>2.6.1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告警查询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_Toc25522478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34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2A58E589" w14:textId="4FB206E8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79" w:history="1">
            <w:r w:rsidR="009B6BB1" w:rsidRPr="00A32E84">
              <w:rPr>
                <w:rStyle w:val="af0"/>
                <w:noProof/>
              </w:rPr>
              <w:t>2.6.2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告警处理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_Toc25522479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35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2F6A76A9" w14:textId="09156A50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80" w:history="1">
            <w:r w:rsidR="009B6BB1" w:rsidRPr="00A32E84">
              <w:rPr>
                <w:rStyle w:val="af0"/>
                <w:noProof/>
              </w:rPr>
              <w:t>2.6.3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删除桌面告警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_Toc25522480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35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22570C96" w14:textId="3BE270ED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81" w:history="1">
            <w:r w:rsidR="009B6BB1" w:rsidRPr="00A32E84">
              <w:rPr>
                <w:rStyle w:val="af0"/>
                <w:noProof/>
              </w:rPr>
              <w:t>2.7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告警通知配置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_Toc25522481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36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008A8C25" w14:textId="363EFDCB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82" w:history="1">
            <w:r w:rsidR="009B6BB1" w:rsidRPr="00A32E84">
              <w:rPr>
                <w:rStyle w:val="af0"/>
                <w:noProof/>
              </w:rPr>
              <w:t>2.7.1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短信通知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_Toc25522482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36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5E2F1D03" w14:textId="27AD4200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83" w:history="1">
            <w:r w:rsidR="009B6BB1" w:rsidRPr="00A32E84">
              <w:rPr>
                <w:rStyle w:val="af0"/>
                <w:noProof/>
              </w:rPr>
              <w:t>2.7.2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邮件通知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_Toc25522483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39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5078F76C" w14:textId="49AD687E" w:rsidR="009B6BB1" w:rsidRDefault="00113E01">
          <w:pPr>
            <w:pStyle w:val="TOC2"/>
            <w:tabs>
              <w:tab w:val="left" w:pos="1050"/>
              <w:tab w:val="right" w:leader="dot" w:pos="8296"/>
            </w:tabs>
            <w:rPr>
              <w:noProof/>
            </w:rPr>
          </w:pPr>
          <w:hyperlink w:anchor="_Toc25522484" w:history="1">
            <w:r w:rsidR="009B6BB1" w:rsidRPr="00A32E84">
              <w:rPr>
                <w:rStyle w:val="af0"/>
                <w:noProof/>
              </w:rPr>
              <w:t>2.8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人员管理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_Toc25522484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40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4BB8CECA" w14:textId="0118BBC6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85" w:history="1">
            <w:r w:rsidR="009B6BB1" w:rsidRPr="00A32E84">
              <w:rPr>
                <w:rStyle w:val="af0"/>
                <w:noProof/>
              </w:rPr>
              <w:t>2.8.1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部门管理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_Toc25522485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40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0BE1EC16" w14:textId="7FE04120" w:rsidR="009B6BB1" w:rsidRDefault="00113E01">
          <w:pPr>
            <w:pStyle w:val="TOC3"/>
            <w:tabs>
              <w:tab w:val="left" w:pos="1680"/>
              <w:tab w:val="right" w:leader="dot" w:pos="8296"/>
            </w:tabs>
            <w:rPr>
              <w:noProof/>
            </w:rPr>
          </w:pPr>
          <w:hyperlink w:anchor="_Toc25522486" w:history="1">
            <w:r w:rsidR="009B6BB1" w:rsidRPr="00A32E84">
              <w:rPr>
                <w:rStyle w:val="af0"/>
                <w:noProof/>
              </w:rPr>
              <w:t>2.8.2</w:t>
            </w:r>
            <w:r w:rsidR="009B6BB1">
              <w:rPr>
                <w:noProof/>
              </w:rPr>
              <w:tab/>
            </w:r>
            <w:r w:rsidR="009B6BB1" w:rsidRPr="00A32E84">
              <w:rPr>
                <w:rStyle w:val="af0"/>
                <w:noProof/>
              </w:rPr>
              <w:t>角色管理</w:t>
            </w:r>
            <w:r w:rsidR="009B6BB1">
              <w:rPr>
                <w:noProof/>
                <w:webHidden/>
              </w:rPr>
              <w:tab/>
            </w:r>
            <w:r w:rsidR="009B6BB1">
              <w:rPr>
                <w:noProof/>
                <w:webHidden/>
              </w:rPr>
              <w:fldChar w:fldCharType="begin"/>
            </w:r>
            <w:r w:rsidR="009B6BB1">
              <w:rPr>
                <w:noProof/>
                <w:webHidden/>
              </w:rPr>
              <w:instrText xml:space="preserve"> PAGEREF _Toc25522486 \h </w:instrText>
            </w:r>
            <w:r w:rsidR="009B6BB1">
              <w:rPr>
                <w:noProof/>
                <w:webHidden/>
              </w:rPr>
            </w:r>
            <w:r w:rsidR="009B6BB1">
              <w:rPr>
                <w:noProof/>
                <w:webHidden/>
              </w:rPr>
              <w:fldChar w:fldCharType="separate"/>
            </w:r>
            <w:r w:rsidR="009B6BB1">
              <w:rPr>
                <w:noProof/>
                <w:webHidden/>
              </w:rPr>
              <w:t>49</w:t>
            </w:r>
            <w:r w:rsidR="009B6BB1">
              <w:rPr>
                <w:noProof/>
                <w:webHidden/>
              </w:rPr>
              <w:fldChar w:fldCharType="end"/>
            </w:r>
          </w:hyperlink>
        </w:p>
        <w:p w14:paraId="3473323D" w14:textId="592F59C4" w:rsidR="009B6BB1" w:rsidRDefault="009B6BB1">
          <w:r>
            <w:rPr>
              <w:b/>
              <w:bCs/>
              <w:lang w:val="zh-CN"/>
            </w:rPr>
            <w:fldChar w:fldCharType="end"/>
          </w:r>
        </w:p>
      </w:sdtContent>
    </w:sdt>
    <w:p w14:paraId="7F629B25" w14:textId="24C01BFC" w:rsidR="009B68C2" w:rsidRDefault="009B68C2" w:rsidP="009B6BB1">
      <w:pPr>
        <w:pStyle w:val="10"/>
        <w:pageBreakBefore/>
        <w:widowControl/>
        <w:spacing w:line="360" w:lineRule="auto"/>
        <w:ind w:left="431" w:hanging="431"/>
      </w:pPr>
      <w:bookmarkStart w:id="4" w:name="_Toc25522451"/>
      <w:r>
        <w:rPr>
          <w:rFonts w:hint="eastAsia"/>
        </w:rPr>
        <w:lastRenderedPageBreak/>
        <w:t>概述</w:t>
      </w:r>
      <w:bookmarkEnd w:id="3"/>
      <w:bookmarkEnd w:id="4"/>
    </w:p>
    <w:p w14:paraId="04E6C478" w14:textId="77777777" w:rsidR="009B68C2" w:rsidRDefault="00EF5748" w:rsidP="00F218C1">
      <w:pPr>
        <w:pStyle w:val="2"/>
        <w:spacing w:line="360" w:lineRule="auto"/>
      </w:pPr>
      <w:bookmarkStart w:id="5" w:name="_Toc25522452"/>
      <w:r>
        <w:rPr>
          <w:rFonts w:hint="eastAsia"/>
        </w:rPr>
        <w:t>项目</w:t>
      </w:r>
      <w:r w:rsidR="009B68C2">
        <w:rPr>
          <w:rFonts w:hint="eastAsia"/>
        </w:rPr>
        <w:t>背景</w:t>
      </w:r>
      <w:bookmarkEnd w:id="5"/>
    </w:p>
    <w:p w14:paraId="240BE3F8" w14:textId="77777777" w:rsidR="008926DF" w:rsidRDefault="008926DF" w:rsidP="008926DF">
      <w:pPr>
        <w:spacing w:line="360" w:lineRule="auto"/>
        <w:ind w:firstLine="420"/>
      </w:pPr>
      <w:r>
        <w:rPr>
          <w:rFonts w:hint="eastAsia"/>
        </w:rPr>
        <w:t>四平卷烟厂目前在用硬件网管平台已经建立了</w:t>
      </w:r>
      <w:r>
        <w:rPr>
          <w:rFonts w:hint="eastAsia"/>
        </w:rPr>
        <w:t>724</w:t>
      </w:r>
      <w:r>
        <w:rPr>
          <w:rFonts w:hint="eastAsia"/>
        </w:rPr>
        <w:t>的硬件基础环境的监控，实现了图形化环境，方便操作人员和维护人员的故障判定。并建了多种报警方式，监控设备范围包含了网络设备、网络安全设备、小型机、</w:t>
      </w:r>
      <w:r>
        <w:rPr>
          <w:rFonts w:hint="eastAsia"/>
        </w:rPr>
        <w:t>X86</w:t>
      </w:r>
      <w:r>
        <w:rPr>
          <w:rFonts w:hint="eastAsia"/>
        </w:rPr>
        <w:t>服务器等内容。</w:t>
      </w:r>
    </w:p>
    <w:p w14:paraId="773579A8" w14:textId="77777777" w:rsidR="008926DF" w:rsidRDefault="008926DF" w:rsidP="008926DF">
      <w:pPr>
        <w:spacing w:line="360" w:lineRule="auto"/>
        <w:ind w:firstLine="420"/>
      </w:pPr>
      <w:r>
        <w:rPr>
          <w:rFonts w:hint="eastAsia"/>
        </w:rPr>
        <w:t>伴随行业的快速发展，近年来四平卷烟厂在信息化建设上投入了大量资源，在信息化系统建设、信息化服务管理方面取得了较大成绩，并陆续完成了硬件网管系统建设，为信息化服务提供了强有力的保障，有效提升了信息化运维的管理水平，提高了用户服务的满意度。</w:t>
      </w:r>
    </w:p>
    <w:p w14:paraId="598916B2" w14:textId="77777777" w:rsidR="00842031" w:rsidRDefault="008926DF" w:rsidP="008926DF">
      <w:pPr>
        <w:spacing w:line="360" w:lineRule="auto"/>
        <w:ind w:firstLine="420"/>
      </w:pPr>
      <w:r>
        <w:rPr>
          <w:rFonts w:hint="eastAsia"/>
        </w:rPr>
        <w:t>随着信息化运维工作的要求越来越高，在实际运维工作中也逐步反映出一些不足，迫切需要改进。本项目的核心定位是在现有基础上，通过引入先进的桌面信息化资产管控管理系统，对于桌面资产的规格参数、利用情况、运行情况、潜在风险等，无法做到及时掌握。因此，本项目通过开发建设桌面资产管控系统，实现以上主要管理目标，形成信息化运维服务的全面覆盖。</w:t>
      </w:r>
    </w:p>
    <w:p w14:paraId="7B387D75" w14:textId="77777777" w:rsidR="009B68C2" w:rsidRDefault="009B68C2" w:rsidP="00F218C1">
      <w:pPr>
        <w:spacing w:line="360" w:lineRule="auto"/>
      </w:pPr>
    </w:p>
    <w:p w14:paraId="4131E6B1" w14:textId="77777777" w:rsidR="009B68C2" w:rsidRDefault="009B68C2" w:rsidP="00F218C1">
      <w:pPr>
        <w:pStyle w:val="2"/>
        <w:spacing w:line="360" w:lineRule="auto"/>
      </w:pPr>
      <w:bookmarkStart w:id="6" w:name="_Toc23948886"/>
      <w:bookmarkStart w:id="7" w:name="_Toc25522453"/>
      <w:r>
        <w:rPr>
          <w:rFonts w:hint="eastAsia"/>
        </w:rPr>
        <w:t>测试环境</w:t>
      </w:r>
      <w:bookmarkEnd w:id="6"/>
      <w:bookmarkEnd w:id="7"/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3960"/>
        <w:gridCol w:w="876"/>
      </w:tblGrid>
      <w:tr w:rsidR="001632DA" w:rsidRPr="007F4632" w14:paraId="116A1A46" w14:textId="77777777" w:rsidTr="008814D6">
        <w:trPr>
          <w:trHeight w:val="643"/>
        </w:trPr>
        <w:tc>
          <w:tcPr>
            <w:tcW w:w="1980" w:type="dxa"/>
            <w:shd w:val="clear" w:color="auto" w:fill="C0C0C0"/>
            <w:vAlign w:val="center"/>
          </w:tcPr>
          <w:p w14:paraId="326BF170" w14:textId="1CE6BC35" w:rsidR="001632DA" w:rsidRPr="007F4632" w:rsidRDefault="001632DA" w:rsidP="001632DA">
            <w:pPr>
              <w:spacing w:line="360" w:lineRule="auto"/>
              <w:jc w:val="center"/>
              <w:rPr>
                <w:b/>
              </w:rPr>
            </w:pPr>
            <w:r w:rsidRPr="007F4632">
              <w:rPr>
                <w:rFonts w:hint="eastAsia"/>
                <w:b/>
              </w:rPr>
              <w:t>环境名称</w:t>
            </w:r>
          </w:p>
        </w:tc>
        <w:tc>
          <w:tcPr>
            <w:tcW w:w="1980" w:type="dxa"/>
            <w:shd w:val="clear" w:color="auto" w:fill="C0C0C0"/>
            <w:vAlign w:val="center"/>
          </w:tcPr>
          <w:p w14:paraId="721A270F" w14:textId="51BC332C" w:rsidR="001632DA" w:rsidRPr="007F4632" w:rsidRDefault="001632DA" w:rsidP="001632DA">
            <w:pPr>
              <w:spacing w:line="360" w:lineRule="auto"/>
              <w:jc w:val="center"/>
              <w:rPr>
                <w:b/>
              </w:rPr>
            </w:pPr>
            <w:r w:rsidRPr="007F4632">
              <w:rPr>
                <w:rFonts w:hint="eastAsia"/>
                <w:b/>
              </w:rPr>
              <w:t>设备名称</w:t>
            </w:r>
          </w:p>
        </w:tc>
        <w:tc>
          <w:tcPr>
            <w:tcW w:w="3960" w:type="dxa"/>
            <w:shd w:val="clear" w:color="auto" w:fill="BFBFBF" w:themeFill="background1" w:themeFillShade="BF"/>
            <w:vAlign w:val="center"/>
          </w:tcPr>
          <w:p w14:paraId="70594E53" w14:textId="7F848749" w:rsidR="001632DA" w:rsidRPr="007F4632" w:rsidRDefault="001632DA" w:rsidP="001632DA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76" w:type="dxa"/>
            <w:shd w:val="clear" w:color="auto" w:fill="C0C0C0"/>
            <w:vAlign w:val="center"/>
          </w:tcPr>
          <w:p w14:paraId="2D1ECB4D" w14:textId="30F1716B" w:rsidR="001632DA" w:rsidRPr="007F4632" w:rsidRDefault="001632DA" w:rsidP="001632DA">
            <w:pPr>
              <w:spacing w:line="360" w:lineRule="auto"/>
              <w:jc w:val="center"/>
              <w:rPr>
                <w:b/>
              </w:rPr>
            </w:pPr>
            <w:r w:rsidRPr="007F4632">
              <w:rPr>
                <w:rFonts w:hint="eastAsia"/>
                <w:b/>
              </w:rPr>
              <w:t>数量</w:t>
            </w:r>
          </w:p>
        </w:tc>
      </w:tr>
      <w:tr w:rsidR="001632DA" w:rsidRPr="007F4632" w14:paraId="2A05243C" w14:textId="77777777" w:rsidTr="00A31555">
        <w:trPr>
          <w:trHeight w:val="453"/>
        </w:trPr>
        <w:tc>
          <w:tcPr>
            <w:tcW w:w="1980" w:type="dxa"/>
            <w:vMerge w:val="restart"/>
            <w:vAlign w:val="center"/>
          </w:tcPr>
          <w:p w14:paraId="2E7EA5FB" w14:textId="3BA6C57D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网络环境</w:t>
            </w:r>
          </w:p>
        </w:tc>
        <w:tc>
          <w:tcPr>
            <w:tcW w:w="1980" w:type="dxa"/>
            <w:vAlign w:val="center"/>
          </w:tcPr>
          <w:p w14:paraId="4BB24AA6" w14:textId="13AAF279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10/</w:t>
            </w: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4632">
                <w:rPr>
                  <w:rFonts w:hint="eastAsia"/>
                </w:rPr>
                <w:t>100M</w:t>
              </w:r>
            </w:smartTag>
            <w:r w:rsidRPr="007F4632">
              <w:rPr>
                <w:rFonts w:hint="eastAsia"/>
              </w:rPr>
              <w:t>交换机</w:t>
            </w:r>
          </w:p>
        </w:tc>
        <w:tc>
          <w:tcPr>
            <w:tcW w:w="3960" w:type="dxa"/>
            <w:vAlign w:val="center"/>
          </w:tcPr>
          <w:p w14:paraId="11E6B28D" w14:textId="2024BA6A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思科交换机</w:t>
            </w:r>
          </w:p>
        </w:tc>
        <w:tc>
          <w:tcPr>
            <w:tcW w:w="876" w:type="dxa"/>
            <w:vAlign w:val="center"/>
          </w:tcPr>
          <w:p w14:paraId="5A5C8272" w14:textId="3C103FA9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1632DA" w:rsidRPr="007F4632" w14:paraId="26D95F73" w14:textId="77777777" w:rsidTr="00A31555">
        <w:trPr>
          <w:trHeight w:val="444"/>
        </w:trPr>
        <w:tc>
          <w:tcPr>
            <w:tcW w:w="1980" w:type="dxa"/>
            <w:vMerge/>
            <w:vAlign w:val="center"/>
          </w:tcPr>
          <w:p w14:paraId="224BDCF4" w14:textId="77777777" w:rsidR="001632DA" w:rsidRPr="007F4632" w:rsidRDefault="001632DA" w:rsidP="001632DA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center"/>
          </w:tcPr>
          <w:p w14:paraId="5368373C" w14:textId="4BF7B32F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Internet</w:t>
            </w:r>
            <w:r w:rsidRPr="007F4632">
              <w:rPr>
                <w:rFonts w:hint="eastAsia"/>
              </w:rPr>
              <w:t>连接</w:t>
            </w:r>
          </w:p>
        </w:tc>
        <w:tc>
          <w:tcPr>
            <w:tcW w:w="3960" w:type="dxa"/>
            <w:vAlign w:val="center"/>
          </w:tcPr>
          <w:p w14:paraId="601BD448" w14:textId="75A53008" w:rsidR="001632DA" w:rsidRPr="007F4632" w:rsidRDefault="001632DA" w:rsidP="001632DA">
            <w:pPr>
              <w:spacing w:line="360" w:lineRule="auto"/>
            </w:pPr>
            <w:smartTag w:uri="urn:schemas-microsoft-com:office:smarttags" w:element="chmetcnv">
              <w:smartTagPr>
                <w:attr w:name="UnitName" w:val="m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F4632">
                <w:rPr>
                  <w:rFonts w:hint="eastAsia"/>
                </w:rPr>
                <w:t>100M</w:t>
              </w:r>
            </w:smartTag>
            <w:r w:rsidRPr="007F4632">
              <w:rPr>
                <w:rFonts w:hint="eastAsia"/>
              </w:rPr>
              <w:t>局域网</w:t>
            </w:r>
          </w:p>
        </w:tc>
        <w:tc>
          <w:tcPr>
            <w:tcW w:w="876" w:type="dxa"/>
            <w:vAlign w:val="center"/>
          </w:tcPr>
          <w:p w14:paraId="26ABC60B" w14:textId="2D6FC09C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//</w:t>
            </w:r>
          </w:p>
        </w:tc>
      </w:tr>
      <w:tr w:rsidR="001632DA" w:rsidRPr="007F4632" w14:paraId="14704AEB" w14:textId="77777777" w:rsidTr="00A31555">
        <w:trPr>
          <w:trHeight w:val="457"/>
        </w:trPr>
        <w:tc>
          <w:tcPr>
            <w:tcW w:w="1980" w:type="dxa"/>
            <w:vMerge w:val="restart"/>
            <w:vAlign w:val="center"/>
          </w:tcPr>
          <w:p w14:paraId="7C2F953E" w14:textId="44CAEC1E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应用服务器资源</w:t>
            </w:r>
          </w:p>
        </w:tc>
        <w:tc>
          <w:tcPr>
            <w:tcW w:w="1980" w:type="dxa"/>
            <w:vAlign w:val="center"/>
          </w:tcPr>
          <w:p w14:paraId="487D5CE4" w14:textId="6940DD69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硬件</w:t>
            </w:r>
          </w:p>
        </w:tc>
        <w:tc>
          <w:tcPr>
            <w:tcW w:w="3960" w:type="dxa"/>
            <w:vAlign w:val="center"/>
          </w:tcPr>
          <w:p w14:paraId="1FA63A3E" w14:textId="77777777" w:rsidR="001632DA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型号：</w:t>
            </w:r>
            <w:r>
              <w:rPr>
                <w:rFonts w:hint="eastAsia"/>
              </w:rPr>
              <w:t>DELL</w:t>
            </w:r>
          </w:p>
          <w:p w14:paraId="471526ED" w14:textId="77777777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CPU</w:t>
            </w:r>
            <w:r w:rsidRPr="007F4632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</w:t>
            </w:r>
          </w:p>
          <w:p w14:paraId="11833A1A" w14:textId="77777777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内存：</w:t>
            </w:r>
            <w:r>
              <w:rPr>
                <w:rFonts w:hint="eastAsia"/>
              </w:rPr>
              <w:t>8G</w:t>
            </w:r>
          </w:p>
          <w:p w14:paraId="0E8A6019" w14:textId="7258AF6A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硬盘：</w:t>
            </w:r>
            <w:r>
              <w:rPr>
                <w:rFonts w:hint="eastAsia"/>
              </w:rPr>
              <w:t>500G</w:t>
            </w:r>
          </w:p>
        </w:tc>
        <w:tc>
          <w:tcPr>
            <w:tcW w:w="876" w:type="dxa"/>
            <w:vAlign w:val="center"/>
          </w:tcPr>
          <w:p w14:paraId="6D9551CE" w14:textId="4F4E69A5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1632DA" w:rsidRPr="007F4632" w14:paraId="3BF7C6AB" w14:textId="77777777" w:rsidTr="00A31555">
        <w:trPr>
          <w:trHeight w:val="457"/>
        </w:trPr>
        <w:tc>
          <w:tcPr>
            <w:tcW w:w="1980" w:type="dxa"/>
            <w:vMerge/>
            <w:vAlign w:val="center"/>
          </w:tcPr>
          <w:p w14:paraId="32F6CF3F" w14:textId="77777777" w:rsidR="001632DA" w:rsidRPr="007F4632" w:rsidRDefault="001632DA" w:rsidP="001632DA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center"/>
          </w:tcPr>
          <w:p w14:paraId="41796E5E" w14:textId="0DDD7E1F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操作系统</w:t>
            </w:r>
          </w:p>
        </w:tc>
        <w:tc>
          <w:tcPr>
            <w:tcW w:w="3960" w:type="dxa"/>
            <w:vAlign w:val="center"/>
          </w:tcPr>
          <w:p w14:paraId="6A8BD4C0" w14:textId="053C1B4B" w:rsidR="001632DA" w:rsidRPr="007F4632" w:rsidRDefault="001632DA" w:rsidP="001632DA">
            <w:pPr>
              <w:spacing w:line="360" w:lineRule="auto"/>
            </w:pPr>
            <w:r>
              <w:t>Windows 7 64</w:t>
            </w:r>
            <w:r>
              <w:rPr>
                <w:rFonts w:hint="eastAsia"/>
              </w:rPr>
              <w:t>位</w:t>
            </w:r>
          </w:p>
        </w:tc>
        <w:tc>
          <w:tcPr>
            <w:tcW w:w="876" w:type="dxa"/>
            <w:vAlign w:val="center"/>
          </w:tcPr>
          <w:p w14:paraId="116DCA55" w14:textId="6DEFD047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1632DA" w:rsidRPr="007F4632" w14:paraId="56CDC1D8" w14:textId="77777777" w:rsidTr="00A31555">
        <w:trPr>
          <w:trHeight w:val="469"/>
        </w:trPr>
        <w:tc>
          <w:tcPr>
            <w:tcW w:w="1980" w:type="dxa"/>
            <w:vMerge/>
            <w:vAlign w:val="center"/>
          </w:tcPr>
          <w:p w14:paraId="2B8D52E8" w14:textId="77777777" w:rsidR="001632DA" w:rsidRPr="007F4632" w:rsidRDefault="001632DA" w:rsidP="001632DA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center"/>
          </w:tcPr>
          <w:p w14:paraId="67B25E61" w14:textId="026E140B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软件</w:t>
            </w:r>
          </w:p>
        </w:tc>
        <w:tc>
          <w:tcPr>
            <w:tcW w:w="3960" w:type="dxa"/>
            <w:vAlign w:val="center"/>
          </w:tcPr>
          <w:p w14:paraId="40DB8FBF" w14:textId="54039EE5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应用程序、</w:t>
            </w:r>
            <w:r>
              <w:t>Jdk1.8</w:t>
            </w:r>
          </w:p>
        </w:tc>
        <w:tc>
          <w:tcPr>
            <w:tcW w:w="876" w:type="dxa"/>
            <w:vAlign w:val="center"/>
          </w:tcPr>
          <w:p w14:paraId="42266A6D" w14:textId="29F39A2D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</w:tr>
      <w:tr w:rsidR="001632DA" w:rsidRPr="007F4632" w14:paraId="02C07258" w14:textId="77777777" w:rsidTr="00A31555">
        <w:trPr>
          <w:trHeight w:val="723"/>
        </w:trPr>
        <w:tc>
          <w:tcPr>
            <w:tcW w:w="1980" w:type="dxa"/>
            <w:vMerge w:val="restart"/>
            <w:vAlign w:val="center"/>
          </w:tcPr>
          <w:p w14:paraId="2E926B0A" w14:textId="061D431E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lastRenderedPageBreak/>
              <w:t>数据库服务器资源</w:t>
            </w:r>
          </w:p>
        </w:tc>
        <w:tc>
          <w:tcPr>
            <w:tcW w:w="1980" w:type="dxa"/>
            <w:vAlign w:val="center"/>
          </w:tcPr>
          <w:p w14:paraId="422123DE" w14:textId="61B2CAFE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硬件</w:t>
            </w:r>
          </w:p>
        </w:tc>
        <w:tc>
          <w:tcPr>
            <w:tcW w:w="3960" w:type="dxa"/>
            <w:vAlign w:val="center"/>
          </w:tcPr>
          <w:p w14:paraId="76740ECE" w14:textId="77777777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型号：</w:t>
            </w:r>
            <w:r>
              <w:t>DELL</w:t>
            </w:r>
          </w:p>
          <w:p w14:paraId="5D68F14A" w14:textId="77777777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CPU</w:t>
            </w:r>
            <w:r w:rsidRPr="007F4632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核</w:t>
            </w:r>
          </w:p>
          <w:p w14:paraId="1DFD98D9" w14:textId="77777777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内存：</w:t>
            </w:r>
            <w:r>
              <w:rPr>
                <w:rFonts w:hint="eastAsia"/>
              </w:rPr>
              <w:t>8G</w:t>
            </w:r>
          </w:p>
          <w:p w14:paraId="50FA39C1" w14:textId="24DD8511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硬盘：</w:t>
            </w:r>
            <w:r>
              <w:rPr>
                <w:rFonts w:hint="eastAsia"/>
              </w:rPr>
              <w:t>5</w:t>
            </w:r>
            <w:r>
              <w:t>00G</w:t>
            </w:r>
          </w:p>
        </w:tc>
        <w:tc>
          <w:tcPr>
            <w:tcW w:w="876" w:type="dxa"/>
            <w:vAlign w:val="center"/>
          </w:tcPr>
          <w:p w14:paraId="2A867197" w14:textId="6146948C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1632DA" w:rsidRPr="007F4632" w14:paraId="5ED4CCE4" w14:textId="77777777" w:rsidTr="00A31555">
        <w:trPr>
          <w:trHeight w:val="561"/>
        </w:trPr>
        <w:tc>
          <w:tcPr>
            <w:tcW w:w="1980" w:type="dxa"/>
            <w:vMerge/>
            <w:vAlign w:val="center"/>
          </w:tcPr>
          <w:p w14:paraId="2BEF4E32" w14:textId="77777777" w:rsidR="001632DA" w:rsidRPr="007F4632" w:rsidRDefault="001632DA" w:rsidP="001632DA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center"/>
          </w:tcPr>
          <w:p w14:paraId="16979ECC" w14:textId="64EDED4F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操作系统</w:t>
            </w:r>
          </w:p>
        </w:tc>
        <w:tc>
          <w:tcPr>
            <w:tcW w:w="3960" w:type="dxa"/>
            <w:vAlign w:val="center"/>
          </w:tcPr>
          <w:p w14:paraId="51B3BF4A" w14:textId="16B5D17C" w:rsidR="001632DA" w:rsidRPr="007F4632" w:rsidRDefault="001632DA" w:rsidP="001632DA">
            <w:pPr>
              <w:spacing w:line="360" w:lineRule="auto"/>
            </w:pPr>
            <w:r>
              <w:t>Centos 7.0</w:t>
            </w:r>
          </w:p>
        </w:tc>
        <w:tc>
          <w:tcPr>
            <w:tcW w:w="876" w:type="dxa"/>
            <w:vAlign w:val="center"/>
          </w:tcPr>
          <w:p w14:paraId="77BE6926" w14:textId="58323718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1632DA" w:rsidRPr="007F4632" w14:paraId="6DBB317C" w14:textId="77777777" w:rsidTr="00A31555">
        <w:trPr>
          <w:trHeight w:val="537"/>
        </w:trPr>
        <w:tc>
          <w:tcPr>
            <w:tcW w:w="1980" w:type="dxa"/>
            <w:vMerge/>
            <w:vAlign w:val="center"/>
          </w:tcPr>
          <w:p w14:paraId="24C52ADC" w14:textId="77777777" w:rsidR="001632DA" w:rsidRPr="007F4632" w:rsidRDefault="001632DA" w:rsidP="001632DA">
            <w:pPr>
              <w:spacing w:line="360" w:lineRule="auto"/>
              <w:jc w:val="center"/>
            </w:pPr>
          </w:p>
        </w:tc>
        <w:tc>
          <w:tcPr>
            <w:tcW w:w="1980" w:type="dxa"/>
            <w:vAlign w:val="center"/>
          </w:tcPr>
          <w:p w14:paraId="3B0A0035" w14:textId="3F8530CA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软件</w:t>
            </w:r>
          </w:p>
        </w:tc>
        <w:tc>
          <w:tcPr>
            <w:tcW w:w="3960" w:type="dxa"/>
            <w:vAlign w:val="center"/>
          </w:tcPr>
          <w:p w14:paraId="09B6B345" w14:textId="73AD8B79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E</w:t>
            </w:r>
            <w:r>
              <w:t>S</w:t>
            </w:r>
            <w:r>
              <w:rPr>
                <w:rFonts w:hint="eastAsia"/>
              </w:rPr>
              <w:t>数据库、</w:t>
            </w:r>
            <w:r>
              <w:rPr>
                <w:rFonts w:hint="eastAsia"/>
              </w:rPr>
              <w:t>Mysql</w:t>
            </w:r>
            <w:r>
              <w:rPr>
                <w:rFonts w:hint="eastAsia"/>
              </w:rPr>
              <w:t>数据库</w:t>
            </w:r>
          </w:p>
        </w:tc>
        <w:tc>
          <w:tcPr>
            <w:tcW w:w="876" w:type="dxa"/>
            <w:vAlign w:val="center"/>
          </w:tcPr>
          <w:p w14:paraId="41081284" w14:textId="63CC95D8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2</w:t>
            </w:r>
          </w:p>
        </w:tc>
      </w:tr>
      <w:tr w:rsidR="001632DA" w:rsidRPr="007F4632" w14:paraId="3BBB113C" w14:textId="77777777" w:rsidTr="00A31555">
        <w:trPr>
          <w:trHeight w:val="531"/>
        </w:trPr>
        <w:tc>
          <w:tcPr>
            <w:tcW w:w="1980" w:type="dxa"/>
            <w:vMerge w:val="restart"/>
            <w:vAlign w:val="center"/>
          </w:tcPr>
          <w:p w14:paraId="41665297" w14:textId="4388E593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测试资源</w:t>
            </w:r>
          </w:p>
        </w:tc>
        <w:tc>
          <w:tcPr>
            <w:tcW w:w="1980" w:type="dxa"/>
            <w:vAlign w:val="center"/>
          </w:tcPr>
          <w:p w14:paraId="0D7B3E1B" w14:textId="17FC5774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操作系统</w:t>
            </w:r>
          </w:p>
        </w:tc>
        <w:tc>
          <w:tcPr>
            <w:tcW w:w="3960" w:type="dxa"/>
            <w:vAlign w:val="center"/>
          </w:tcPr>
          <w:p w14:paraId="4C0A3DB7" w14:textId="46B3CD17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W</w:t>
            </w:r>
            <w:r>
              <w:t>indows 7 64</w:t>
            </w:r>
            <w:r>
              <w:rPr>
                <w:rFonts w:hint="eastAsia"/>
              </w:rPr>
              <w:t>位</w:t>
            </w:r>
          </w:p>
        </w:tc>
        <w:tc>
          <w:tcPr>
            <w:tcW w:w="876" w:type="dxa"/>
            <w:vAlign w:val="center"/>
          </w:tcPr>
          <w:p w14:paraId="3FEE8041" w14:textId="7ACFBDEC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1</w:t>
            </w:r>
          </w:p>
        </w:tc>
      </w:tr>
      <w:tr w:rsidR="001632DA" w:rsidRPr="007F4632" w14:paraId="7A7A2A28" w14:textId="77777777" w:rsidTr="00A31555">
        <w:trPr>
          <w:trHeight w:val="521"/>
        </w:trPr>
        <w:tc>
          <w:tcPr>
            <w:tcW w:w="1980" w:type="dxa"/>
            <w:vMerge/>
            <w:vAlign w:val="center"/>
          </w:tcPr>
          <w:p w14:paraId="1290F98D" w14:textId="77777777" w:rsidR="001632DA" w:rsidRPr="007F4632" w:rsidRDefault="001632DA" w:rsidP="001632DA">
            <w:pPr>
              <w:spacing w:line="360" w:lineRule="auto"/>
            </w:pPr>
          </w:p>
        </w:tc>
        <w:tc>
          <w:tcPr>
            <w:tcW w:w="1980" w:type="dxa"/>
            <w:vAlign w:val="center"/>
          </w:tcPr>
          <w:p w14:paraId="5EC24606" w14:textId="792C2BCF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应用软件</w:t>
            </w:r>
          </w:p>
        </w:tc>
        <w:tc>
          <w:tcPr>
            <w:tcW w:w="3960" w:type="dxa"/>
            <w:vAlign w:val="center"/>
          </w:tcPr>
          <w:p w14:paraId="5E055009" w14:textId="2E99A1C8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IE10+</w:t>
            </w:r>
            <w:r>
              <w:t xml:space="preserve"> 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火狐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谷歌</w:t>
            </w:r>
          </w:p>
        </w:tc>
        <w:tc>
          <w:tcPr>
            <w:tcW w:w="876" w:type="dxa"/>
            <w:vAlign w:val="center"/>
          </w:tcPr>
          <w:p w14:paraId="0CDC4CC7" w14:textId="56E0399D" w:rsidR="001632DA" w:rsidRPr="007F4632" w:rsidRDefault="001632DA" w:rsidP="001632DA">
            <w:pPr>
              <w:spacing w:line="360" w:lineRule="auto"/>
            </w:pPr>
            <w:r>
              <w:rPr>
                <w:rFonts w:hint="eastAsia"/>
              </w:rPr>
              <w:t>3</w:t>
            </w:r>
          </w:p>
        </w:tc>
      </w:tr>
      <w:tr w:rsidR="001632DA" w:rsidRPr="007F4632" w14:paraId="1D7B8A0E" w14:textId="77777777" w:rsidTr="00A31555">
        <w:trPr>
          <w:trHeight w:val="511"/>
        </w:trPr>
        <w:tc>
          <w:tcPr>
            <w:tcW w:w="1980" w:type="dxa"/>
            <w:vMerge/>
            <w:vAlign w:val="center"/>
          </w:tcPr>
          <w:p w14:paraId="3BB045C1" w14:textId="77777777" w:rsidR="001632DA" w:rsidRPr="007F4632" w:rsidRDefault="001632DA" w:rsidP="001632DA">
            <w:pPr>
              <w:spacing w:line="360" w:lineRule="auto"/>
            </w:pPr>
          </w:p>
        </w:tc>
        <w:tc>
          <w:tcPr>
            <w:tcW w:w="1980" w:type="dxa"/>
            <w:vAlign w:val="center"/>
          </w:tcPr>
          <w:p w14:paraId="7470D573" w14:textId="2913F284" w:rsidR="001632DA" w:rsidRPr="007F4632" w:rsidRDefault="001632DA" w:rsidP="001632DA">
            <w:pPr>
              <w:spacing w:line="360" w:lineRule="auto"/>
              <w:jc w:val="center"/>
            </w:pPr>
            <w:r w:rsidRPr="007F4632">
              <w:rPr>
                <w:rFonts w:hint="eastAsia"/>
              </w:rPr>
              <w:t>模拟测试软件</w:t>
            </w:r>
          </w:p>
        </w:tc>
        <w:tc>
          <w:tcPr>
            <w:tcW w:w="3960" w:type="dxa"/>
            <w:vAlign w:val="center"/>
          </w:tcPr>
          <w:p w14:paraId="27B9A2E7" w14:textId="555E8681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无</w:t>
            </w:r>
          </w:p>
        </w:tc>
        <w:tc>
          <w:tcPr>
            <w:tcW w:w="876" w:type="dxa"/>
            <w:vAlign w:val="center"/>
          </w:tcPr>
          <w:p w14:paraId="17AB30CB" w14:textId="08EE1EC1" w:rsidR="001632DA" w:rsidRPr="007F4632" w:rsidRDefault="001632DA" w:rsidP="001632DA">
            <w:pPr>
              <w:spacing w:line="360" w:lineRule="auto"/>
            </w:pPr>
            <w:r w:rsidRPr="007F4632">
              <w:rPr>
                <w:rFonts w:hint="eastAsia"/>
              </w:rPr>
              <w:t>//</w:t>
            </w:r>
          </w:p>
        </w:tc>
      </w:tr>
    </w:tbl>
    <w:p w14:paraId="276BF84E" w14:textId="77777777" w:rsidR="009B68C2" w:rsidRDefault="009B68C2" w:rsidP="00F218C1">
      <w:pPr>
        <w:spacing w:line="360" w:lineRule="auto"/>
      </w:pPr>
    </w:p>
    <w:p w14:paraId="74218B2B" w14:textId="77777777" w:rsidR="009B68C2" w:rsidRDefault="00F76B6E" w:rsidP="00F218C1">
      <w:pPr>
        <w:pStyle w:val="2"/>
        <w:spacing w:line="360" w:lineRule="auto"/>
      </w:pPr>
      <w:bookmarkStart w:id="8" w:name="_Toc23948887"/>
      <w:bookmarkStart w:id="9" w:name="_Toc25522454"/>
      <w:r>
        <w:rPr>
          <w:rFonts w:hint="eastAsia"/>
        </w:rPr>
        <w:t>测试方案</w:t>
      </w:r>
      <w:bookmarkEnd w:id="8"/>
      <w:bookmarkEnd w:id="9"/>
    </w:p>
    <w:tbl>
      <w:tblPr>
        <w:tblW w:w="921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362"/>
        <w:gridCol w:w="5151"/>
      </w:tblGrid>
      <w:tr w:rsidR="009B68C2" w14:paraId="5870E217" w14:textId="77777777" w:rsidTr="00F76B6E">
        <w:trPr>
          <w:cantSplit/>
          <w:trHeight w:val="2715"/>
        </w:trPr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4F1B9" w14:textId="77777777" w:rsidR="009B68C2" w:rsidRDefault="00246283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缺陷</w:t>
            </w:r>
            <w:r w:rsidR="009B68C2">
              <w:rPr>
                <w:rFonts w:ascii="宋体" w:hAnsi="宋体" w:hint="eastAsia"/>
                <w:b/>
                <w:bCs/>
                <w:szCs w:val="21"/>
              </w:rPr>
              <w:t>定义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A1ED8" w14:textId="77777777" w:rsidR="009B68C2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>
              <w:rPr>
                <w:rFonts w:hint="eastAsia"/>
                <w:szCs w:val="21"/>
              </w:rPr>
              <w:t>致命缺陷：执行测试用例直接导致系统宕机或产生安全性影响，后果最为严重；</w:t>
            </w:r>
          </w:p>
          <w:p w14:paraId="341E401A" w14:textId="77777777" w:rsidR="009B68C2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>
              <w:rPr>
                <w:rFonts w:hint="eastAsia"/>
                <w:szCs w:val="21"/>
              </w:rPr>
              <w:t>功能缺陷：执行测试用例直接导致缺陷的出现，即功能没有完成；</w:t>
            </w:r>
          </w:p>
          <w:p w14:paraId="078DF433" w14:textId="77777777" w:rsidR="009B68C2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>
              <w:rPr>
                <w:rFonts w:hint="eastAsia"/>
                <w:szCs w:val="21"/>
              </w:rPr>
              <w:t>严重缺陷：为通过执行测试用例直接导致错误的发生，即功能出现缺陷；</w:t>
            </w:r>
          </w:p>
          <w:p w14:paraId="6BDDF854" w14:textId="77777777" w:rsidR="009B68C2" w:rsidRDefault="009B68C2" w:rsidP="00AF7435">
            <w:pPr>
              <w:pStyle w:val="aa"/>
              <w:spacing w:line="360" w:lineRule="auto"/>
              <w:ind w:leftChars="60" w:left="126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一般缺陷：为执行测试用例产生的间接错误或多次执行测试用例导致的错误；</w:t>
            </w:r>
          </w:p>
          <w:p w14:paraId="3D8CAA5F" w14:textId="77777777" w:rsidR="009B68C2" w:rsidRDefault="009B68C2" w:rsidP="00AF7435">
            <w:pPr>
              <w:spacing w:line="360" w:lineRule="auto"/>
              <w:ind w:leftChars="60" w:left="126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微小缺陷：为对软件产品的质量影响较小。</w:t>
            </w:r>
          </w:p>
        </w:tc>
      </w:tr>
      <w:tr w:rsidR="009B68C2" w14:paraId="41716404" w14:textId="77777777" w:rsidTr="00A274A4">
        <w:trPr>
          <w:cantSplit/>
          <w:trHeight w:val="1180"/>
        </w:trPr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E758D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参考资料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0A353" w14:textId="77777777" w:rsidR="009B68C2" w:rsidRDefault="009B68C2" w:rsidP="008B695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《测试规程》 </w:t>
            </w:r>
          </w:p>
          <w:p w14:paraId="70567FCA" w14:textId="77777777" w:rsidR="009B68C2" w:rsidRDefault="009B68C2" w:rsidP="008B695B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系统业务流程文档</w:t>
            </w:r>
          </w:p>
        </w:tc>
      </w:tr>
      <w:tr w:rsidR="009B68C2" w14:paraId="4FA8DB49" w14:textId="77777777" w:rsidTr="00F76B6E">
        <w:trPr>
          <w:cantSplit/>
          <w:trHeight w:val="3330"/>
        </w:trPr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BC34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测试策略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3EED0F" w14:textId="77777777" w:rsidR="009B68C2" w:rsidRPr="00AF7435" w:rsidRDefault="009B68C2" w:rsidP="00AF7435">
            <w:pPr>
              <w:spacing w:line="360" w:lineRule="auto"/>
              <w:ind w:leftChars="24" w:left="50" w:firstLine="392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整个测试过程包括：单元测试、集成测试、系统测试、压力测试、验收测试</w:t>
            </w:r>
          </w:p>
          <w:p w14:paraId="06192DF2" w14:textId="77777777" w:rsidR="009B68C2" w:rsidRDefault="009B68C2" w:rsidP="00AF7435">
            <w:pPr>
              <w:spacing w:line="360" w:lineRule="auto"/>
              <w:ind w:leftChars="24" w:left="50" w:firstLine="392"/>
              <w:rPr>
                <w:szCs w:val="21"/>
              </w:rPr>
            </w:pPr>
            <w:r>
              <w:rPr>
                <w:rFonts w:hint="eastAsia"/>
                <w:szCs w:val="21"/>
              </w:rPr>
              <w:t>其中，前后台程序的单元测试和集成测试由开发人员完成，前后台组合进行系统测试、压力测试和验收测试。接口数据的测试主要由开发人员完成。</w:t>
            </w:r>
          </w:p>
          <w:p w14:paraId="0F045A0F" w14:textId="77777777" w:rsidR="009B68C2" w:rsidRPr="00AF7435" w:rsidRDefault="009B68C2" w:rsidP="00AF7435">
            <w:pPr>
              <w:autoSpaceDE w:val="0"/>
              <w:autoSpaceDN w:val="0"/>
              <w:adjustRightInd w:val="0"/>
              <w:spacing w:line="360" w:lineRule="auto"/>
              <w:ind w:leftChars="24" w:left="50" w:firstLine="39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软件产品</w:t>
            </w:r>
            <w:r w:rsidRPr="00AF7435">
              <w:rPr>
                <w:rFonts w:hint="eastAsia"/>
                <w:szCs w:val="21"/>
              </w:rPr>
              <w:t>用户使用手册与系统组装做系统测试。与用户做验收测试。</w:t>
            </w:r>
          </w:p>
          <w:p w14:paraId="34FFAD51" w14:textId="77777777" w:rsidR="009B68C2" w:rsidRDefault="009B68C2" w:rsidP="00AF7435">
            <w:pPr>
              <w:spacing w:line="360" w:lineRule="auto"/>
              <w:ind w:leftChars="24" w:left="50" w:firstLine="392"/>
              <w:rPr>
                <w:szCs w:val="21"/>
              </w:rPr>
            </w:pPr>
            <w:r>
              <w:rPr>
                <w:rFonts w:hint="eastAsia"/>
                <w:szCs w:val="21"/>
              </w:rPr>
              <w:t>系统测试和压力测试由项目测试小组独立完成。验收测试由项目组和用户一起完成。</w:t>
            </w:r>
          </w:p>
        </w:tc>
      </w:tr>
      <w:tr w:rsidR="009B68C2" w14:paraId="1DF8F5F0" w14:textId="77777777" w:rsidTr="008814D6">
        <w:trPr>
          <w:cantSplit/>
          <w:trHeight w:val="520"/>
        </w:trPr>
        <w:tc>
          <w:tcPr>
            <w:tcW w:w="1702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157B6" w14:textId="77777777" w:rsidR="009B68C2" w:rsidRDefault="009B68C2" w:rsidP="00F218C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测试特性</w:t>
            </w:r>
          </w:p>
        </w:tc>
        <w:tc>
          <w:tcPr>
            <w:tcW w:w="2362" w:type="dxa"/>
            <w:shd w:val="clear" w:color="auto" w:fill="BFBFBF" w:themeFill="background1" w:themeFillShade="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EB2F1" w14:textId="77777777" w:rsidR="009B68C2" w:rsidRDefault="009B68C2" w:rsidP="00F218C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测试对象</w:t>
            </w:r>
          </w:p>
        </w:tc>
        <w:tc>
          <w:tcPr>
            <w:tcW w:w="5151" w:type="dxa"/>
            <w:shd w:val="clear" w:color="auto" w:fill="BFBFBF" w:themeFill="background1" w:themeFillShade="BF"/>
            <w:vAlign w:val="center"/>
          </w:tcPr>
          <w:p w14:paraId="72E38883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测试特性</w:t>
            </w:r>
          </w:p>
        </w:tc>
      </w:tr>
      <w:tr w:rsidR="009B68C2" w14:paraId="1C9569CB" w14:textId="77777777" w:rsidTr="00F76B6E">
        <w:trPr>
          <w:cantSplit/>
          <w:trHeight w:val="527"/>
        </w:trPr>
        <w:tc>
          <w:tcPr>
            <w:tcW w:w="17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FC4D6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2F3EFA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功能模块</w:t>
            </w:r>
          </w:p>
        </w:tc>
        <w:tc>
          <w:tcPr>
            <w:tcW w:w="5151" w:type="dxa"/>
            <w:vAlign w:val="center"/>
          </w:tcPr>
          <w:p w14:paraId="048FD2C4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功能性、易用性</w:t>
            </w:r>
          </w:p>
        </w:tc>
      </w:tr>
      <w:tr w:rsidR="009B68C2" w14:paraId="53423467" w14:textId="77777777" w:rsidTr="00F76B6E">
        <w:trPr>
          <w:cantSplit/>
          <w:trHeight w:val="855"/>
        </w:trPr>
        <w:tc>
          <w:tcPr>
            <w:tcW w:w="17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85A41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B2A5B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后台软件单元（由开发人员做单元测试）</w:t>
            </w:r>
          </w:p>
        </w:tc>
        <w:tc>
          <w:tcPr>
            <w:tcW w:w="5151" w:type="dxa"/>
            <w:vAlign w:val="center"/>
          </w:tcPr>
          <w:p w14:paraId="6214CE7B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功能性、强健性、效率</w:t>
            </w:r>
          </w:p>
        </w:tc>
      </w:tr>
      <w:tr w:rsidR="009B68C2" w14:paraId="34ED23AA" w14:textId="77777777" w:rsidTr="00F76B6E">
        <w:trPr>
          <w:cantSplit/>
          <w:trHeight w:val="814"/>
        </w:trPr>
        <w:tc>
          <w:tcPr>
            <w:tcW w:w="17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12697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923A29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安装测试</w:t>
            </w:r>
          </w:p>
        </w:tc>
        <w:tc>
          <w:tcPr>
            <w:tcW w:w="5151" w:type="dxa"/>
            <w:vAlign w:val="center"/>
          </w:tcPr>
          <w:p w14:paraId="51CDFF6D" w14:textId="77777777" w:rsidR="009B68C2" w:rsidRPr="00AF7435" w:rsidRDefault="009B68C2" w:rsidP="008B695B">
            <w:pPr>
              <w:widowControl/>
              <w:numPr>
                <w:ilvl w:val="0"/>
                <w:numId w:val="3"/>
              </w:numPr>
              <w:spacing w:line="360" w:lineRule="auto"/>
              <w:ind w:leftChars="60" w:left="54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检查系统安装是否能够安装所有需要的文件</w:t>
            </w:r>
            <w:r w:rsidRPr="00AF7435">
              <w:rPr>
                <w:rFonts w:hint="eastAsia"/>
                <w:szCs w:val="21"/>
              </w:rPr>
              <w:t>/</w:t>
            </w:r>
            <w:r w:rsidRPr="00AF7435">
              <w:rPr>
                <w:rFonts w:hint="eastAsia"/>
                <w:szCs w:val="21"/>
              </w:rPr>
              <w:t>数据，并进行必要的系统设置。</w:t>
            </w:r>
          </w:p>
          <w:p w14:paraId="66CCCBD7" w14:textId="77777777" w:rsidR="009B68C2" w:rsidRPr="00AF7435" w:rsidRDefault="009B68C2" w:rsidP="008B695B">
            <w:pPr>
              <w:widowControl/>
              <w:numPr>
                <w:ilvl w:val="0"/>
                <w:numId w:val="3"/>
              </w:numPr>
              <w:spacing w:line="360" w:lineRule="auto"/>
              <w:ind w:leftChars="60" w:left="54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检查系统安装是否会破坏其他文件或配置。</w:t>
            </w:r>
          </w:p>
          <w:p w14:paraId="59B4EFBD" w14:textId="77777777" w:rsidR="009B68C2" w:rsidRPr="00AF7435" w:rsidRDefault="009B68C2" w:rsidP="008B695B">
            <w:pPr>
              <w:widowControl/>
              <w:numPr>
                <w:ilvl w:val="0"/>
                <w:numId w:val="3"/>
              </w:numPr>
              <w:spacing w:line="360" w:lineRule="auto"/>
              <w:ind w:leftChars="60" w:left="54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检查系统安装是否可以中止并恢复现场。</w:t>
            </w:r>
          </w:p>
          <w:p w14:paraId="0D5E1070" w14:textId="77777777" w:rsidR="009B68C2" w:rsidRPr="00AF7435" w:rsidRDefault="009B68C2" w:rsidP="008B695B">
            <w:pPr>
              <w:widowControl/>
              <w:numPr>
                <w:ilvl w:val="0"/>
                <w:numId w:val="3"/>
              </w:numPr>
              <w:spacing w:line="360" w:lineRule="auto"/>
              <w:ind w:leftChars="60" w:left="54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检查系统是否能够正确卸载并恢复现场。</w:t>
            </w:r>
            <w:r w:rsidRPr="00AF7435">
              <w:rPr>
                <w:rFonts w:hint="eastAsia"/>
                <w:szCs w:val="21"/>
              </w:rPr>
              <w:t xml:space="preserve"> </w:t>
            </w:r>
          </w:p>
          <w:p w14:paraId="6CA945F1" w14:textId="77777777" w:rsidR="009B68C2" w:rsidRPr="00AF7435" w:rsidRDefault="009B68C2" w:rsidP="008B695B">
            <w:pPr>
              <w:numPr>
                <w:ilvl w:val="0"/>
                <w:numId w:val="3"/>
              </w:numPr>
              <w:spacing w:line="360" w:lineRule="auto"/>
              <w:ind w:leftChars="60" w:left="54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检查安装和卸载过程的用户提示和功能是否出现错误。</w:t>
            </w:r>
          </w:p>
        </w:tc>
      </w:tr>
      <w:tr w:rsidR="009B68C2" w14:paraId="42B6EEDB" w14:textId="77777777" w:rsidTr="00F76B6E">
        <w:trPr>
          <w:cantSplit/>
          <w:trHeight w:val="1035"/>
        </w:trPr>
        <w:tc>
          <w:tcPr>
            <w:tcW w:w="17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E0701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F6776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界面测试</w:t>
            </w:r>
          </w:p>
        </w:tc>
        <w:tc>
          <w:tcPr>
            <w:tcW w:w="5151" w:type="dxa"/>
            <w:vAlign w:val="center"/>
          </w:tcPr>
          <w:p w14:paraId="4690F940" w14:textId="77777777" w:rsidR="009B68C2" w:rsidRPr="00AF7435" w:rsidRDefault="009B68C2" w:rsidP="00AF7435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Chars="60" w:left="126" w:firstLineChars="0" w:firstLine="0"/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Cs w:val="21"/>
              </w:rPr>
              <w:t>规范性、一致性</w:t>
            </w:r>
          </w:p>
        </w:tc>
      </w:tr>
      <w:tr w:rsidR="009B68C2" w14:paraId="1F934423" w14:textId="77777777" w:rsidTr="00F76B6E">
        <w:trPr>
          <w:cantSplit/>
          <w:trHeight w:val="628"/>
        </w:trPr>
        <w:tc>
          <w:tcPr>
            <w:tcW w:w="17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622E5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59524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平台兼容性测试</w:t>
            </w:r>
          </w:p>
        </w:tc>
        <w:tc>
          <w:tcPr>
            <w:tcW w:w="5151" w:type="dxa"/>
            <w:vAlign w:val="center"/>
          </w:tcPr>
          <w:p w14:paraId="425759EC" w14:textId="77777777" w:rsidR="009B68C2" w:rsidRPr="00AF7435" w:rsidRDefault="009B68C2" w:rsidP="008B695B">
            <w:pPr>
              <w:widowControl/>
              <w:numPr>
                <w:ilvl w:val="0"/>
                <w:numId w:val="4"/>
              </w:numPr>
              <w:spacing w:line="360" w:lineRule="auto"/>
              <w:ind w:leftChars="60" w:left="54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测试系统是否支持不同型号的打印机。</w:t>
            </w:r>
          </w:p>
          <w:p w14:paraId="2C219664" w14:textId="77777777" w:rsidR="009B68C2" w:rsidRPr="00AF7435" w:rsidRDefault="009B68C2" w:rsidP="008B695B">
            <w:pPr>
              <w:widowControl/>
              <w:numPr>
                <w:ilvl w:val="0"/>
                <w:numId w:val="4"/>
              </w:numPr>
              <w:spacing w:line="360" w:lineRule="auto"/>
              <w:ind w:leftChars="60" w:left="546"/>
              <w:jc w:val="left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兼容性、对系统平台的适应性</w:t>
            </w:r>
          </w:p>
        </w:tc>
      </w:tr>
      <w:tr w:rsidR="009B68C2" w14:paraId="46E829B5" w14:textId="77777777" w:rsidTr="00F76B6E">
        <w:trPr>
          <w:cantSplit/>
          <w:trHeight w:val="628"/>
        </w:trPr>
        <w:tc>
          <w:tcPr>
            <w:tcW w:w="17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9A2F7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DDD08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稳定性测试</w:t>
            </w:r>
          </w:p>
        </w:tc>
        <w:tc>
          <w:tcPr>
            <w:tcW w:w="5151" w:type="dxa"/>
            <w:vAlign w:val="center"/>
          </w:tcPr>
          <w:p w14:paraId="2F756D20" w14:textId="77777777" w:rsidR="009B68C2" w:rsidRPr="00AF7435" w:rsidRDefault="009B68C2" w:rsidP="00AF7435">
            <w:pPr>
              <w:pStyle w:val="ab"/>
              <w:autoSpaceDE w:val="0"/>
              <w:autoSpaceDN w:val="0"/>
              <w:adjustRightInd w:val="0"/>
              <w:spacing w:after="0" w:line="360" w:lineRule="auto"/>
              <w:ind w:leftChars="60" w:left="126" w:firstLineChars="0" w:firstLine="0"/>
              <w:jc w:val="left"/>
              <w:rPr>
                <w:rFonts w:asciiTheme="minorHAnsi" w:eastAsiaTheme="minorEastAsia" w:hAnsiTheme="minorHAnsi" w:cstheme="minorBidi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Cs w:val="21"/>
              </w:rPr>
              <w:t>验证系统长时（至少</w:t>
            </w:r>
            <w:r w:rsidRPr="00AF7435">
              <w:rPr>
                <w:rFonts w:asciiTheme="minorHAnsi" w:eastAsiaTheme="minorEastAsia" w:hAnsiTheme="minorHAnsi" w:cstheme="minorBidi" w:hint="eastAsia"/>
                <w:szCs w:val="21"/>
              </w:rPr>
              <w:t>2</w:t>
            </w:r>
            <w:r w:rsidRPr="00AF7435">
              <w:rPr>
                <w:rFonts w:asciiTheme="minorHAnsi" w:eastAsiaTheme="minorEastAsia" w:hAnsiTheme="minorHAnsi" w:cstheme="minorBidi" w:hint="eastAsia"/>
                <w:szCs w:val="21"/>
              </w:rPr>
              <w:t>周）测试没有死机，资源耗尽等异常现象，并且具有容错能力。</w:t>
            </w:r>
          </w:p>
        </w:tc>
      </w:tr>
      <w:tr w:rsidR="009B68C2" w14:paraId="7B6825A3" w14:textId="77777777" w:rsidTr="00F76B6E">
        <w:trPr>
          <w:cantSplit/>
          <w:trHeight w:val="628"/>
        </w:trPr>
        <w:tc>
          <w:tcPr>
            <w:tcW w:w="17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4F0BA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3DF99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安全性测试</w:t>
            </w:r>
          </w:p>
        </w:tc>
        <w:tc>
          <w:tcPr>
            <w:tcW w:w="5151" w:type="dxa"/>
            <w:vAlign w:val="center"/>
          </w:tcPr>
          <w:p w14:paraId="2805A3C3" w14:textId="77777777" w:rsidR="009B68C2" w:rsidRPr="00AF7435" w:rsidRDefault="009B68C2" w:rsidP="00AF7435">
            <w:pPr>
              <w:spacing w:line="360" w:lineRule="auto"/>
              <w:ind w:leftChars="60" w:left="126"/>
              <w:jc w:val="left"/>
              <w:rPr>
                <w:szCs w:val="21"/>
              </w:rPr>
            </w:pPr>
            <w:r w:rsidRPr="00AF7435">
              <w:rPr>
                <w:szCs w:val="21"/>
              </w:rPr>
              <w:t>检查系统对于用户使用权限进行管理、控制和监督以防非法进入、</w:t>
            </w:r>
            <w:r w:rsidRPr="00AF7435">
              <w:rPr>
                <w:szCs w:val="21"/>
              </w:rPr>
              <w:t xml:space="preserve"> </w:t>
            </w:r>
            <w:r w:rsidRPr="00AF7435">
              <w:rPr>
                <w:szCs w:val="21"/>
              </w:rPr>
              <w:t>篡改、窃取和破坏等行为的能力。</w:t>
            </w:r>
          </w:p>
        </w:tc>
      </w:tr>
      <w:tr w:rsidR="009B68C2" w14:paraId="2CEF3928" w14:textId="77777777" w:rsidTr="00F76B6E">
        <w:trPr>
          <w:cantSplit/>
          <w:trHeight w:val="628"/>
        </w:trPr>
        <w:tc>
          <w:tcPr>
            <w:tcW w:w="1702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8C816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6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0E728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性能测试</w:t>
            </w:r>
          </w:p>
        </w:tc>
        <w:tc>
          <w:tcPr>
            <w:tcW w:w="5151" w:type="dxa"/>
            <w:vAlign w:val="center"/>
          </w:tcPr>
          <w:p w14:paraId="68D0CA56" w14:textId="77777777" w:rsidR="009B68C2" w:rsidRDefault="009B68C2" w:rsidP="00AF7435">
            <w:pPr>
              <w:pStyle w:val="a0"/>
              <w:spacing w:line="360" w:lineRule="auto"/>
              <w:ind w:leftChars="60" w:left="126"/>
              <w:jc w:val="left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验证系统长时（至少</w:t>
            </w:r>
            <w:r w:rsidR="00A274A4" w:rsidRPr="00AF7435">
              <w:rPr>
                <w:rFonts w:hint="eastAsia"/>
                <w:szCs w:val="21"/>
              </w:rPr>
              <w:t>1</w:t>
            </w:r>
            <w:r w:rsidRPr="00AF7435">
              <w:rPr>
                <w:rFonts w:hint="eastAsia"/>
                <w:szCs w:val="21"/>
              </w:rPr>
              <w:t>周）测试没有死机，资源耗尽等异常现象，并且具有容错能力。</w:t>
            </w:r>
          </w:p>
        </w:tc>
      </w:tr>
      <w:tr w:rsidR="009B68C2" w14:paraId="1D2D45A6" w14:textId="77777777" w:rsidTr="00F76B6E">
        <w:trPr>
          <w:cantSplit/>
          <w:trHeight w:val="1003"/>
        </w:trPr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08D4B" w14:textId="77777777" w:rsidR="009B68C2" w:rsidRDefault="009B68C2" w:rsidP="00F218C1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不被测试的特性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96751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以上所有未列出的特性（除易用性与合法性之外）均为不被测试的特性。</w:t>
            </w:r>
          </w:p>
        </w:tc>
      </w:tr>
      <w:tr w:rsidR="009B68C2" w14:paraId="2926FFBB" w14:textId="77777777" w:rsidTr="00F76B6E">
        <w:trPr>
          <w:cantSplit/>
          <w:trHeight w:val="1285"/>
        </w:trPr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D5C61F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采用技术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E84C7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单元测试：采用静态和动态相结合，开发人员自己编写脚本进行白盒测试。</w:t>
            </w:r>
          </w:p>
          <w:p w14:paraId="0DD8A754" w14:textId="77777777" w:rsidR="009B68C2" w:rsidRPr="00AF7435" w:rsidRDefault="009B68C2" w:rsidP="00AF7435">
            <w:pPr>
              <w:spacing w:line="360" w:lineRule="auto"/>
              <w:ind w:leftChars="60" w:left="126"/>
              <w:jc w:val="left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集成测试：采用黑盒测试法。</w:t>
            </w:r>
          </w:p>
          <w:p w14:paraId="4B97FD9C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系统测试：采用黑盒测试法。</w:t>
            </w:r>
          </w:p>
          <w:p w14:paraId="20E91713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压力测试：采用黑盒测试法，利用手工和</w:t>
            </w:r>
            <w:r w:rsidRPr="00AF7435">
              <w:rPr>
                <w:rFonts w:hint="eastAsia"/>
                <w:szCs w:val="21"/>
              </w:rPr>
              <w:t>loadrunner</w:t>
            </w:r>
            <w:r w:rsidRPr="00AF7435">
              <w:rPr>
                <w:rFonts w:hint="eastAsia"/>
                <w:szCs w:val="21"/>
              </w:rPr>
              <w:t>工具进行测试。</w:t>
            </w:r>
          </w:p>
        </w:tc>
      </w:tr>
      <w:tr w:rsidR="009B68C2" w14:paraId="7F00A6CF" w14:textId="77777777" w:rsidTr="00F76B6E">
        <w:trPr>
          <w:cantSplit/>
          <w:trHeight w:val="956"/>
        </w:trPr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D7BE1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测试工具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F6437F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性能测试采用：</w:t>
            </w:r>
            <w:r w:rsidRPr="00AF7435">
              <w:rPr>
                <w:rFonts w:hint="eastAsia"/>
                <w:szCs w:val="21"/>
              </w:rPr>
              <w:t>loadrunner</w:t>
            </w:r>
          </w:p>
          <w:p w14:paraId="79885A64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功能测试采用：</w:t>
            </w:r>
          </w:p>
        </w:tc>
      </w:tr>
      <w:tr w:rsidR="009B68C2" w14:paraId="331366D8" w14:textId="77777777" w:rsidTr="00F76B6E">
        <w:trPr>
          <w:cantSplit/>
          <w:trHeight w:val="4475"/>
        </w:trPr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0C5666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输出准则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5B62FF" w14:textId="77777777" w:rsidR="009B68C2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、满足测试覆盖率：</w:t>
            </w:r>
          </w:p>
          <w:p w14:paraId="3FF17F3E" w14:textId="77777777" w:rsidR="009B68C2" w:rsidRPr="00AF7435" w:rsidRDefault="009B68C2" w:rsidP="00AF7435">
            <w:pPr>
              <w:pStyle w:val="1"/>
              <w:tabs>
                <w:tab w:val="num" w:pos="567"/>
              </w:tabs>
              <w:ind w:leftChars="60" w:left="523" w:hanging="397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语句覆盖率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100%</w:t>
            </w:r>
          </w:p>
          <w:p w14:paraId="2EAB469D" w14:textId="77777777" w:rsidR="009B68C2" w:rsidRPr="00AF7435" w:rsidRDefault="009B68C2" w:rsidP="00AF7435">
            <w:pPr>
              <w:pStyle w:val="1"/>
              <w:tabs>
                <w:tab w:val="num" w:pos="567"/>
              </w:tabs>
              <w:ind w:leftChars="60" w:left="523" w:hanging="397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路径覆盖率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100%</w:t>
            </w:r>
          </w:p>
          <w:p w14:paraId="7BC0CDBF" w14:textId="77777777" w:rsidR="009B68C2" w:rsidRPr="00AF7435" w:rsidRDefault="009B68C2" w:rsidP="00AF7435">
            <w:pPr>
              <w:pStyle w:val="1"/>
              <w:tabs>
                <w:tab w:val="num" w:pos="567"/>
              </w:tabs>
              <w:ind w:leftChars="60" w:left="523" w:hanging="397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测试用例执行覆盖率应达到</w:t>
            </w:r>
            <w:r w:rsidRPr="00AF7435">
              <w:rPr>
                <w:rFonts w:asciiTheme="minorHAnsi" w:eastAsiaTheme="minorEastAsia" w:hAnsiTheme="minorHAnsi" w:cstheme="minorBidi"/>
                <w:sz w:val="21"/>
                <w:szCs w:val="21"/>
              </w:rPr>
              <w:t>100%</w:t>
            </w:r>
          </w:p>
          <w:p w14:paraId="2EA21AFD" w14:textId="77777777" w:rsidR="009B68C2" w:rsidRPr="00AF7435" w:rsidRDefault="009B68C2" w:rsidP="00AF7435">
            <w:pPr>
              <w:pStyle w:val="1"/>
              <w:tabs>
                <w:tab w:val="num" w:pos="567"/>
              </w:tabs>
              <w:ind w:leftChars="60" w:left="523" w:hanging="397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测试需求覆盖率应达到</w:t>
            </w:r>
            <w:r w:rsidRPr="00AF7435">
              <w:rPr>
                <w:rFonts w:asciiTheme="minorHAnsi" w:eastAsiaTheme="minorEastAsia" w:hAnsiTheme="minorHAnsi" w:cstheme="minorBidi"/>
                <w:sz w:val="21"/>
                <w:szCs w:val="21"/>
              </w:rPr>
              <w:t>100%</w:t>
            </w:r>
          </w:p>
          <w:p w14:paraId="1BF22677" w14:textId="77777777" w:rsidR="009B68C2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、缺陷修复率：</w:t>
            </w:r>
          </w:p>
          <w:p w14:paraId="33BA72CE" w14:textId="77777777" w:rsidR="009B68C2" w:rsidRPr="00AF7435" w:rsidRDefault="009B68C2" w:rsidP="008B695B">
            <w:pPr>
              <w:pStyle w:val="1"/>
              <w:numPr>
                <w:ilvl w:val="0"/>
                <w:numId w:val="5"/>
              </w:numPr>
              <w:tabs>
                <w:tab w:val="clear" w:pos="1680"/>
                <w:tab w:val="num" w:pos="567"/>
                <w:tab w:val="num" w:pos="1593"/>
              </w:tabs>
              <w:ind w:leftChars="60" w:left="639" w:hanging="513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1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、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2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级错误修复率应达到</w:t>
            </w:r>
            <w:r w:rsidRPr="00AF7435">
              <w:rPr>
                <w:rFonts w:asciiTheme="minorHAnsi" w:eastAsiaTheme="minorEastAsia" w:hAnsiTheme="minorHAnsi" w:cstheme="minorBidi"/>
                <w:sz w:val="21"/>
                <w:szCs w:val="21"/>
              </w:rPr>
              <w:t>100%</w:t>
            </w:r>
          </w:p>
          <w:p w14:paraId="12D31EEE" w14:textId="77777777" w:rsidR="009B68C2" w:rsidRPr="00AF7435" w:rsidRDefault="009B68C2" w:rsidP="008B695B">
            <w:pPr>
              <w:pStyle w:val="1"/>
              <w:numPr>
                <w:ilvl w:val="0"/>
                <w:numId w:val="5"/>
              </w:numPr>
              <w:tabs>
                <w:tab w:val="clear" w:pos="1680"/>
                <w:tab w:val="num" w:pos="567"/>
                <w:tab w:val="num" w:pos="1593"/>
              </w:tabs>
              <w:ind w:leftChars="60" w:left="639" w:hanging="513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3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级错误修复率应达到</w:t>
            </w:r>
            <w:r w:rsidRPr="00AF7435">
              <w:rPr>
                <w:rFonts w:asciiTheme="minorHAnsi" w:eastAsiaTheme="minorEastAsia" w:hAnsiTheme="minorHAnsi" w:cstheme="minorBidi"/>
                <w:sz w:val="21"/>
                <w:szCs w:val="21"/>
              </w:rPr>
              <w:t>80%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以上</w:t>
            </w:r>
          </w:p>
          <w:p w14:paraId="48565EFC" w14:textId="77777777" w:rsidR="009B68C2" w:rsidRPr="00AF7435" w:rsidRDefault="009B68C2" w:rsidP="008B695B">
            <w:pPr>
              <w:pStyle w:val="1"/>
              <w:numPr>
                <w:ilvl w:val="0"/>
                <w:numId w:val="5"/>
              </w:numPr>
              <w:tabs>
                <w:tab w:val="clear" w:pos="1680"/>
                <w:tab w:val="num" w:pos="567"/>
                <w:tab w:val="num" w:pos="1593"/>
              </w:tabs>
              <w:ind w:leftChars="60" w:left="639" w:hanging="513"/>
              <w:rPr>
                <w:rFonts w:asciiTheme="minorHAnsi" w:eastAsiaTheme="minorEastAsia" w:hAnsiTheme="minorHAnsi" w:cstheme="minorBidi"/>
                <w:sz w:val="21"/>
                <w:szCs w:val="21"/>
              </w:rPr>
            </w:pP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4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、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5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级错误修复率应达到</w:t>
            </w:r>
            <w:r w:rsidRPr="00AF7435">
              <w:rPr>
                <w:rFonts w:asciiTheme="minorHAnsi" w:eastAsiaTheme="minorEastAsia" w:hAnsiTheme="minorHAnsi" w:cstheme="minorBidi"/>
                <w:sz w:val="21"/>
                <w:szCs w:val="21"/>
              </w:rPr>
              <w:t>60%</w:t>
            </w:r>
            <w:r w:rsidRPr="00AF7435">
              <w:rPr>
                <w:rFonts w:asciiTheme="minorHAnsi" w:eastAsiaTheme="minorEastAsia" w:hAnsiTheme="minorHAnsi" w:cstheme="minorBidi" w:hint="eastAsia"/>
                <w:sz w:val="21"/>
                <w:szCs w:val="21"/>
              </w:rPr>
              <w:t>以上</w:t>
            </w:r>
          </w:p>
          <w:p w14:paraId="3486D12C" w14:textId="77777777" w:rsidR="009B68C2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、测试报告评审通过</w:t>
            </w:r>
          </w:p>
        </w:tc>
      </w:tr>
      <w:tr w:rsidR="009B68C2" w14:paraId="18DA385C" w14:textId="77777777" w:rsidTr="00F76B6E">
        <w:trPr>
          <w:cantSplit/>
          <w:trHeight w:val="1376"/>
        </w:trPr>
        <w:tc>
          <w:tcPr>
            <w:tcW w:w="170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D287D" w14:textId="77777777" w:rsidR="009B68C2" w:rsidRDefault="009B68C2" w:rsidP="00F218C1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输出产品</w:t>
            </w:r>
          </w:p>
        </w:tc>
        <w:tc>
          <w:tcPr>
            <w:tcW w:w="751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709D8" w14:textId="77777777" w:rsidR="009B68C2" w:rsidRPr="00AF7435" w:rsidRDefault="009B68C2" w:rsidP="00AF7435">
            <w:pPr>
              <w:spacing w:line="360" w:lineRule="auto"/>
              <w:ind w:leftChars="60" w:left="126"/>
              <w:rPr>
                <w:szCs w:val="21"/>
              </w:rPr>
            </w:pPr>
            <w:r w:rsidRPr="00AF7435">
              <w:rPr>
                <w:rFonts w:hint="eastAsia"/>
                <w:szCs w:val="21"/>
              </w:rPr>
              <w:t>包括以下产品：</w:t>
            </w:r>
          </w:p>
          <w:p w14:paraId="6471736A" w14:textId="77777777" w:rsidR="009B68C2" w:rsidRDefault="00D2252A" w:rsidP="00AF7435">
            <w:pPr>
              <w:spacing w:line="360" w:lineRule="auto"/>
              <w:ind w:leftChars="60" w:left="12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测试计划</w:t>
            </w:r>
          </w:p>
          <w:p w14:paraId="6F65A271" w14:textId="77777777" w:rsidR="009B68C2" w:rsidRDefault="00D2252A" w:rsidP="00AF7435">
            <w:pPr>
              <w:spacing w:line="360" w:lineRule="auto"/>
              <w:ind w:leftChars="60" w:left="12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测试用例</w:t>
            </w:r>
          </w:p>
          <w:p w14:paraId="2915A956" w14:textId="77777777" w:rsidR="009B68C2" w:rsidRDefault="00D2252A" w:rsidP="00AF7435">
            <w:pPr>
              <w:spacing w:line="360" w:lineRule="auto"/>
              <w:ind w:leftChars="60" w:left="12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缺陷报告</w:t>
            </w:r>
          </w:p>
          <w:p w14:paraId="3F0E0B74" w14:textId="77777777" w:rsidR="009B68C2" w:rsidRPr="00AF7435" w:rsidRDefault="00D2252A" w:rsidP="00AF7435">
            <w:pPr>
              <w:spacing w:line="360" w:lineRule="auto"/>
              <w:ind w:leftChars="60" w:left="126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测试报告</w:t>
            </w:r>
          </w:p>
        </w:tc>
      </w:tr>
    </w:tbl>
    <w:p w14:paraId="06B0E563" w14:textId="77777777" w:rsidR="00F76B6E" w:rsidRPr="009B68C2" w:rsidRDefault="00F76B6E" w:rsidP="00F218C1">
      <w:pPr>
        <w:spacing w:line="360" w:lineRule="auto"/>
      </w:pPr>
    </w:p>
    <w:p w14:paraId="4B5CB0C6" w14:textId="77777777" w:rsidR="00246283" w:rsidRDefault="00FA50B5" w:rsidP="00F218C1">
      <w:pPr>
        <w:pStyle w:val="10"/>
        <w:spacing w:line="360" w:lineRule="auto"/>
      </w:pPr>
      <w:bookmarkStart w:id="10" w:name="_Toc23948888"/>
      <w:bookmarkStart w:id="11" w:name="_Toc25522455"/>
      <w:r>
        <w:rPr>
          <w:rFonts w:hint="eastAsia"/>
        </w:rPr>
        <w:t>测试用例</w:t>
      </w:r>
      <w:bookmarkEnd w:id="10"/>
      <w:bookmarkEnd w:id="11"/>
    </w:p>
    <w:p w14:paraId="3DF68368" w14:textId="77777777" w:rsidR="00246283" w:rsidRDefault="00BF65E4" w:rsidP="00F218C1">
      <w:pPr>
        <w:pStyle w:val="2"/>
        <w:spacing w:line="360" w:lineRule="auto"/>
      </w:pPr>
      <w:bookmarkStart w:id="12" w:name="_Toc23948889"/>
      <w:bookmarkStart w:id="13" w:name="_Toc25522456"/>
      <w:r>
        <w:rPr>
          <w:rFonts w:hint="eastAsia"/>
        </w:rPr>
        <w:t>资产管理</w:t>
      </w:r>
      <w:bookmarkEnd w:id="12"/>
      <w:bookmarkEnd w:id="13"/>
    </w:p>
    <w:p w14:paraId="351C00B4" w14:textId="77777777" w:rsidR="004938BC" w:rsidRDefault="004938BC" w:rsidP="00BF65E4">
      <w:pPr>
        <w:pStyle w:val="3"/>
      </w:pPr>
      <w:bookmarkStart w:id="14" w:name="_Toc23948890"/>
      <w:bookmarkStart w:id="15" w:name="_Toc25522457"/>
      <w:r>
        <w:rPr>
          <w:rFonts w:hint="eastAsia"/>
        </w:rPr>
        <w:t>查询</w:t>
      </w:r>
      <w:bookmarkEnd w:id="14"/>
      <w:bookmarkEnd w:id="15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6158BE" w:rsidRPr="00014E56" w14:paraId="24AE3499" w14:textId="77777777" w:rsidTr="00426D53">
        <w:trPr>
          <w:trHeight w:val="539"/>
        </w:trPr>
        <w:tc>
          <w:tcPr>
            <w:tcW w:w="1951" w:type="dxa"/>
            <w:vAlign w:val="center"/>
          </w:tcPr>
          <w:p w14:paraId="0E53BDA7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3D9F755A" w14:textId="77777777" w:rsidR="006158BE" w:rsidRPr="00CA59FE" w:rsidRDefault="006158BE" w:rsidP="008B695B">
            <w:pPr>
              <w:pStyle w:val="af"/>
              <w:numPr>
                <w:ilvl w:val="0"/>
                <w:numId w:val="7"/>
              </w:num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965D4B0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29D395B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查询</w:t>
            </w:r>
            <w:r w:rsidR="00971CA6">
              <w:rPr>
                <w:rFonts w:hint="eastAsia"/>
                <w:sz w:val="18"/>
              </w:rPr>
              <w:t>条件</w:t>
            </w:r>
            <w:r w:rsidR="003E0A74">
              <w:rPr>
                <w:rFonts w:hint="eastAsia"/>
                <w:sz w:val="18"/>
              </w:rPr>
              <w:t>-</w:t>
            </w:r>
            <w:r w:rsidRPr="00CA59FE">
              <w:rPr>
                <w:rFonts w:hint="eastAsia"/>
                <w:sz w:val="18"/>
              </w:rPr>
              <w:t>默认值</w:t>
            </w:r>
          </w:p>
        </w:tc>
      </w:tr>
      <w:tr w:rsidR="006158BE" w:rsidRPr="00014E56" w14:paraId="03DD2C65" w14:textId="77777777" w:rsidTr="00426D53">
        <w:trPr>
          <w:trHeight w:val="547"/>
        </w:trPr>
        <w:tc>
          <w:tcPr>
            <w:tcW w:w="1951" w:type="dxa"/>
            <w:vAlign w:val="center"/>
          </w:tcPr>
          <w:p w14:paraId="4A249192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7F16C85" w14:textId="77777777" w:rsidR="006158BE" w:rsidRPr="00CA59FE" w:rsidRDefault="00073D14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验证资产管理查询条件默认值是否显示正确</w:t>
            </w:r>
          </w:p>
        </w:tc>
      </w:tr>
      <w:tr w:rsidR="006158BE" w:rsidRPr="00014E56" w14:paraId="4CC9CD44" w14:textId="77777777" w:rsidTr="00426D53">
        <w:trPr>
          <w:trHeight w:val="555"/>
        </w:trPr>
        <w:tc>
          <w:tcPr>
            <w:tcW w:w="1951" w:type="dxa"/>
            <w:vAlign w:val="center"/>
          </w:tcPr>
          <w:p w14:paraId="56FCDEC1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3DFA7791" w14:textId="77777777" w:rsidR="006158BE" w:rsidRPr="00CA59FE" w:rsidRDefault="00340007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登录用户有权限查看资产管理信息</w:t>
            </w:r>
          </w:p>
        </w:tc>
      </w:tr>
      <w:tr w:rsidR="006158BE" w:rsidRPr="00014E56" w14:paraId="2A9894E8" w14:textId="77777777" w:rsidTr="00426D53">
        <w:trPr>
          <w:trHeight w:val="577"/>
        </w:trPr>
        <w:tc>
          <w:tcPr>
            <w:tcW w:w="1951" w:type="dxa"/>
            <w:vAlign w:val="center"/>
          </w:tcPr>
          <w:p w14:paraId="74D49080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lastRenderedPageBreak/>
              <w:t>测试步骤</w:t>
            </w:r>
          </w:p>
        </w:tc>
        <w:tc>
          <w:tcPr>
            <w:tcW w:w="2268" w:type="dxa"/>
            <w:vAlign w:val="center"/>
          </w:tcPr>
          <w:p w14:paraId="19B886CC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718032B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4F3E7843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测试结果</w:t>
            </w:r>
          </w:p>
        </w:tc>
      </w:tr>
      <w:tr w:rsidR="006158BE" w:rsidRPr="00014E56" w14:paraId="30CEF2B8" w14:textId="77777777" w:rsidTr="00426D53">
        <w:trPr>
          <w:trHeight w:val="1535"/>
        </w:trPr>
        <w:tc>
          <w:tcPr>
            <w:tcW w:w="1951" w:type="dxa"/>
            <w:vAlign w:val="center"/>
          </w:tcPr>
          <w:p w14:paraId="3A9557B5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E5282EA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登录系统，点击</w:t>
            </w:r>
            <w:r>
              <w:rPr>
                <w:rFonts w:hint="eastAsia"/>
                <w:sz w:val="18"/>
              </w:rPr>
              <w:t>资产</w:t>
            </w:r>
            <w:r w:rsidRPr="00CA59FE">
              <w:rPr>
                <w:rFonts w:hint="eastAsia"/>
                <w:sz w:val="18"/>
              </w:rPr>
              <w:t>管理</w:t>
            </w:r>
            <w:r w:rsidR="00ED47A1">
              <w:rPr>
                <w:rFonts w:hint="eastAsia"/>
                <w:sz w:val="18"/>
              </w:rPr>
              <w:t>菜单</w:t>
            </w:r>
          </w:p>
        </w:tc>
        <w:tc>
          <w:tcPr>
            <w:tcW w:w="2126" w:type="dxa"/>
            <w:vAlign w:val="center"/>
          </w:tcPr>
          <w:p w14:paraId="0E74FB6A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打</w:t>
            </w:r>
            <w:r>
              <w:rPr>
                <w:rFonts w:hint="eastAsia"/>
                <w:sz w:val="18"/>
              </w:rPr>
              <w:t>开资产</w:t>
            </w:r>
            <w:r w:rsidRPr="00CA59FE">
              <w:rPr>
                <w:rFonts w:hint="eastAsia"/>
                <w:sz w:val="18"/>
              </w:rPr>
              <w:t>管理页面</w:t>
            </w:r>
            <w:r w:rsidR="00340007">
              <w:rPr>
                <w:rFonts w:hint="eastAsia"/>
                <w:sz w:val="18"/>
              </w:rPr>
              <w:t>，查询条件处显示默认值，列表显示当前</w:t>
            </w:r>
            <w:r w:rsidR="008C493B">
              <w:rPr>
                <w:rFonts w:hint="eastAsia"/>
                <w:sz w:val="18"/>
              </w:rPr>
              <w:t>用户</w:t>
            </w:r>
            <w:r w:rsidR="00340007">
              <w:rPr>
                <w:rFonts w:hint="eastAsia"/>
                <w:sz w:val="18"/>
              </w:rPr>
              <w:t>权限下的所有资产信息</w:t>
            </w:r>
          </w:p>
        </w:tc>
        <w:tc>
          <w:tcPr>
            <w:tcW w:w="2410" w:type="dxa"/>
            <w:vAlign w:val="center"/>
          </w:tcPr>
          <w:p w14:paraId="38DDD206" w14:textId="77777777" w:rsidR="006158BE" w:rsidRPr="00CA59FE" w:rsidRDefault="006158BE" w:rsidP="00A31555">
            <w:pPr>
              <w:pStyle w:val="af"/>
              <w:rPr>
                <w:sz w:val="18"/>
              </w:rPr>
            </w:pPr>
          </w:p>
        </w:tc>
      </w:tr>
      <w:tr w:rsidR="006158BE" w:rsidRPr="00014E56" w14:paraId="634042F4" w14:textId="77777777" w:rsidTr="00426D53">
        <w:trPr>
          <w:trHeight w:val="3385"/>
        </w:trPr>
        <w:tc>
          <w:tcPr>
            <w:tcW w:w="1951" w:type="dxa"/>
            <w:vAlign w:val="center"/>
          </w:tcPr>
          <w:p w14:paraId="0E423BB6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1DF977CE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在页</w:t>
            </w:r>
            <w:r>
              <w:rPr>
                <w:rFonts w:hint="eastAsia"/>
                <w:sz w:val="18"/>
              </w:rPr>
              <w:t>面查询条件</w:t>
            </w:r>
            <w:r w:rsidRPr="00CA59FE">
              <w:rPr>
                <w:rFonts w:hint="eastAsia"/>
                <w:sz w:val="18"/>
              </w:rPr>
              <w:t>处检查如下字段的默认值：</w:t>
            </w:r>
          </w:p>
          <w:p w14:paraId="0675E6A4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</w:p>
          <w:p w14:paraId="741DDC05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资产类型</w:t>
            </w:r>
          </w:p>
          <w:p w14:paraId="388E9FBB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所属部门</w:t>
            </w:r>
          </w:p>
          <w:p w14:paraId="5292A2C6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使用人</w:t>
            </w:r>
          </w:p>
          <w:p w14:paraId="5E7B579A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采购时间</w:t>
            </w:r>
          </w:p>
          <w:p w14:paraId="3CDC8856" w14:textId="77777777" w:rsidR="006158BE" w:rsidRPr="00CA59FE" w:rsidRDefault="006158BE" w:rsidP="006158BE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位置</w:t>
            </w:r>
          </w:p>
        </w:tc>
        <w:tc>
          <w:tcPr>
            <w:tcW w:w="2126" w:type="dxa"/>
            <w:vAlign w:val="center"/>
          </w:tcPr>
          <w:p w14:paraId="73671977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  <w:r w:rsidRPr="00CA59FE">
              <w:rPr>
                <w:rFonts w:hint="eastAsia"/>
                <w:sz w:val="18"/>
              </w:rPr>
              <w:t>默认为</w:t>
            </w:r>
            <w:r w:rsidR="00C67B32">
              <w:rPr>
                <w:rFonts w:hint="eastAsia"/>
                <w:sz w:val="18"/>
              </w:rPr>
              <w:t>“输入</w:t>
            </w:r>
            <w:r w:rsidR="00C67B32">
              <w:rPr>
                <w:rFonts w:hint="eastAsia"/>
                <w:sz w:val="18"/>
              </w:rPr>
              <w:t>I</w:t>
            </w:r>
            <w:r w:rsidR="00C67B32">
              <w:rPr>
                <w:sz w:val="18"/>
              </w:rPr>
              <w:t>P</w:t>
            </w:r>
            <w:r w:rsidR="00C67B32">
              <w:rPr>
                <w:rFonts w:hint="eastAsia"/>
                <w:sz w:val="18"/>
              </w:rPr>
              <w:t>信息”</w:t>
            </w:r>
          </w:p>
          <w:p w14:paraId="5548DC58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资产类型</w:t>
            </w:r>
            <w:r w:rsidRPr="00CA59FE">
              <w:rPr>
                <w:rFonts w:hint="eastAsia"/>
                <w:sz w:val="18"/>
              </w:rPr>
              <w:t>默认为“选择</w:t>
            </w:r>
            <w:r>
              <w:rPr>
                <w:rFonts w:hint="eastAsia"/>
                <w:sz w:val="18"/>
              </w:rPr>
              <w:t>资产类型</w:t>
            </w:r>
            <w:r w:rsidRPr="00CA59FE">
              <w:rPr>
                <w:rFonts w:hint="eastAsia"/>
                <w:sz w:val="18"/>
              </w:rPr>
              <w:t>”</w:t>
            </w:r>
          </w:p>
          <w:p w14:paraId="673A0E62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所属部门</w:t>
            </w:r>
            <w:r w:rsidRPr="00CA59FE">
              <w:rPr>
                <w:rFonts w:hint="eastAsia"/>
                <w:sz w:val="18"/>
              </w:rPr>
              <w:t>默认为“选择</w:t>
            </w:r>
            <w:r>
              <w:rPr>
                <w:rFonts w:hint="eastAsia"/>
                <w:sz w:val="18"/>
              </w:rPr>
              <w:t>部门</w:t>
            </w:r>
            <w:r w:rsidRPr="00CA59FE">
              <w:rPr>
                <w:rFonts w:hint="eastAsia"/>
                <w:sz w:val="18"/>
              </w:rPr>
              <w:t>”</w:t>
            </w:r>
          </w:p>
          <w:p w14:paraId="3946AD74" w14:textId="77777777" w:rsidR="006158BE" w:rsidRPr="00CA59FE" w:rsidRDefault="005827A9" w:rsidP="00A31555">
            <w:pPr>
              <w:pStyle w:val="af"/>
              <w:rPr>
                <w:sz w:val="18"/>
              </w:rPr>
            </w:pPr>
            <w:r w:rsidRPr="005827A9">
              <w:rPr>
                <w:rFonts w:hint="eastAsia"/>
                <w:sz w:val="18"/>
              </w:rPr>
              <w:t>使用人</w:t>
            </w:r>
            <w:r w:rsidR="006158BE" w:rsidRPr="00CA59FE">
              <w:rPr>
                <w:rFonts w:hint="eastAsia"/>
                <w:sz w:val="18"/>
              </w:rPr>
              <w:t>默认</w:t>
            </w:r>
            <w:r w:rsidRPr="005827A9">
              <w:rPr>
                <w:rFonts w:hint="eastAsia"/>
                <w:sz w:val="18"/>
              </w:rPr>
              <w:t>为“选择</w:t>
            </w:r>
            <w:r>
              <w:rPr>
                <w:rFonts w:hint="eastAsia"/>
                <w:sz w:val="18"/>
              </w:rPr>
              <w:t>使用人</w:t>
            </w:r>
            <w:r w:rsidRPr="005827A9">
              <w:rPr>
                <w:rFonts w:hint="eastAsia"/>
                <w:sz w:val="18"/>
              </w:rPr>
              <w:t>”</w:t>
            </w:r>
          </w:p>
          <w:p w14:paraId="67790B89" w14:textId="77777777" w:rsidR="006158BE" w:rsidRPr="00CA59FE" w:rsidRDefault="00C67B32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采购</w:t>
            </w:r>
            <w:r w:rsidR="006158BE" w:rsidRPr="00CA59FE">
              <w:rPr>
                <w:rFonts w:hint="eastAsia"/>
                <w:sz w:val="18"/>
              </w:rPr>
              <w:t>时间默认为</w:t>
            </w:r>
            <w:r>
              <w:rPr>
                <w:rFonts w:hint="eastAsia"/>
                <w:sz w:val="18"/>
              </w:rPr>
              <w:t>“选择采购时间区间”</w:t>
            </w:r>
          </w:p>
          <w:p w14:paraId="29BC8327" w14:textId="77777777" w:rsidR="006158BE" w:rsidRPr="00CA59FE" w:rsidRDefault="00C67B32" w:rsidP="00C67B32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位置</w:t>
            </w:r>
            <w:r w:rsidR="006158BE" w:rsidRPr="00CA59FE">
              <w:rPr>
                <w:rFonts w:hint="eastAsia"/>
                <w:sz w:val="18"/>
              </w:rPr>
              <w:t>默认为</w:t>
            </w:r>
            <w:r>
              <w:rPr>
                <w:rFonts w:hint="eastAsia"/>
                <w:sz w:val="18"/>
              </w:rPr>
              <w:t>“选择位置”</w:t>
            </w:r>
          </w:p>
        </w:tc>
        <w:tc>
          <w:tcPr>
            <w:tcW w:w="2410" w:type="dxa"/>
            <w:vAlign w:val="center"/>
          </w:tcPr>
          <w:p w14:paraId="400036BA" w14:textId="77777777" w:rsidR="006158BE" w:rsidRPr="00CA59FE" w:rsidRDefault="006158BE" w:rsidP="00A31555">
            <w:pPr>
              <w:pStyle w:val="af"/>
              <w:rPr>
                <w:sz w:val="18"/>
              </w:rPr>
            </w:pPr>
          </w:p>
        </w:tc>
      </w:tr>
      <w:tr w:rsidR="006158BE" w:rsidRPr="00014E56" w14:paraId="5D7183B3" w14:textId="77777777" w:rsidTr="00426D53">
        <w:trPr>
          <w:trHeight w:val="818"/>
        </w:trPr>
        <w:tc>
          <w:tcPr>
            <w:tcW w:w="1951" w:type="dxa"/>
            <w:vAlign w:val="center"/>
          </w:tcPr>
          <w:p w14:paraId="33556C20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F21C729" w14:textId="77777777" w:rsidR="006158BE" w:rsidRPr="00CA59FE" w:rsidRDefault="006158BE" w:rsidP="00A31555">
            <w:pPr>
              <w:pStyle w:val="af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DE2714B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73213EC2" w14:textId="77777777" w:rsidR="006158BE" w:rsidRPr="00CA59FE" w:rsidRDefault="006158BE" w:rsidP="00A31555">
            <w:pPr>
              <w:pStyle w:val="af"/>
              <w:rPr>
                <w:sz w:val="18"/>
              </w:rPr>
            </w:pPr>
          </w:p>
        </w:tc>
      </w:tr>
      <w:tr w:rsidR="006158BE" w:rsidRPr="00014E56" w14:paraId="3AE5D81E" w14:textId="77777777" w:rsidTr="00426D53">
        <w:trPr>
          <w:trHeight w:val="1191"/>
        </w:trPr>
        <w:tc>
          <w:tcPr>
            <w:tcW w:w="1951" w:type="dxa"/>
            <w:vAlign w:val="center"/>
          </w:tcPr>
          <w:p w14:paraId="66D6412B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448EF1FA" w14:textId="77777777" w:rsidR="006158BE" w:rsidRPr="00CA59FE" w:rsidRDefault="006158BE" w:rsidP="00A31555">
            <w:pPr>
              <w:pStyle w:val="af"/>
              <w:rPr>
                <w:sz w:val="18"/>
              </w:rPr>
            </w:pPr>
          </w:p>
        </w:tc>
      </w:tr>
    </w:tbl>
    <w:p w14:paraId="1EA0B7A4" w14:textId="77777777" w:rsidR="006158BE" w:rsidRDefault="006158BE" w:rsidP="006158BE">
      <w:pPr>
        <w:pStyle w:val="af"/>
        <w:rPr>
          <w:sz w:val="1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6158BE" w:rsidRPr="00CA59FE" w14:paraId="712C7251" w14:textId="77777777" w:rsidTr="00426D53">
        <w:trPr>
          <w:trHeight w:val="619"/>
        </w:trPr>
        <w:tc>
          <w:tcPr>
            <w:tcW w:w="1951" w:type="dxa"/>
            <w:vAlign w:val="center"/>
          </w:tcPr>
          <w:p w14:paraId="16B1BFA9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3C1268E6" w14:textId="77777777" w:rsidR="006158BE" w:rsidRPr="00CA59FE" w:rsidRDefault="006158BE" w:rsidP="008B695B">
            <w:pPr>
              <w:pStyle w:val="af"/>
              <w:numPr>
                <w:ilvl w:val="0"/>
                <w:numId w:val="7"/>
              </w:numPr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94F035E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5740EF62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查询</w:t>
            </w:r>
          </w:p>
        </w:tc>
      </w:tr>
      <w:tr w:rsidR="006158BE" w:rsidRPr="00CA59FE" w14:paraId="74778CC1" w14:textId="77777777" w:rsidTr="00426D53">
        <w:trPr>
          <w:trHeight w:val="557"/>
        </w:trPr>
        <w:tc>
          <w:tcPr>
            <w:tcW w:w="1951" w:type="dxa"/>
            <w:vAlign w:val="center"/>
          </w:tcPr>
          <w:p w14:paraId="512A86F5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678856D1" w14:textId="77777777" w:rsidR="006158BE" w:rsidRPr="00CA59FE" w:rsidRDefault="00073D14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验证资产管理查询功能是否正确</w:t>
            </w:r>
          </w:p>
        </w:tc>
      </w:tr>
      <w:tr w:rsidR="006158BE" w:rsidRPr="00CA59FE" w14:paraId="47E89AFE" w14:textId="77777777" w:rsidTr="00426D53">
        <w:trPr>
          <w:trHeight w:val="564"/>
        </w:trPr>
        <w:tc>
          <w:tcPr>
            <w:tcW w:w="1951" w:type="dxa"/>
            <w:vAlign w:val="center"/>
          </w:tcPr>
          <w:p w14:paraId="295FB97B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585B76C7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继上一测试用例继续进行操作</w:t>
            </w:r>
          </w:p>
        </w:tc>
      </w:tr>
      <w:tr w:rsidR="006158BE" w:rsidRPr="00CA59FE" w14:paraId="5C119C6E" w14:textId="77777777" w:rsidTr="00426D53">
        <w:trPr>
          <w:trHeight w:val="557"/>
        </w:trPr>
        <w:tc>
          <w:tcPr>
            <w:tcW w:w="1951" w:type="dxa"/>
            <w:vAlign w:val="center"/>
          </w:tcPr>
          <w:p w14:paraId="418ECEED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1EA52CF9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41BAFBE3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D5E0C7B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测试结果</w:t>
            </w:r>
          </w:p>
        </w:tc>
      </w:tr>
      <w:tr w:rsidR="006158BE" w:rsidRPr="00CA59FE" w14:paraId="5C73732A" w14:textId="77777777" w:rsidTr="008C493B">
        <w:trPr>
          <w:trHeight w:val="1538"/>
        </w:trPr>
        <w:tc>
          <w:tcPr>
            <w:tcW w:w="1951" w:type="dxa"/>
            <w:vAlign w:val="center"/>
          </w:tcPr>
          <w:p w14:paraId="2AAB0852" w14:textId="77777777" w:rsidR="006158BE" w:rsidRPr="00CA59FE" w:rsidRDefault="006158BE" w:rsidP="00A31555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7E6AFBE4" w14:textId="77777777" w:rsidR="006158BE" w:rsidRPr="00CA59FE" w:rsidRDefault="00846147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>框内输入</w:t>
            </w: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>地址信息，点击搜索</w:t>
            </w:r>
            <w:r w:rsidR="001A20EC">
              <w:rPr>
                <w:rFonts w:hint="eastAsia"/>
                <w:sz w:val="18"/>
              </w:rPr>
              <w:t>按钮</w:t>
            </w:r>
          </w:p>
        </w:tc>
        <w:tc>
          <w:tcPr>
            <w:tcW w:w="2126" w:type="dxa"/>
            <w:vAlign w:val="center"/>
          </w:tcPr>
          <w:p w14:paraId="694E4C51" w14:textId="77777777" w:rsidR="006158BE" w:rsidRPr="00CA59FE" w:rsidRDefault="00846147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查询结果中显示满足查询条件的资产信息列表，列表中资产</w:t>
            </w: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>列与查询条件中</w:t>
            </w: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>一致</w:t>
            </w:r>
          </w:p>
        </w:tc>
        <w:tc>
          <w:tcPr>
            <w:tcW w:w="2410" w:type="dxa"/>
            <w:vAlign w:val="center"/>
          </w:tcPr>
          <w:p w14:paraId="7BD2AE3E" w14:textId="77777777" w:rsidR="006158BE" w:rsidRPr="00CA59FE" w:rsidRDefault="006158BE" w:rsidP="00A31555">
            <w:pPr>
              <w:pStyle w:val="af"/>
              <w:rPr>
                <w:sz w:val="18"/>
              </w:rPr>
            </w:pPr>
          </w:p>
        </w:tc>
      </w:tr>
      <w:tr w:rsidR="00846147" w:rsidRPr="00CA59FE" w14:paraId="5C3319DF" w14:textId="77777777" w:rsidTr="008C493B">
        <w:trPr>
          <w:trHeight w:val="567"/>
        </w:trPr>
        <w:tc>
          <w:tcPr>
            <w:tcW w:w="1951" w:type="dxa"/>
            <w:vAlign w:val="center"/>
          </w:tcPr>
          <w:p w14:paraId="5415E8CD" w14:textId="77777777" w:rsidR="00846147" w:rsidRPr="00CA59FE" w:rsidRDefault="00846147" w:rsidP="00846147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6790D271" w14:textId="77777777" w:rsidR="00846147" w:rsidRPr="00CA59FE" w:rsidRDefault="00846147" w:rsidP="00846147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点击重置按钮</w:t>
            </w:r>
          </w:p>
        </w:tc>
        <w:tc>
          <w:tcPr>
            <w:tcW w:w="2126" w:type="dxa"/>
            <w:vAlign w:val="center"/>
          </w:tcPr>
          <w:p w14:paraId="39E62E50" w14:textId="77777777" w:rsidR="00846147" w:rsidRPr="00CA59FE" w:rsidRDefault="00846147" w:rsidP="00846147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  <w:r w:rsidRPr="00CA59FE">
              <w:rPr>
                <w:rFonts w:hint="eastAsia"/>
                <w:sz w:val="18"/>
              </w:rPr>
              <w:t>字段值</w:t>
            </w:r>
            <w:r>
              <w:rPr>
                <w:rFonts w:hint="eastAsia"/>
                <w:sz w:val="18"/>
              </w:rPr>
              <w:t>清</w:t>
            </w:r>
            <w:r w:rsidRPr="00CA59FE">
              <w:rPr>
                <w:rFonts w:hint="eastAsia"/>
                <w:sz w:val="18"/>
              </w:rPr>
              <w:t>空</w:t>
            </w:r>
          </w:p>
        </w:tc>
        <w:tc>
          <w:tcPr>
            <w:tcW w:w="2410" w:type="dxa"/>
            <w:vAlign w:val="center"/>
          </w:tcPr>
          <w:p w14:paraId="4E8B972B" w14:textId="77777777" w:rsidR="00846147" w:rsidRPr="00CA59FE" w:rsidRDefault="00846147" w:rsidP="00846147">
            <w:pPr>
              <w:pStyle w:val="af"/>
              <w:rPr>
                <w:sz w:val="18"/>
              </w:rPr>
            </w:pPr>
          </w:p>
        </w:tc>
      </w:tr>
      <w:tr w:rsidR="00846147" w:rsidRPr="00CA59FE" w14:paraId="600D4FF7" w14:textId="77777777" w:rsidTr="008C493B">
        <w:trPr>
          <w:trHeight w:val="1539"/>
        </w:trPr>
        <w:tc>
          <w:tcPr>
            <w:tcW w:w="1951" w:type="dxa"/>
            <w:vAlign w:val="center"/>
          </w:tcPr>
          <w:p w14:paraId="2F746444" w14:textId="77777777" w:rsidR="00846147" w:rsidRPr="00CA59FE" w:rsidRDefault="00846147" w:rsidP="00846147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lastRenderedPageBreak/>
              <w:t>Step3</w:t>
            </w:r>
          </w:p>
        </w:tc>
        <w:tc>
          <w:tcPr>
            <w:tcW w:w="2268" w:type="dxa"/>
            <w:vAlign w:val="center"/>
          </w:tcPr>
          <w:p w14:paraId="1F375FE5" w14:textId="77777777" w:rsidR="00846147" w:rsidRPr="00CA59FE" w:rsidRDefault="00846147" w:rsidP="00846147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在资产类型下拉框中选择一种资产类型，点击搜索</w:t>
            </w:r>
            <w:r w:rsidR="001A20EC">
              <w:rPr>
                <w:rFonts w:hint="eastAsia"/>
                <w:sz w:val="18"/>
              </w:rPr>
              <w:t>按钮</w:t>
            </w:r>
          </w:p>
        </w:tc>
        <w:tc>
          <w:tcPr>
            <w:tcW w:w="2126" w:type="dxa"/>
            <w:vAlign w:val="center"/>
          </w:tcPr>
          <w:p w14:paraId="2A6689D7" w14:textId="77777777" w:rsidR="00846147" w:rsidRPr="00CA59FE" w:rsidRDefault="00846147" w:rsidP="00846147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查询结果中显示满足查询条件的资产信息列表，列表中资产类型与查询条件中资产类型一致</w:t>
            </w:r>
          </w:p>
        </w:tc>
        <w:tc>
          <w:tcPr>
            <w:tcW w:w="2410" w:type="dxa"/>
            <w:vAlign w:val="center"/>
          </w:tcPr>
          <w:p w14:paraId="3AC2D90B" w14:textId="77777777" w:rsidR="00846147" w:rsidRPr="00CA59FE" w:rsidRDefault="00846147" w:rsidP="00846147">
            <w:pPr>
              <w:pStyle w:val="af"/>
              <w:rPr>
                <w:sz w:val="18"/>
              </w:rPr>
            </w:pPr>
          </w:p>
        </w:tc>
      </w:tr>
      <w:tr w:rsidR="00846147" w:rsidRPr="00CA59FE" w14:paraId="317DAA34" w14:textId="77777777" w:rsidTr="008C493B">
        <w:trPr>
          <w:trHeight w:val="851"/>
        </w:trPr>
        <w:tc>
          <w:tcPr>
            <w:tcW w:w="1951" w:type="dxa"/>
            <w:vAlign w:val="center"/>
          </w:tcPr>
          <w:p w14:paraId="79C18FD1" w14:textId="77777777" w:rsidR="00846147" w:rsidRPr="00CA59FE" w:rsidRDefault="00846147" w:rsidP="00846147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Step4</w:t>
            </w:r>
          </w:p>
        </w:tc>
        <w:tc>
          <w:tcPr>
            <w:tcW w:w="2268" w:type="dxa"/>
            <w:vAlign w:val="center"/>
          </w:tcPr>
          <w:p w14:paraId="11B74402" w14:textId="77777777" w:rsidR="00846147" w:rsidRPr="00CA59FE" w:rsidRDefault="003D0242" w:rsidP="00846147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点击重置按钮</w:t>
            </w:r>
          </w:p>
        </w:tc>
        <w:tc>
          <w:tcPr>
            <w:tcW w:w="2126" w:type="dxa"/>
            <w:vAlign w:val="center"/>
          </w:tcPr>
          <w:p w14:paraId="3EB8B69A" w14:textId="77777777" w:rsidR="00846147" w:rsidRPr="00CA59FE" w:rsidRDefault="00340007" w:rsidP="00846147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资产类型字段值恢复默认</w:t>
            </w:r>
            <w:r w:rsidR="00766382">
              <w:rPr>
                <w:rFonts w:hint="eastAsia"/>
                <w:sz w:val="18"/>
              </w:rPr>
              <w:t>值</w:t>
            </w:r>
            <w:r>
              <w:rPr>
                <w:rFonts w:hint="eastAsia"/>
                <w:sz w:val="18"/>
              </w:rPr>
              <w:t>为“选择资产类型”</w:t>
            </w:r>
          </w:p>
        </w:tc>
        <w:tc>
          <w:tcPr>
            <w:tcW w:w="2410" w:type="dxa"/>
            <w:vAlign w:val="center"/>
          </w:tcPr>
          <w:p w14:paraId="4F41FC6C" w14:textId="77777777" w:rsidR="00846147" w:rsidRPr="00CA59FE" w:rsidRDefault="00846147" w:rsidP="00846147">
            <w:pPr>
              <w:pStyle w:val="af"/>
              <w:rPr>
                <w:sz w:val="18"/>
              </w:rPr>
            </w:pPr>
          </w:p>
        </w:tc>
      </w:tr>
      <w:tr w:rsidR="00846147" w:rsidRPr="00CA59FE" w14:paraId="4EAE5EF4" w14:textId="77777777" w:rsidTr="008C493B">
        <w:trPr>
          <w:trHeight w:val="1261"/>
        </w:trPr>
        <w:tc>
          <w:tcPr>
            <w:tcW w:w="1951" w:type="dxa"/>
            <w:vAlign w:val="center"/>
          </w:tcPr>
          <w:p w14:paraId="3CF7671B" w14:textId="77777777" w:rsidR="00846147" w:rsidRPr="00CA59FE" w:rsidRDefault="00846147" w:rsidP="00846147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Step5</w:t>
            </w:r>
          </w:p>
        </w:tc>
        <w:tc>
          <w:tcPr>
            <w:tcW w:w="2268" w:type="dxa"/>
            <w:vAlign w:val="center"/>
          </w:tcPr>
          <w:p w14:paraId="7A3B44F5" w14:textId="77777777" w:rsidR="007F6F59" w:rsidRPr="00CA59FE" w:rsidRDefault="007F6F59" w:rsidP="00846147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点击所属部门弹出选择部门页，选择其中一个部门，点击确定按钮</w:t>
            </w:r>
          </w:p>
        </w:tc>
        <w:tc>
          <w:tcPr>
            <w:tcW w:w="2126" w:type="dxa"/>
            <w:vAlign w:val="center"/>
          </w:tcPr>
          <w:p w14:paraId="4ED15627" w14:textId="77777777" w:rsidR="00846147" w:rsidRPr="00CA59FE" w:rsidRDefault="007F6F59" w:rsidP="00846147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弹窗页关闭，在所属部门字段值中显示</w:t>
            </w:r>
            <w:r w:rsidR="0082278B">
              <w:rPr>
                <w:rFonts w:hint="eastAsia"/>
                <w:sz w:val="18"/>
              </w:rPr>
              <w:t>已</w:t>
            </w:r>
            <w:r>
              <w:rPr>
                <w:rFonts w:hint="eastAsia"/>
                <w:sz w:val="18"/>
              </w:rPr>
              <w:t>选择的部门名称</w:t>
            </w:r>
          </w:p>
        </w:tc>
        <w:tc>
          <w:tcPr>
            <w:tcW w:w="2410" w:type="dxa"/>
            <w:vAlign w:val="center"/>
          </w:tcPr>
          <w:p w14:paraId="4FE2E66A" w14:textId="77777777" w:rsidR="00846147" w:rsidRPr="00CA59FE" w:rsidRDefault="00846147" w:rsidP="00846147">
            <w:pPr>
              <w:pStyle w:val="af"/>
              <w:rPr>
                <w:sz w:val="18"/>
              </w:rPr>
            </w:pPr>
          </w:p>
        </w:tc>
      </w:tr>
      <w:tr w:rsidR="007F6F59" w:rsidRPr="00CA59FE" w14:paraId="290E6F74" w14:textId="77777777" w:rsidTr="008C493B">
        <w:trPr>
          <w:trHeight w:val="1548"/>
        </w:trPr>
        <w:tc>
          <w:tcPr>
            <w:tcW w:w="1951" w:type="dxa"/>
            <w:vAlign w:val="center"/>
          </w:tcPr>
          <w:p w14:paraId="127D8671" w14:textId="77777777" w:rsidR="007F6F59" w:rsidRPr="00CA59FE" w:rsidRDefault="007F6F59" w:rsidP="007F6F59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Step6</w:t>
            </w:r>
          </w:p>
          <w:p w14:paraId="749B61AF" w14:textId="77777777" w:rsidR="007F6F59" w:rsidRPr="00CA59FE" w:rsidRDefault="007F6F59" w:rsidP="007F6F59">
            <w:pPr>
              <w:pStyle w:val="af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7FF5F1A" w14:textId="77777777" w:rsidR="007F6F59" w:rsidRPr="00CA59FE" w:rsidRDefault="007F6F59" w:rsidP="007F6F5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点击搜索按钮</w:t>
            </w:r>
          </w:p>
        </w:tc>
        <w:tc>
          <w:tcPr>
            <w:tcW w:w="2126" w:type="dxa"/>
            <w:vAlign w:val="center"/>
          </w:tcPr>
          <w:p w14:paraId="6AF02AE8" w14:textId="77777777" w:rsidR="007F6F59" w:rsidRPr="00CA59FE" w:rsidRDefault="007F6F59" w:rsidP="007F6F5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查询结果中显示满足查询条件的资产信息列表，列表中所属部门与查询条件中所属部门一致</w:t>
            </w:r>
          </w:p>
        </w:tc>
        <w:tc>
          <w:tcPr>
            <w:tcW w:w="2410" w:type="dxa"/>
            <w:vAlign w:val="center"/>
          </w:tcPr>
          <w:p w14:paraId="1AAAE48B" w14:textId="77777777" w:rsidR="007F6F59" w:rsidRPr="00CA59FE" w:rsidRDefault="007F6F59" w:rsidP="007F6F59">
            <w:pPr>
              <w:pStyle w:val="af"/>
              <w:rPr>
                <w:sz w:val="18"/>
              </w:rPr>
            </w:pPr>
          </w:p>
        </w:tc>
      </w:tr>
      <w:tr w:rsidR="007F6F59" w:rsidRPr="00CA59FE" w14:paraId="2F4BEA33" w14:textId="77777777" w:rsidTr="008C493B">
        <w:trPr>
          <w:trHeight w:val="976"/>
        </w:trPr>
        <w:tc>
          <w:tcPr>
            <w:tcW w:w="1951" w:type="dxa"/>
            <w:vAlign w:val="center"/>
          </w:tcPr>
          <w:p w14:paraId="29D68F81" w14:textId="77777777" w:rsidR="007F6F59" w:rsidRPr="00CA59FE" w:rsidRDefault="007F6F59" w:rsidP="007F6F59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Step7</w:t>
            </w:r>
          </w:p>
        </w:tc>
        <w:tc>
          <w:tcPr>
            <w:tcW w:w="2268" w:type="dxa"/>
            <w:vAlign w:val="center"/>
          </w:tcPr>
          <w:p w14:paraId="274C23F4" w14:textId="77777777" w:rsidR="007F6F59" w:rsidRPr="00CA59FE" w:rsidRDefault="00766382" w:rsidP="007F6F5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点击重置按钮</w:t>
            </w:r>
          </w:p>
        </w:tc>
        <w:tc>
          <w:tcPr>
            <w:tcW w:w="2126" w:type="dxa"/>
            <w:vAlign w:val="center"/>
          </w:tcPr>
          <w:p w14:paraId="2F0C042F" w14:textId="77777777" w:rsidR="007F6F59" w:rsidRPr="00CA59FE" w:rsidRDefault="00766382" w:rsidP="007F6F5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所属部门字段值恢复默认值为“选择部门”</w:t>
            </w:r>
          </w:p>
        </w:tc>
        <w:tc>
          <w:tcPr>
            <w:tcW w:w="2410" w:type="dxa"/>
            <w:vAlign w:val="center"/>
          </w:tcPr>
          <w:p w14:paraId="7B094FEB" w14:textId="77777777" w:rsidR="007F6F59" w:rsidRPr="00CA59FE" w:rsidRDefault="007F6F59" w:rsidP="007F6F59">
            <w:pPr>
              <w:pStyle w:val="af"/>
              <w:rPr>
                <w:sz w:val="18"/>
              </w:rPr>
            </w:pPr>
          </w:p>
        </w:tc>
      </w:tr>
      <w:tr w:rsidR="007F6F59" w:rsidRPr="00CA59FE" w14:paraId="4D14734D" w14:textId="77777777" w:rsidTr="008C493B">
        <w:trPr>
          <w:trHeight w:val="1699"/>
        </w:trPr>
        <w:tc>
          <w:tcPr>
            <w:tcW w:w="1951" w:type="dxa"/>
            <w:vAlign w:val="center"/>
          </w:tcPr>
          <w:p w14:paraId="0E647BE0" w14:textId="77777777" w:rsidR="007F6F59" w:rsidRPr="00CA59FE" w:rsidRDefault="007F6F59" w:rsidP="007F6F59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Step8</w:t>
            </w:r>
          </w:p>
        </w:tc>
        <w:tc>
          <w:tcPr>
            <w:tcW w:w="2268" w:type="dxa"/>
            <w:vAlign w:val="center"/>
          </w:tcPr>
          <w:p w14:paraId="3FF0EF95" w14:textId="77777777" w:rsidR="007F6F59" w:rsidRPr="00CA59FE" w:rsidRDefault="00AB00D1" w:rsidP="007F6F5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在使用人下拉框中选择一位使用人，点击搜索</w:t>
            </w:r>
            <w:r w:rsidR="001A20EC">
              <w:rPr>
                <w:rFonts w:hint="eastAsia"/>
                <w:sz w:val="18"/>
              </w:rPr>
              <w:t>按钮</w:t>
            </w:r>
          </w:p>
        </w:tc>
        <w:tc>
          <w:tcPr>
            <w:tcW w:w="2126" w:type="dxa"/>
            <w:vAlign w:val="center"/>
          </w:tcPr>
          <w:p w14:paraId="1923EB3E" w14:textId="77777777" w:rsidR="007F6F59" w:rsidRPr="00CA59FE" w:rsidRDefault="00BF4696" w:rsidP="007F6F5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查询结果中显示满足查询条件的资产信息列表，列表中使用人与查询条件中使用人一致</w:t>
            </w:r>
          </w:p>
        </w:tc>
        <w:tc>
          <w:tcPr>
            <w:tcW w:w="2410" w:type="dxa"/>
            <w:vAlign w:val="center"/>
          </w:tcPr>
          <w:p w14:paraId="12046146" w14:textId="77777777" w:rsidR="007F6F59" w:rsidRPr="00CA59FE" w:rsidRDefault="007F6F59" w:rsidP="007F6F59">
            <w:pPr>
              <w:pStyle w:val="af"/>
              <w:rPr>
                <w:sz w:val="18"/>
              </w:rPr>
            </w:pPr>
          </w:p>
        </w:tc>
      </w:tr>
      <w:tr w:rsidR="007F6F59" w:rsidRPr="00CA59FE" w14:paraId="326EE60D" w14:textId="77777777" w:rsidTr="008C493B">
        <w:trPr>
          <w:trHeight w:val="1823"/>
        </w:trPr>
        <w:tc>
          <w:tcPr>
            <w:tcW w:w="1951" w:type="dxa"/>
            <w:vAlign w:val="center"/>
          </w:tcPr>
          <w:p w14:paraId="249825A5" w14:textId="77777777" w:rsidR="007F6F59" w:rsidRPr="00CA59FE" w:rsidRDefault="007F6F59" w:rsidP="007F6F59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Step9</w:t>
            </w:r>
          </w:p>
        </w:tc>
        <w:tc>
          <w:tcPr>
            <w:tcW w:w="2268" w:type="dxa"/>
            <w:vAlign w:val="center"/>
          </w:tcPr>
          <w:p w14:paraId="7BE8E828" w14:textId="77777777" w:rsidR="007F6F59" w:rsidRPr="00CA59FE" w:rsidRDefault="001A20EC" w:rsidP="007F6F5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点击采购时间，选择开始结束时间范围，点击探索按钮</w:t>
            </w:r>
          </w:p>
        </w:tc>
        <w:tc>
          <w:tcPr>
            <w:tcW w:w="2126" w:type="dxa"/>
            <w:vAlign w:val="center"/>
          </w:tcPr>
          <w:p w14:paraId="311F2FBB" w14:textId="77777777" w:rsidR="007F6F59" w:rsidRPr="00CA59FE" w:rsidRDefault="001A20EC" w:rsidP="007F6F5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查询结果中显示满足查询条件的资产信息列表，列表中采购时间在查询条件中采购时间区间范围内</w:t>
            </w:r>
          </w:p>
        </w:tc>
        <w:tc>
          <w:tcPr>
            <w:tcW w:w="2410" w:type="dxa"/>
            <w:vAlign w:val="center"/>
          </w:tcPr>
          <w:p w14:paraId="1476F3AD" w14:textId="77777777" w:rsidR="007F6F59" w:rsidRPr="00CA59FE" w:rsidRDefault="007F6F59" w:rsidP="007F6F59">
            <w:pPr>
              <w:pStyle w:val="af"/>
              <w:rPr>
                <w:sz w:val="18"/>
              </w:rPr>
            </w:pPr>
          </w:p>
        </w:tc>
      </w:tr>
      <w:tr w:rsidR="001A20EC" w:rsidRPr="00CA59FE" w14:paraId="7E889F6E" w14:textId="77777777" w:rsidTr="008C493B">
        <w:trPr>
          <w:trHeight w:val="699"/>
        </w:trPr>
        <w:tc>
          <w:tcPr>
            <w:tcW w:w="1951" w:type="dxa"/>
            <w:vAlign w:val="center"/>
          </w:tcPr>
          <w:p w14:paraId="637C4F05" w14:textId="77777777" w:rsidR="001A20EC" w:rsidRPr="00CA59FE" w:rsidRDefault="001A20EC" w:rsidP="001A20EC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Step</w:t>
            </w:r>
            <w:r>
              <w:rPr>
                <w:sz w:val="18"/>
              </w:rPr>
              <w:t>10</w:t>
            </w:r>
          </w:p>
        </w:tc>
        <w:tc>
          <w:tcPr>
            <w:tcW w:w="2268" w:type="dxa"/>
            <w:vAlign w:val="center"/>
          </w:tcPr>
          <w:p w14:paraId="32F06BE7" w14:textId="77777777" w:rsidR="001A20EC" w:rsidRPr="00CA59FE" w:rsidRDefault="001A20EC" w:rsidP="001A20EC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点击重置按钮</w:t>
            </w:r>
          </w:p>
        </w:tc>
        <w:tc>
          <w:tcPr>
            <w:tcW w:w="2126" w:type="dxa"/>
            <w:vAlign w:val="center"/>
          </w:tcPr>
          <w:p w14:paraId="4C6844C6" w14:textId="77777777" w:rsidR="001A20EC" w:rsidRPr="00CA59FE" w:rsidRDefault="001A20EC" w:rsidP="001A20EC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采购时间字段值恢复默认值为“选择采购时间区间”</w:t>
            </w:r>
          </w:p>
        </w:tc>
        <w:tc>
          <w:tcPr>
            <w:tcW w:w="2410" w:type="dxa"/>
            <w:vAlign w:val="center"/>
          </w:tcPr>
          <w:p w14:paraId="5723412F" w14:textId="77777777" w:rsidR="001A20EC" w:rsidRPr="00CA59FE" w:rsidRDefault="001A20EC" w:rsidP="001A20EC">
            <w:pPr>
              <w:pStyle w:val="af"/>
              <w:rPr>
                <w:sz w:val="18"/>
              </w:rPr>
            </w:pPr>
          </w:p>
        </w:tc>
      </w:tr>
      <w:tr w:rsidR="001A20EC" w:rsidRPr="00CA59FE" w14:paraId="65930BC6" w14:textId="77777777" w:rsidTr="008C493B">
        <w:trPr>
          <w:trHeight w:val="1276"/>
        </w:trPr>
        <w:tc>
          <w:tcPr>
            <w:tcW w:w="1951" w:type="dxa"/>
            <w:vAlign w:val="center"/>
          </w:tcPr>
          <w:p w14:paraId="5A594CB9" w14:textId="77777777" w:rsidR="001A20EC" w:rsidRPr="00CA59FE" w:rsidRDefault="0082278B" w:rsidP="001A20EC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Step</w:t>
            </w:r>
            <w:r>
              <w:rPr>
                <w:sz w:val="18"/>
              </w:rPr>
              <w:t>11</w:t>
            </w:r>
          </w:p>
        </w:tc>
        <w:tc>
          <w:tcPr>
            <w:tcW w:w="2268" w:type="dxa"/>
            <w:vAlign w:val="center"/>
          </w:tcPr>
          <w:p w14:paraId="2EE14886" w14:textId="77777777" w:rsidR="001A20EC" w:rsidRDefault="0082278B" w:rsidP="001A20EC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点击位置弹出位置选择页面，选择某一位置点击确定</w:t>
            </w:r>
          </w:p>
        </w:tc>
        <w:tc>
          <w:tcPr>
            <w:tcW w:w="2126" w:type="dxa"/>
            <w:vAlign w:val="center"/>
          </w:tcPr>
          <w:p w14:paraId="13A80510" w14:textId="77777777" w:rsidR="001A20EC" w:rsidRDefault="0082278B" w:rsidP="001A20EC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位置选择弹窗页面关闭，位置字段值显示已选择的位置信息</w:t>
            </w:r>
          </w:p>
        </w:tc>
        <w:tc>
          <w:tcPr>
            <w:tcW w:w="2410" w:type="dxa"/>
            <w:vAlign w:val="center"/>
          </w:tcPr>
          <w:p w14:paraId="2FD6FC1F" w14:textId="77777777" w:rsidR="001A20EC" w:rsidRPr="00CA59FE" w:rsidRDefault="001A20EC" w:rsidP="001A20EC">
            <w:pPr>
              <w:pStyle w:val="af"/>
              <w:rPr>
                <w:sz w:val="18"/>
              </w:rPr>
            </w:pPr>
          </w:p>
        </w:tc>
      </w:tr>
      <w:tr w:rsidR="006440A3" w:rsidRPr="00CA59FE" w14:paraId="13E8AE3C" w14:textId="77777777" w:rsidTr="008C493B">
        <w:trPr>
          <w:trHeight w:val="1534"/>
        </w:trPr>
        <w:tc>
          <w:tcPr>
            <w:tcW w:w="1951" w:type="dxa"/>
            <w:vAlign w:val="center"/>
          </w:tcPr>
          <w:p w14:paraId="553794F4" w14:textId="77777777" w:rsidR="006440A3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Step</w:t>
            </w:r>
            <w:r>
              <w:rPr>
                <w:sz w:val="18"/>
              </w:rPr>
              <w:t>12</w:t>
            </w:r>
          </w:p>
        </w:tc>
        <w:tc>
          <w:tcPr>
            <w:tcW w:w="2268" w:type="dxa"/>
            <w:vAlign w:val="center"/>
          </w:tcPr>
          <w:p w14:paraId="505A2F4E" w14:textId="77777777" w:rsidR="006440A3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点击搜索按钮</w:t>
            </w:r>
          </w:p>
        </w:tc>
        <w:tc>
          <w:tcPr>
            <w:tcW w:w="2126" w:type="dxa"/>
            <w:vAlign w:val="center"/>
          </w:tcPr>
          <w:p w14:paraId="2ED594EF" w14:textId="77777777" w:rsidR="006440A3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查询结果中显示满足查询条件的资产信息列表，列表中位置信息与查询条件中位置一致</w:t>
            </w:r>
          </w:p>
        </w:tc>
        <w:tc>
          <w:tcPr>
            <w:tcW w:w="2410" w:type="dxa"/>
            <w:vAlign w:val="center"/>
          </w:tcPr>
          <w:p w14:paraId="52BF673F" w14:textId="77777777" w:rsidR="006440A3" w:rsidRPr="00CA59FE" w:rsidRDefault="006440A3" w:rsidP="006440A3">
            <w:pPr>
              <w:pStyle w:val="af"/>
              <w:rPr>
                <w:sz w:val="18"/>
              </w:rPr>
            </w:pPr>
          </w:p>
        </w:tc>
      </w:tr>
      <w:tr w:rsidR="006440A3" w:rsidRPr="006440A3" w14:paraId="27BAA78F" w14:textId="77777777" w:rsidTr="008C493B">
        <w:trPr>
          <w:trHeight w:val="990"/>
        </w:trPr>
        <w:tc>
          <w:tcPr>
            <w:tcW w:w="1951" w:type="dxa"/>
            <w:vAlign w:val="center"/>
          </w:tcPr>
          <w:p w14:paraId="6070FF2C" w14:textId="77777777" w:rsidR="006440A3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Step</w:t>
            </w:r>
            <w:r>
              <w:rPr>
                <w:sz w:val="18"/>
              </w:rPr>
              <w:t>13</w:t>
            </w:r>
          </w:p>
        </w:tc>
        <w:tc>
          <w:tcPr>
            <w:tcW w:w="2268" w:type="dxa"/>
            <w:vAlign w:val="center"/>
          </w:tcPr>
          <w:p w14:paraId="69FA30D8" w14:textId="77777777" w:rsidR="006440A3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点击重置按钮</w:t>
            </w:r>
          </w:p>
        </w:tc>
        <w:tc>
          <w:tcPr>
            <w:tcW w:w="2126" w:type="dxa"/>
            <w:vAlign w:val="center"/>
          </w:tcPr>
          <w:p w14:paraId="3E30C3F5" w14:textId="77777777" w:rsidR="006440A3" w:rsidRPr="00CA59FE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位置字段值恢复默认值为“选择位置”</w:t>
            </w:r>
          </w:p>
        </w:tc>
        <w:tc>
          <w:tcPr>
            <w:tcW w:w="2410" w:type="dxa"/>
            <w:vAlign w:val="center"/>
          </w:tcPr>
          <w:p w14:paraId="6FDA60A6" w14:textId="77777777" w:rsidR="006440A3" w:rsidRPr="00CA59FE" w:rsidRDefault="006440A3" w:rsidP="006440A3">
            <w:pPr>
              <w:pStyle w:val="af"/>
              <w:rPr>
                <w:sz w:val="18"/>
              </w:rPr>
            </w:pPr>
          </w:p>
        </w:tc>
      </w:tr>
      <w:tr w:rsidR="006440A3" w:rsidRPr="006440A3" w14:paraId="05384C41" w14:textId="77777777" w:rsidTr="008C493B">
        <w:trPr>
          <w:trHeight w:val="1685"/>
        </w:trPr>
        <w:tc>
          <w:tcPr>
            <w:tcW w:w="1951" w:type="dxa"/>
            <w:vAlign w:val="center"/>
          </w:tcPr>
          <w:p w14:paraId="3EBAD81D" w14:textId="77777777" w:rsidR="006440A3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Step</w:t>
            </w:r>
            <w:r>
              <w:rPr>
                <w:sz w:val="18"/>
              </w:rPr>
              <w:t>14</w:t>
            </w:r>
          </w:p>
        </w:tc>
        <w:tc>
          <w:tcPr>
            <w:tcW w:w="2268" w:type="dxa"/>
            <w:vAlign w:val="center"/>
          </w:tcPr>
          <w:p w14:paraId="2101AF19" w14:textId="77777777" w:rsidR="006440A3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输入</w:t>
            </w: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>，选择资产类型、所属部门、使用人、采购时间、位置，点击搜索按钮</w:t>
            </w:r>
          </w:p>
        </w:tc>
        <w:tc>
          <w:tcPr>
            <w:tcW w:w="2126" w:type="dxa"/>
            <w:vAlign w:val="center"/>
          </w:tcPr>
          <w:p w14:paraId="58A70E66" w14:textId="77777777" w:rsidR="006440A3" w:rsidRDefault="006440A3" w:rsidP="006440A3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查询结果中显示满足查询条件的资产信息列表，列表中资产各项信息与查询条件一致</w:t>
            </w:r>
          </w:p>
        </w:tc>
        <w:tc>
          <w:tcPr>
            <w:tcW w:w="2410" w:type="dxa"/>
            <w:vAlign w:val="center"/>
          </w:tcPr>
          <w:p w14:paraId="1BE0415D" w14:textId="77777777" w:rsidR="006440A3" w:rsidRPr="00CA59FE" w:rsidRDefault="006440A3" w:rsidP="006440A3">
            <w:pPr>
              <w:pStyle w:val="af"/>
              <w:rPr>
                <w:sz w:val="18"/>
              </w:rPr>
            </w:pPr>
          </w:p>
        </w:tc>
      </w:tr>
      <w:tr w:rsidR="006D2C18" w:rsidRPr="006440A3" w14:paraId="7214780F" w14:textId="77777777" w:rsidTr="008C493B">
        <w:trPr>
          <w:trHeight w:val="2120"/>
        </w:trPr>
        <w:tc>
          <w:tcPr>
            <w:tcW w:w="1951" w:type="dxa"/>
            <w:vAlign w:val="center"/>
          </w:tcPr>
          <w:p w14:paraId="5BD20751" w14:textId="77777777" w:rsidR="006D2C18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Step</w:t>
            </w:r>
            <w:r>
              <w:rPr>
                <w:sz w:val="18"/>
              </w:rPr>
              <w:t>15</w:t>
            </w:r>
          </w:p>
        </w:tc>
        <w:tc>
          <w:tcPr>
            <w:tcW w:w="2268" w:type="dxa"/>
            <w:vAlign w:val="center"/>
          </w:tcPr>
          <w:p w14:paraId="236FA6FD" w14:textId="77777777" w:rsidR="006D2C18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点击资产</w:t>
            </w: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</w:p>
        </w:tc>
        <w:tc>
          <w:tcPr>
            <w:tcW w:w="2126" w:type="dxa"/>
            <w:vAlign w:val="center"/>
          </w:tcPr>
          <w:p w14:paraId="0D65F55B" w14:textId="77777777" w:rsidR="006D2C18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弹出资产详情页，默认显示概览页，显示当前资产基本信息、配置信息以及安装的软件服务等信息，其中基本信息与查询条件中致</w:t>
            </w:r>
          </w:p>
        </w:tc>
        <w:tc>
          <w:tcPr>
            <w:tcW w:w="2410" w:type="dxa"/>
            <w:vAlign w:val="center"/>
          </w:tcPr>
          <w:p w14:paraId="1B825570" w14:textId="77777777" w:rsidR="006D2C18" w:rsidRPr="00CA59FE" w:rsidRDefault="006D2C18" w:rsidP="006D2C18">
            <w:pPr>
              <w:pStyle w:val="af"/>
              <w:rPr>
                <w:sz w:val="18"/>
              </w:rPr>
            </w:pPr>
          </w:p>
        </w:tc>
      </w:tr>
      <w:tr w:rsidR="006D2C18" w:rsidRPr="006440A3" w14:paraId="75E13080" w14:textId="77777777" w:rsidTr="008C493B">
        <w:trPr>
          <w:trHeight w:val="974"/>
        </w:trPr>
        <w:tc>
          <w:tcPr>
            <w:tcW w:w="1951" w:type="dxa"/>
            <w:vAlign w:val="center"/>
          </w:tcPr>
          <w:p w14:paraId="164ED781" w14:textId="77777777" w:rsidR="006D2C18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Step</w:t>
            </w:r>
            <w:r>
              <w:rPr>
                <w:sz w:val="18"/>
              </w:rPr>
              <w:t>16</w:t>
            </w:r>
          </w:p>
        </w:tc>
        <w:tc>
          <w:tcPr>
            <w:tcW w:w="2268" w:type="dxa"/>
            <w:vAlign w:val="center"/>
          </w:tcPr>
          <w:p w14:paraId="69AE33AC" w14:textId="77777777" w:rsidR="006D2C18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点击重置按钮</w:t>
            </w:r>
          </w:p>
        </w:tc>
        <w:tc>
          <w:tcPr>
            <w:tcW w:w="2126" w:type="dxa"/>
            <w:vAlign w:val="center"/>
          </w:tcPr>
          <w:p w14:paraId="5B013615" w14:textId="77777777" w:rsidR="006D2C18" w:rsidRPr="00CA59FE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查询条件所有字段值恢复为默认值</w:t>
            </w:r>
          </w:p>
        </w:tc>
        <w:tc>
          <w:tcPr>
            <w:tcW w:w="2410" w:type="dxa"/>
            <w:vAlign w:val="center"/>
          </w:tcPr>
          <w:p w14:paraId="5884B359" w14:textId="77777777" w:rsidR="006D2C18" w:rsidRPr="00CA59FE" w:rsidRDefault="006D2C18" w:rsidP="006D2C18">
            <w:pPr>
              <w:pStyle w:val="af"/>
              <w:rPr>
                <w:sz w:val="18"/>
              </w:rPr>
            </w:pPr>
          </w:p>
        </w:tc>
      </w:tr>
      <w:tr w:rsidR="006D2C18" w:rsidRPr="006440A3" w14:paraId="67076657" w14:textId="77777777" w:rsidTr="008C493B">
        <w:trPr>
          <w:trHeight w:val="1271"/>
        </w:trPr>
        <w:tc>
          <w:tcPr>
            <w:tcW w:w="1951" w:type="dxa"/>
            <w:vAlign w:val="center"/>
          </w:tcPr>
          <w:p w14:paraId="5B0E902A" w14:textId="77777777" w:rsidR="006D2C18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Step</w:t>
            </w:r>
            <w:r>
              <w:rPr>
                <w:sz w:val="18"/>
              </w:rPr>
              <w:t>17</w:t>
            </w:r>
          </w:p>
        </w:tc>
        <w:tc>
          <w:tcPr>
            <w:tcW w:w="2268" w:type="dxa"/>
            <w:vAlign w:val="center"/>
          </w:tcPr>
          <w:p w14:paraId="58BD8A3A" w14:textId="77777777" w:rsidR="006D2C18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输入不存在的</w:t>
            </w: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  <w:r>
              <w:rPr>
                <w:rFonts w:hint="eastAsia"/>
                <w:sz w:val="18"/>
              </w:rPr>
              <w:t>信息，点击探索按钮</w:t>
            </w:r>
          </w:p>
        </w:tc>
        <w:tc>
          <w:tcPr>
            <w:tcW w:w="2126" w:type="dxa"/>
            <w:vAlign w:val="center"/>
          </w:tcPr>
          <w:p w14:paraId="7A6CAD48" w14:textId="77777777" w:rsidR="006D2C18" w:rsidRDefault="006D2C18" w:rsidP="006D2C18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查询结果列表为空，页面提示“没有找到匹配记录”</w:t>
            </w:r>
          </w:p>
        </w:tc>
        <w:tc>
          <w:tcPr>
            <w:tcW w:w="2410" w:type="dxa"/>
            <w:vAlign w:val="center"/>
          </w:tcPr>
          <w:p w14:paraId="364097AC" w14:textId="77777777" w:rsidR="006D2C18" w:rsidRPr="00CA59FE" w:rsidRDefault="006D2C18" w:rsidP="006D2C18">
            <w:pPr>
              <w:pStyle w:val="af"/>
              <w:rPr>
                <w:sz w:val="18"/>
              </w:rPr>
            </w:pPr>
          </w:p>
        </w:tc>
      </w:tr>
      <w:tr w:rsidR="006D2C18" w:rsidRPr="00CA59FE" w14:paraId="736AE70A" w14:textId="77777777" w:rsidTr="00426D53">
        <w:trPr>
          <w:trHeight w:val="637"/>
        </w:trPr>
        <w:tc>
          <w:tcPr>
            <w:tcW w:w="1951" w:type="dxa"/>
            <w:vAlign w:val="center"/>
          </w:tcPr>
          <w:p w14:paraId="21EE150A" w14:textId="77777777" w:rsidR="006D2C18" w:rsidRPr="00CA59FE" w:rsidRDefault="006D2C18" w:rsidP="006D2C18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45A9D6A8" w14:textId="77777777" w:rsidR="006D2C18" w:rsidRPr="00CA59FE" w:rsidRDefault="006D2C18" w:rsidP="006D2C18">
            <w:pPr>
              <w:pStyle w:val="af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F9CC373" w14:textId="77777777" w:rsidR="006D2C18" w:rsidRPr="00CA59FE" w:rsidRDefault="006D2C18" w:rsidP="006D2C18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5C02D324" w14:textId="77777777" w:rsidR="006D2C18" w:rsidRPr="00CA59FE" w:rsidRDefault="006D2C18" w:rsidP="006D2C18">
            <w:pPr>
              <w:pStyle w:val="af"/>
              <w:rPr>
                <w:sz w:val="18"/>
              </w:rPr>
            </w:pPr>
          </w:p>
        </w:tc>
      </w:tr>
      <w:tr w:rsidR="006D2C18" w:rsidRPr="00CA59FE" w14:paraId="510FE41A" w14:textId="77777777" w:rsidTr="00426D53">
        <w:trPr>
          <w:trHeight w:val="1294"/>
        </w:trPr>
        <w:tc>
          <w:tcPr>
            <w:tcW w:w="1951" w:type="dxa"/>
            <w:vAlign w:val="center"/>
          </w:tcPr>
          <w:p w14:paraId="672E581A" w14:textId="77777777" w:rsidR="006D2C18" w:rsidRPr="00CA59FE" w:rsidRDefault="006D2C18" w:rsidP="006D2C18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7F6C5D1" w14:textId="77777777" w:rsidR="006D2C18" w:rsidRPr="00CA59FE" w:rsidRDefault="006D2C18" w:rsidP="006D2C18">
            <w:pPr>
              <w:pStyle w:val="af"/>
              <w:rPr>
                <w:sz w:val="18"/>
              </w:rPr>
            </w:pPr>
          </w:p>
        </w:tc>
      </w:tr>
    </w:tbl>
    <w:p w14:paraId="69AE98FA" w14:textId="77777777" w:rsidR="006158BE" w:rsidRDefault="006158BE" w:rsidP="00F218C1">
      <w:pPr>
        <w:spacing w:line="360" w:lineRule="auto"/>
      </w:pPr>
    </w:p>
    <w:p w14:paraId="6A2F9F5C" w14:textId="77777777" w:rsidR="008C493B" w:rsidRDefault="008C493B" w:rsidP="00F218C1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09"/>
        <w:gridCol w:w="2131"/>
        <w:gridCol w:w="2364"/>
      </w:tblGrid>
      <w:tr w:rsidR="00AF05D0" w:rsidRPr="00AD7388" w14:paraId="10A0C61E" w14:textId="77777777" w:rsidTr="008C493B">
        <w:trPr>
          <w:trHeight w:val="699"/>
        </w:trPr>
        <w:tc>
          <w:tcPr>
            <w:tcW w:w="1951" w:type="dxa"/>
            <w:vAlign w:val="center"/>
          </w:tcPr>
          <w:p w14:paraId="400185E2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测试项目编号</w:t>
            </w:r>
          </w:p>
        </w:tc>
        <w:tc>
          <w:tcPr>
            <w:tcW w:w="2309" w:type="dxa"/>
            <w:vAlign w:val="center"/>
          </w:tcPr>
          <w:p w14:paraId="1579F370" w14:textId="77777777" w:rsidR="00AF05D0" w:rsidRPr="00AD7388" w:rsidRDefault="00AF05D0" w:rsidP="008B695B">
            <w:pPr>
              <w:pStyle w:val="af"/>
              <w:numPr>
                <w:ilvl w:val="0"/>
                <w:numId w:val="7"/>
              </w:numPr>
              <w:rPr>
                <w:sz w:val="18"/>
              </w:rPr>
            </w:pPr>
          </w:p>
        </w:tc>
        <w:tc>
          <w:tcPr>
            <w:tcW w:w="2131" w:type="dxa"/>
            <w:vAlign w:val="center"/>
          </w:tcPr>
          <w:p w14:paraId="027CDC58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测试内容</w:t>
            </w:r>
          </w:p>
        </w:tc>
        <w:tc>
          <w:tcPr>
            <w:tcW w:w="2364" w:type="dxa"/>
            <w:vAlign w:val="center"/>
          </w:tcPr>
          <w:p w14:paraId="0B1DC87B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分页测试</w:t>
            </w:r>
          </w:p>
        </w:tc>
      </w:tr>
      <w:tr w:rsidR="00AF05D0" w:rsidRPr="00AD7388" w14:paraId="519BD6A2" w14:textId="77777777" w:rsidTr="00426D53">
        <w:trPr>
          <w:trHeight w:val="561"/>
        </w:trPr>
        <w:tc>
          <w:tcPr>
            <w:tcW w:w="1951" w:type="dxa"/>
            <w:vAlign w:val="center"/>
          </w:tcPr>
          <w:p w14:paraId="02DD368C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B82524A" w14:textId="77777777" w:rsidR="00AF05D0" w:rsidRPr="00AD7388" w:rsidRDefault="00073D14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验证资产信息列表分页功能正确</w:t>
            </w:r>
          </w:p>
        </w:tc>
      </w:tr>
      <w:tr w:rsidR="00AF05D0" w:rsidRPr="00AD7388" w14:paraId="1AF8B804" w14:textId="77777777" w:rsidTr="00426D53">
        <w:trPr>
          <w:trHeight w:val="554"/>
        </w:trPr>
        <w:tc>
          <w:tcPr>
            <w:tcW w:w="1951" w:type="dxa"/>
            <w:vAlign w:val="center"/>
          </w:tcPr>
          <w:p w14:paraId="6285F3D2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47E79981" w14:textId="77777777" w:rsidR="00AF05D0" w:rsidRPr="00AD7388" w:rsidRDefault="0077398A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列表记录多于一页</w:t>
            </w:r>
          </w:p>
        </w:tc>
      </w:tr>
      <w:tr w:rsidR="00AF05D0" w:rsidRPr="00AD7388" w14:paraId="1F689B1B" w14:textId="77777777" w:rsidTr="00426D53">
        <w:trPr>
          <w:trHeight w:val="563"/>
        </w:trPr>
        <w:tc>
          <w:tcPr>
            <w:tcW w:w="1951" w:type="dxa"/>
            <w:vAlign w:val="center"/>
          </w:tcPr>
          <w:p w14:paraId="52B8363D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测试步骤</w:t>
            </w:r>
          </w:p>
        </w:tc>
        <w:tc>
          <w:tcPr>
            <w:tcW w:w="2309" w:type="dxa"/>
            <w:vAlign w:val="center"/>
          </w:tcPr>
          <w:p w14:paraId="00059243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步骤描述</w:t>
            </w:r>
          </w:p>
        </w:tc>
        <w:tc>
          <w:tcPr>
            <w:tcW w:w="2131" w:type="dxa"/>
            <w:vAlign w:val="center"/>
          </w:tcPr>
          <w:p w14:paraId="70C8CE7B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预期结果</w:t>
            </w:r>
          </w:p>
        </w:tc>
        <w:tc>
          <w:tcPr>
            <w:tcW w:w="2364" w:type="dxa"/>
            <w:vAlign w:val="center"/>
          </w:tcPr>
          <w:p w14:paraId="62A64316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测试结果</w:t>
            </w:r>
          </w:p>
        </w:tc>
      </w:tr>
      <w:tr w:rsidR="00AF05D0" w:rsidRPr="00AD7388" w14:paraId="5BEB8866" w14:textId="77777777" w:rsidTr="00426D53">
        <w:trPr>
          <w:trHeight w:val="982"/>
        </w:trPr>
        <w:tc>
          <w:tcPr>
            <w:tcW w:w="1951" w:type="dxa"/>
            <w:vAlign w:val="center"/>
          </w:tcPr>
          <w:p w14:paraId="0B1314CF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t xml:space="preserve">Step </w:t>
            </w:r>
            <w:r w:rsidRPr="00AD7388">
              <w:rPr>
                <w:rFonts w:hint="eastAsia"/>
                <w:sz w:val="18"/>
              </w:rPr>
              <w:t>1</w:t>
            </w:r>
          </w:p>
        </w:tc>
        <w:tc>
          <w:tcPr>
            <w:tcW w:w="2309" w:type="dxa"/>
            <w:vAlign w:val="center"/>
          </w:tcPr>
          <w:p w14:paraId="7611ECF0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点击“</w:t>
            </w:r>
            <w:r>
              <w:rPr>
                <w:rFonts w:hint="eastAsia"/>
                <w:sz w:val="18"/>
              </w:rPr>
              <w:t>&lt;</w:t>
            </w:r>
            <w:r w:rsidRPr="00AD7388">
              <w:rPr>
                <w:rFonts w:hint="eastAsia"/>
                <w:sz w:val="18"/>
              </w:rPr>
              <w:t>”、“</w:t>
            </w:r>
            <w:r>
              <w:rPr>
                <w:rFonts w:hint="eastAsia"/>
                <w:sz w:val="18"/>
              </w:rPr>
              <w:t>&gt;</w:t>
            </w:r>
            <w:r w:rsidRPr="00AD7388">
              <w:rPr>
                <w:rFonts w:hint="eastAsia"/>
                <w:sz w:val="18"/>
              </w:rPr>
              <w:t>”</w:t>
            </w:r>
            <w:r>
              <w:rPr>
                <w:rFonts w:hint="eastAsia"/>
                <w:sz w:val="18"/>
              </w:rPr>
              <w:t>、页码</w:t>
            </w:r>
            <w:r w:rsidRPr="00AD7388">
              <w:rPr>
                <w:sz w:val="18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14:paraId="28BBA5AE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页面跳转正常，正确跳转至相应页面</w:t>
            </w:r>
          </w:p>
        </w:tc>
        <w:tc>
          <w:tcPr>
            <w:tcW w:w="2364" w:type="dxa"/>
            <w:vAlign w:val="center"/>
          </w:tcPr>
          <w:p w14:paraId="41CFCCAB" w14:textId="77777777" w:rsidR="00AF05D0" w:rsidRPr="00AD7388" w:rsidRDefault="00AF05D0" w:rsidP="00A31555">
            <w:pPr>
              <w:pStyle w:val="af"/>
              <w:rPr>
                <w:sz w:val="18"/>
              </w:rPr>
            </w:pPr>
          </w:p>
        </w:tc>
      </w:tr>
      <w:tr w:rsidR="00AF05D0" w:rsidRPr="00AD7388" w14:paraId="2B7D23D5" w14:textId="77777777" w:rsidTr="00426D53">
        <w:trPr>
          <w:trHeight w:val="1265"/>
        </w:trPr>
        <w:tc>
          <w:tcPr>
            <w:tcW w:w="1951" w:type="dxa"/>
            <w:vAlign w:val="center"/>
          </w:tcPr>
          <w:p w14:paraId="75DC8772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lastRenderedPageBreak/>
              <w:t xml:space="preserve">Step </w:t>
            </w:r>
            <w:r w:rsidRPr="00AD7388">
              <w:rPr>
                <w:rFonts w:hint="eastAsia"/>
                <w:sz w:val="18"/>
              </w:rPr>
              <w:t>2</w:t>
            </w:r>
          </w:p>
        </w:tc>
        <w:tc>
          <w:tcPr>
            <w:tcW w:w="2309" w:type="dxa"/>
            <w:vAlign w:val="center"/>
          </w:tcPr>
          <w:p w14:paraId="28450AD0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点击每页显示</w:t>
            </w:r>
            <w:r>
              <w:rPr>
                <w:rFonts w:hint="eastAsia"/>
                <w:sz w:val="18"/>
              </w:rPr>
              <w:t>N</w:t>
            </w:r>
            <w:r>
              <w:rPr>
                <w:rFonts w:hint="eastAsia"/>
                <w:sz w:val="18"/>
              </w:rPr>
              <w:t>条记录下拉框，选择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0/20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>50</w:t>
            </w:r>
          </w:p>
        </w:tc>
        <w:tc>
          <w:tcPr>
            <w:tcW w:w="2131" w:type="dxa"/>
            <w:vAlign w:val="center"/>
          </w:tcPr>
          <w:p w14:paraId="7BBCA4B3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页面刷新显示对应条数的信息记录</w:t>
            </w:r>
            <w:r w:rsidR="002716D3">
              <w:rPr>
                <w:rFonts w:hint="eastAsia"/>
                <w:sz w:val="18"/>
              </w:rPr>
              <w:t>，分页信息更新</w:t>
            </w:r>
          </w:p>
        </w:tc>
        <w:tc>
          <w:tcPr>
            <w:tcW w:w="2364" w:type="dxa"/>
            <w:vAlign w:val="center"/>
          </w:tcPr>
          <w:p w14:paraId="0F0770C0" w14:textId="77777777" w:rsidR="00AF05D0" w:rsidRPr="00AD7388" w:rsidRDefault="00AF05D0" w:rsidP="00A31555">
            <w:pPr>
              <w:pStyle w:val="af"/>
              <w:rPr>
                <w:sz w:val="18"/>
              </w:rPr>
            </w:pPr>
          </w:p>
        </w:tc>
      </w:tr>
      <w:tr w:rsidR="00AF05D0" w:rsidRPr="00AD7388" w14:paraId="5B715053" w14:textId="77777777" w:rsidTr="00426D53">
        <w:trPr>
          <w:trHeight w:val="560"/>
        </w:trPr>
        <w:tc>
          <w:tcPr>
            <w:tcW w:w="1951" w:type="dxa"/>
            <w:vAlign w:val="center"/>
          </w:tcPr>
          <w:p w14:paraId="7AD4710D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t xml:space="preserve">Step </w:t>
            </w:r>
            <w:r w:rsidRPr="00AD7388">
              <w:rPr>
                <w:rFonts w:hint="eastAsia"/>
                <w:sz w:val="18"/>
              </w:rPr>
              <w:t>3</w:t>
            </w:r>
          </w:p>
        </w:tc>
        <w:tc>
          <w:tcPr>
            <w:tcW w:w="2309" w:type="dxa"/>
            <w:vAlign w:val="center"/>
          </w:tcPr>
          <w:p w14:paraId="4301F549" w14:textId="77777777" w:rsidR="00AF05D0" w:rsidRPr="00AD7388" w:rsidRDefault="00AF05D0" w:rsidP="00A31555">
            <w:pPr>
              <w:pStyle w:val="af"/>
              <w:rPr>
                <w:sz w:val="18"/>
              </w:rPr>
            </w:pPr>
          </w:p>
        </w:tc>
        <w:tc>
          <w:tcPr>
            <w:tcW w:w="2131" w:type="dxa"/>
            <w:vAlign w:val="center"/>
          </w:tcPr>
          <w:p w14:paraId="3D2BCB36" w14:textId="77777777" w:rsidR="00AF05D0" w:rsidRPr="00AD7388" w:rsidRDefault="00AF05D0" w:rsidP="00A31555">
            <w:pPr>
              <w:pStyle w:val="af"/>
              <w:rPr>
                <w:sz w:val="18"/>
              </w:rPr>
            </w:pPr>
          </w:p>
        </w:tc>
        <w:tc>
          <w:tcPr>
            <w:tcW w:w="2364" w:type="dxa"/>
            <w:vAlign w:val="center"/>
          </w:tcPr>
          <w:p w14:paraId="541F9A5A" w14:textId="77777777" w:rsidR="00AF05D0" w:rsidRPr="00AD7388" w:rsidRDefault="00AF05D0" w:rsidP="00A31555">
            <w:pPr>
              <w:pStyle w:val="af"/>
              <w:rPr>
                <w:sz w:val="18"/>
              </w:rPr>
            </w:pPr>
          </w:p>
        </w:tc>
      </w:tr>
      <w:tr w:rsidR="00AF05D0" w:rsidRPr="00AD7388" w14:paraId="3629E61C" w14:textId="77777777" w:rsidTr="00426D53">
        <w:trPr>
          <w:trHeight w:val="696"/>
        </w:trPr>
        <w:tc>
          <w:tcPr>
            <w:tcW w:w="1951" w:type="dxa"/>
            <w:vAlign w:val="center"/>
          </w:tcPr>
          <w:p w14:paraId="252373FE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测试人</w:t>
            </w:r>
          </w:p>
        </w:tc>
        <w:tc>
          <w:tcPr>
            <w:tcW w:w="2309" w:type="dxa"/>
            <w:vAlign w:val="center"/>
          </w:tcPr>
          <w:p w14:paraId="5C25AA11" w14:textId="77777777" w:rsidR="00AF05D0" w:rsidRPr="00AD7388" w:rsidRDefault="00AF05D0" w:rsidP="00A31555">
            <w:pPr>
              <w:pStyle w:val="af"/>
              <w:rPr>
                <w:sz w:val="18"/>
              </w:rPr>
            </w:pPr>
          </w:p>
        </w:tc>
        <w:tc>
          <w:tcPr>
            <w:tcW w:w="2131" w:type="dxa"/>
            <w:vAlign w:val="center"/>
          </w:tcPr>
          <w:p w14:paraId="2BFA435D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测试时间</w:t>
            </w:r>
          </w:p>
        </w:tc>
        <w:tc>
          <w:tcPr>
            <w:tcW w:w="2364" w:type="dxa"/>
            <w:vAlign w:val="center"/>
          </w:tcPr>
          <w:p w14:paraId="3AF723EC" w14:textId="77777777" w:rsidR="00AF05D0" w:rsidRPr="00AD7388" w:rsidRDefault="00AF05D0" w:rsidP="00A31555">
            <w:pPr>
              <w:pStyle w:val="af"/>
              <w:rPr>
                <w:sz w:val="18"/>
              </w:rPr>
            </w:pPr>
          </w:p>
        </w:tc>
      </w:tr>
      <w:tr w:rsidR="00AF05D0" w:rsidRPr="00AD7388" w14:paraId="39DB558F" w14:textId="77777777" w:rsidTr="00426D53">
        <w:trPr>
          <w:trHeight w:val="1117"/>
        </w:trPr>
        <w:tc>
          <w:tcPr>
            <w:tcW w:w="1951" w:type="dxa"/>
            <w:vAlign w:val="center"/>
          </w:tcPr>
          <w:p w14:paraId="006D7DB1" w14:textId="77777777" w:rsidR="00AF05D0" w:rsidRPr="00AD7388" w:rsidRDefault="00AF05D0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037BA7A7" w14:textId="77777777" w:rsidR="00AF05D0" w:rsidRPr="00AD7388" w:rsidRDefault="00AF05D0" w:rsidP="00A31555">
            <w:pPr>
              <w:pStyle w:val="af"/>
              <w:rPr>
                <w:sz w:val="18"/>
              </w:rPr>
            </w:pPr>
          </w:p>
        </w:tc>
      </w:tr>
    </w:tbl>
    <w:p w14:paraId="2E6E3483" w14:textId="77777777" w:rsidR="00A8228D" w:rsidRDefault="00A8228D" w:rsidP="00A8228D">
      <w:pPr>
        <w:spacing w:line="360" w:lineRule="auto"/>
      </w:pPr>
    </w:p>
    <w:p w14:paraId="54E14CD8" w14:textId="77777777" w:rsidR="00081AA5" w:rsidRDefault="00A8228D" w:rsidP="00A8228D">
      <w:pPr>
        <w:pStyle w:val="3"/>
      </w:pPr>
      <w:bookmarkStart w:id="16" w:name="_Toc23948891"/>
      <w:bookmarkStart w:id="17" w:name="_Toc25522458"/>
      <w:r w:rsidRPr="00E82980">
        <w:rPr>
          <w:rFonts w:hint="eastAsia"/>
        </w:rPr>
        <w:t>资产</w:t>
      </w:r>
      <w:r>
        <w:rPr>
          <w:rFonts w:hint="eastAsia"/>
        </w:rPr>
        <w:t>详情</w:t>
      </w:r>
      <w:bookmarkEnd w:id="16"/>
      <w:bookmarkEnd w:id="17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A8228D" w:rsidRPr="00C54946" w14:paraId="1BC9450C" w14:textId="77777777" w:rsidTr="00C62B79">
        <w:trPr>
          <w:trHeight w:val="653"/>
        </w:trPr>
        <w:tc>
          <w:tcPr>
            <w:tcW w:w="1951" w:type="dxa"/>
            <w:vAlign w:val="center"/>
          </w:tcPr>
          <w:p w14:paraId="624DF0B4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63181B5B" w14:textId="77777777" w:rsidR="00A8228D" w:rsidRPr="00C54946" w:rsidRDefault="00A8228D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EDE5677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22A7D5FE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资产详情</w:t>
            </w:r>
          </w:p>
        </w:tc>
      </w:tr>
      <w:tr w:rsidR="00A8228D" w:rsidRPr="00C54946" w14:paraId="5D8BFABE" w14:textId="77777777" w:rsidTr="00C62B79">
        <w:trPr>
          <w:trHeight w:val="547"/>
        </w:trPr>
        <w:tc>
          <w:tcPr>
            <w:tcW w:w="1951" w:type="dxa"/>
            <w:vAlign w:val="center"/>
          </w:tcPr>
          <w:p w14:paraId="136A93AF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AB06E7F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验证资产详情页是否显示正确</w:t>
            </w:r>
          </w:p>
        </w:tc>
      </w:tr>
      <w:tr w:rsidR="00A8228D" w:rsidRPr="00C54946" w14:paraId="0E498B76" w14:textId="77777777" w:rsidTr="00C62B79">
        <w:trPr>
          <w:trHeight w:val="570"/>
        </w:trPr>
        <w:tc>
          <w:tcPr>
            <w:tcW w:w="1951" w:type="dxa"/>
            <w:vAlign w:val="center"/>
          </w:tcPr>
          <w:p w14:paraId="5E1F278F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6C3D7F4D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资产信息已采集</w:t>
            </w:r>
          </w:p>
        </w:tc>
      </w:tr>
      <w:tr w:rsidR="00A8228D" w:rsidRPr="00C54946" w14:paraId="17338F23" w14:textId="77777777" w:rsidTr="00C62B79">
        <w:trPr>
          <w:trHeight w:val="692"/>
        </w:trPr>
        <w:tc>
          <w:tcPr>
            <w:tcW w:w="1951" w:type="dxa"/>
            <w:vAlign w:val="center"/>
          </w:tcPr>
          <w:p w14:paraId="3677E34B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30577B48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27213420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FD98797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A8228D" w:rsidRPr="00C54946" w14:paraId="618E6101" w14:textId="77777777" w:rsidTr="00C62B79">
        <w:trPr>
          <w:trHeight w:val="830"/>
        </w:trPr>
        <w:tc>
          <w:tcPr>
            <w:tcW w:w="1951" w:type="dxa"/>
            <w:vAlign w:val="center"/>
          </w:tcPr>
          <w:p w14:paraId="3006FF0B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17730DDC" w14:textId="77777777" w:rsidR="00A8228D" w:rsidRPr="00CA59FE" w:rsidRDefault="00A8228D" w:rsidP="00C62B7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在资产列表中选择一条资产，点击</w:t>
            </w:r>
            <w:r>
              <w:rPr>
                <w:rFonts w:hint="eastAsia"/>
                <w:sz w:val="18"/>
              </w:rPr>
              <w:t>I</w:t>
            </w:r>
            <w:r>
              <w:rPr>
                <w:sz w:val="18"/>
              </w:rPr>
              <w:t>P</w:t>
            </w:r>
          </w:p>
        </w:tc>
        <w:tc>
          <w:tcPr>
            <w:tcW w:w="2126" w:type="dxa"/>
            <w:vAlign w:val="center"/>
          </w:tcPr>
          <w:p w14:paraId="33E761A0" w14:textId="77777777" w:rsidR="00A8228D" w:rsidRPr="00CA59FE" w:rsidRDefault="00A8228D" w:rsidP="00C62B7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系统弹出资产详情页面</w:t>
            </w:r>
          </w:p>
        </w:tc>
        <w:tc>
          <w:tcPr>
            <w:tcW w:w="2410" w:type="dxa"/>
            <w:vAlign w:val="center"/>
          </w:tcPr>
          <w:p w14:paraId="4E991383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8228D" w:rsidRPr="00C54946" w14:paraId="33A5C57D" w14:textId="77777777" w:rsidTr="00C62B79">
        <w:trPr>
          <w:trHeight w:val="1551"/>
        </w:trPr>
        <w:tc>
          <w:tcPr>
            <w:tcW w:w="1951" w:type="dxa"/>
            <w:vAlign w:val="center"/>
          </w:tcPr>
          <w:p w14:paraId="2E2C4A17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74232F51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查看资产详情页面右侧配置信息</w:t>
            </w:r>
          </w:p>
        </w:tc>
        <w:tc>
          <w:tcPr>
            <w:tcW w:w="2126" w:type="dxa"/>
            <w:vAlign w:val="center"/>
          </w:tcPr>
          <w:p w14:paraId="04DB23E6" w14:textId="77777777" w:rsidR="00A8228D" w:rsidRPr="00A8228D" w:rsidRDefault="00A8228D" w:rsidP="00C62B79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资产系统信息、</w:t>
            </w: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PU</w:t>
            </w:r>
            <w:r>
              <w:rPr>
                <w:rFonts w:hint="eastAsia"/>
                <w:sz w:val="18"/>
              </w:rPr>
              <w:t>信息、硬盘信息、内存信息与资产实际信息一致</w:t>
            </w:r>
          </w:p>
        </w:tc>
        <w:tc>
          <w:tcPr>
            <w:tcW w:w="2410" w:type="dxa"/>
            <w:vAlign w:val="center"/>
          </w:tcPr>
          <w:p w14:paraId="65FCF091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8228D" w:rsidRPr="00C54946" w14:paraId="099A0CC7" w14:textId="77777777" w:rsidTr="00C62B79">
        <w:trPr>
          <w:trHeight w:val="2125"/>
        </w:trPr>
        <w:tc>
          <w:tcPr>
            <w:tcW w:w="1951" w:type="dxa"/>
            <w:vAlign w:val="center"/>
          </w:tcPr>
          <w:p w14:paraId="79962BF1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1120AD19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查看资产概览中安装软件与服务信息</w:t>
            </w:r>
          </w:p>
        </w:tc>
        <w:tc>
          <w:tcPr>
            <w:tcW w:w="2126" w:type="dxa"/>
            <w:vAlign w:val="center"/>
          </w:tcPr>
          <w:p w14:paraId="2D9D44F7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资产安装的软件与服务信息与资产实际情况一致</w:t>
            </w:r>
          </w:p>
        </w:tc>
        <w:tc>
          <w:tcPr>
            <w:tcW w:w="2410" w:type="dxa"/>
            <w:vAlign w:val="center"/>
          </w:tcPr>
          <w:p w14:paraId="056B8A01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8228D" w:rsidRPr="00C54946" w14:paraId="718B8541" w14:textId="77777777" w:rsidTr="00C62B79">
        <w:trPr>
          <w:trHeight w:val="2114"/>
        </w:trPr>
        <w:tc>
          <w:tcPr>
            <w:tcW w:w="1951" w:type="dxa"/>
            <w:vAlign w:val="center"/>
          </w:tcPr>
          <w:p w14:paraId="75E8DB8C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013B7EFA" w14:textId="77777777" w:rsidR="00A8228D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点击页面上方采集数据页签</w:t>
            </w:r>
          </w:p>
        </w:tc>
        <w:tc>
          <w:tcPr>
            <w:tcW w:w="2126" w:type="dxa"/>
            <w:vAlign w:val="center"/>
          </w:tcPr>
          <w:p w14:paraId="6282ECB3" w14:textId="77777777" w:rsidR="00A8228D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页面切换到资产中采集到的配置信息</w:t>
            </w:r>
          </w:p>
        </w:tc>
        <w:tc>
          <w:tcPr>
            <w:tcW w:w="2410" w:type="dxa"/>
            <w:vAlign w:val="center"/>
          </w:tcPr>
          <w:p w14:paraId="53BF6B7D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8228D" w:rsidRPr="00C54946" w14:paraId="5E4F3838" w14:textId="77777777" w:rsidTr="00A8228D">
        <w:trPr>
          <w:trHeight w:val="1044"/>
        </w:trPr>
        <w:tc>
          <w:tcPr>
            <w:tcW w:w="1951" w:type="dxa"/>
            <w:vAlign w:val="center"/>
          </w:tcPr>
          <w:p w14:paraId="10840F91" w14:textId="77777777" w:rsidR="00A8228D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3555F861" w14:textId="77777777" w:rsidR="00A8228D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点击树结构各结点</w:t>
            </w:r>
          </w:p>
        </w:tc>
        <w:tc>
          <w:tcPr>
            <w:tcW w:w="2126" w:type="dxa"/>
            <w:vAlign w:val="center"/>
          </w:tcPr>
          <w:p w14:paraId="3E267EC0" w14:textId="77777777" w:rsidR="00A8228D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页面右侧显示对应结点的详细指标信息</w:t>
            </w:r>
          </w:p>
        </w:tc>
        <w:tc>
          <w:tcPr>
            <w:tcW w:w="2410" w:type="dxa"/>
            <w:vAlign w:val="center"/>
          </w:tcPr>
          <w:p w14:paraId="65D95999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8228D" w:rsidRPr="00C54946" w14:paraId="6F138B47" w14:textId="77777777" w:rsidTr="00C62B79">
        <w:trPr>
          <w:trHeight w:val="760"/>
        </w:trPr>
        <w:tc>
          <w:tcPr>
            <w:tcW w:w="1951" w:type="dxa"/>
            <w:vAlign w:val="center"/>
          </w:tcPr>
          <w:p w14:paraId="202C9CEE" w14:textId="77777777" w:rsidR="00A8228D" w:rsidRPr="00AD7388" w:rsidRDefault="00A8228D" w:rsidP="00C62B79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A8D0F1B" w14:textId="77777777" w:rsidR="00A8228D" w:rsidRPr="00AD7388" w:rsidRDefault="00A8228D" w:rsidP="00C62B79">
            <w:pPr>
              <w:pStyle w:val="af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08964F0" w14:textId="77777777" w:rsidR="00A8228D" w:rsidRPr="00AD7388" w:rsidRDefault="00A8228D" w:rsidP="00C62B79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71F214C4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8228D" w:rsidRPr="00C54946" w14:paraId="303D151A" w14:textId="77777777" w:rsidTr="00C62B79">
        <w:trPr>
          <w:trHeight w:val="1367"/>
        </w:trPr>
        <w:tc>
          <w:tcPr>
            <w:tcW w:w="1951" w:type="dxa"/>
            <w:vAlign w:val="center"/>
          </w:tcPr>
          <w:p w14:paraId="5BD3082B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49ED50AF" w14:textId="77777777" w:rsidR="00A8228D" w:rsidRPr="00C54946" w:rsidRDefault="00A8228D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25F63E2" w14:textId="77777777" w:rsidR="00A8228D" w:rsidRDefault="00A8228D" w:rsidP="00F218C1">
      <w:pPr>
        <w:spacing w:line="360" w:lineRule="auto"/>
      </w:pPr>
    </w:p>
    <w:p w14:paraId="10879BFD" w14:textId="77777777" w:rsidR="00E82980" w:rsidRDefault="00E82980" w:rsidP="00E82980">
      <w:pPr>
        <w:pStyle w:val="3"/>
        <w:spacing w:line="360" w:lineRule="auto"/>
      </w:pPr>
      <w:bookmarkStart w:id="18" w:name="_Toc23948892"/>
      <w:bookmarkStart w:id="19" w:name="_Toc25522459"/>
      <w:r>
        <w:rPr>
          <w:rFonts w:hint="eastAsia"/>
        </w:rPr>
        <w:t>基线快照</w:t>
      </w:r>
      <w:bookmarkEnd w:id="18"/>
      <w:bookmarkEnd w:id="19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E82980" w:rsidRPr="00C54946" w14:paraId="5B2FC6C9" w14:textId="77777777" w:rsidTr="00C62B79">
        <w:trPr>
          <w:trHeight w:val="563"/>
        </w:trPr>
        <w:tc>
          <w:tcPr>
            <w:tcW w:w="1951" w:type="dxa"/>
            <w:vAlign w:val="center"/>
          </w:tcPr>
          <w:p w14:paraId="3D77E5F1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3BBD2EC2" w14:textId="77777777" w:rsidR="00E82980" w:rsidRPr="00A93D37" w:rsidRDefault="00E82980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3B7AB01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18284019" w14:textId="77777777" w:rsidR="00E82980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基线更新及应用</w:t>
            </w:r>
          </w:p>
        </w:tc>
      </w:tr>
      <w:tr w:rsidR="00E82980" w:rsidRPr="00C54946" w14:paraId="3BF50724" w14:textId="77777777" w:rsidTr="00C62B79">
        <w:trPr>
          <w:trHeight w:val="698"/>
        </w:trPr>
        <w:tc>
          <w:tcPr>
            <w:tcW w:w="1951" w:type="dxa"/>
            <w:vAlign w:val="center"/>
          </w:tcPr>
          <w:p w14:paraId="52EA06B4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71000A1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验证基线</w:t>
            </w:r>
            <w:r w:rsidR="0031529F">
              <w:rPr>
                <w:rFonts w:asciiTheme="minorEastAsia" w:eastAsiaTheme="minorEastAsia" w:hAnsiTheme="minorEastAsia" w:hint="eastAsia"/>
                <w:sz w:val="18"/>
              </w:rPr>
              <w:t>相关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功能是否正确</w:t>
            </w:r>
          </w:p>
        </w:tc>
      </w:tr>
      <w:tr w:rsidR="00E82980" w:rsidRPr="00C54946" w14:paraId="394A25B2" w14:textId="77777777" w:rsidTr="00C62B79">
        <w:trPr>
          <w:trHeight w:val="708"/>
        </w:trPr>
        <w:tc>
          <w:tcPr>
            <w:tcW w:w="1951" w:type="dxa"/>
            <w:vAlign w:val="center"/>
          </w:tcPr>
          <w:p w14:paraId="421FC439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57B797DF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82980" w:rsidRPr="00C54946" w14:paraId="53FA566B" w14:textId="77777777" w:rsidTr="00C62B79">
        <w:trPr>
          <w:trHeight w:val="690"/>
        </w:trPr>
        <w:tc>
          <w:tcPr>
            <w:tcW w:w="1951" w:type="dxa"/>
            <w:vAlign w:val="center"/>
          </w:tcPr>
          <w:p w14:paraId="6C94F5C7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9A5C483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7709ABF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15ED8454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E82980" w:rsidRPr="00C54946" w14:paraId="346B14A7" w14:textId="77777777" w:rsidTr="00C62B79">
        <w:trPr>
          <w:trHeight w:val="1125"/>
        </w:trPr>
        <w:tc>
          <w:tcPr>
            <w:tcW w:w="1951" w:type="dxa"/>
            <w:vAlign w:val="center"/>
          </w:tcPr>
          <w:p w14:paraId="45D220C9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294097A9" w14:textId="77777777" w:rsidR="00E82980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在资产详情页，点击页面上方“基线/快照”页签</w:t>
            </w:r>
          </w:p>
        </w:tc>
        <w:tc>
          <w:tcPr>
            <w:tcW w:w="2126" w:type="dxa"/>
            <w:vAlign w:val="center"/>
          </w:tcPr>
          <w:p w14:paraId="2E0703AA" w14:textId="77777777" w:rsidR="00E82980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切换到基线/快照页面</w:t>
            </w:r>
          </w:p>
        </w:tc>
        <w:tc>
          <w:tcPr>
            <w:tcW w:w="2410" w:type="dxa"/>
            <w:vAlign w:val="center"/>
          </w:tcPr>
          <w:p w14:paraId="5E245F5B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82980" w:rsidRPr="00C54946" w14:paraId="23522A05" w14:textId="77777777" w:rsidTr="0082157A">
        <w:trPr>
          <w:trHeight w:val="756"/>
        </w:trPr>
        <w:tc>
          <w:tcPr>
            <w:tcW w:w="1951" w:type="dxa"/>
            <w:vAlign w:val="center"/>
          </w:tcPr>
          <w:p w14:paraId="0B042868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98EDA2D" w14:textId="77777777" w:rsidR="00E82980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点击基线列表中原始基线操作列中的“查看”</w:t>
            </w:r>
          </w:p>
        </w:tc>
        <w:tc>
          <w:tcPr>
            <w:tcW w:w="2126" w:type="dxa"/>
            <w:vAlign w:val="center"/>
          </w:tcPr>
          <w:p w14:paraId="3854B342" w14:textId="77777777" w:rsidR="00E82980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弹出基线详情页面，显示资产详细版本及配置信息等</w:t>
            </w:r>
          </w:p>
        </w:tc>
        <w:tc>
          <w:tcPr>
            <w:tcW w:w="2410" w:type="dxa"/>
            <w:vAlign w:val="center"/>
          </w:tcPr>
          <w:p w14:paraId="246DCCAF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82980" w:rsidRPr="00C54946" w14:paraId="328CE0E0" w14:textId="77777777" w:rsidTr="0082157A">
        <w:trPr>
          <w:trHeight w:val="913"/>
        </w:trPr>
        <w:tc>
          <w:tcPr>
            <w:tcW w:w="1951" w:type="dxa"/>
            <w:vAlign w:val="center"/>
          </w:tcPr>
          <w:p w14:paraId="2222D07E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2CA540F9" w14:textId="77777777" w:rsidR="00E82980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点击基线列表操作列中的“更新”</w:t>
            </w:r>
          </w:p>
        </w:tc>
        <w:tc>
          <w:tcPr>
            <w:tcW w:w="2126" w:type="dxa"/>
            <w:vAlign w:val="center"/>
          </w:tcPr>
          <w:p w14:paraId="5ABA6A12" w14:textId="77777777" w:rsidR="00E82980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基线列表中生成一条新的基线并且状态为使用中</w:t>
            </w:r>
          </w:p>
        </w:tc>
        <w:tc>
          <w:tcPr>
            <w:tcW w:w="2410" w:type="dxa"/>
            <w:vAlign w:val="center"/>
          </w:tcPr>
          <w:p w14:paraId="3C8417AB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157A" w:rsidRPr="00C54946" w14:paraId="42D95305" w14:textId="77777777" w:rsidTr="0082157A">
        <w:trPr>
          <w:trHeight w:val="913"/>
        </w:trPr>
        <w:tc>
          <w:tcPr>
            <w:tcW w:w="1951" w:type="dxa"/>
            <w:vAlign w:val="center"/>
          </w:tcPr>
          <w:p w14:paraId="619BBE79" w14:textId="77777777" w:rsidR="0082157A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2EE724A4" w14:textId="77777777" w:rsidR="0082157A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选择一条状态为未使用的基线，点击操作列中的“应用”</w:t>
            </w:r>
          </w:p>
        </w:tc>
        <w:tc>
          <w:tcPr>
            <w:tcW w:w="2126" w:type="dxa"/>
            <w:vAlign w:val="center"/>
          </w:tcPr>
          <w:p w14:paraId="747564A4" w14:textId="77777777" w:rsidR="0082157A" w:rsidRDefault="00A86B1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基线状态变为使用中，其他基线状态均为未使用</w:t>
            </w:r>
          </w:p>
        </w:tc>
        <w:tc>
          <w:tcPr>
            <w:tcW w:w="2410" w:type="dxa"/>
            <w:vAlign w:val="center"/>
          </w:tcPr>
          <w:p w14:paraId="56A2E934" w14:textId="77777777" w:rsidR="0082157A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2157A" w:rsidRPr="00C54946" w14:paraId="7C4CF385" w14:textId="77777777" w:rsidTr="0082157A">
        <w:trPr>
          <w:trHeight w:val="913"/>
        </w:trPr>
        <w:tc>
          <w:tcPr>
            <w:tcW w:w="1951" w:type="dxa"/>
            <w:vAlign w:val="center"/>
          </w:tcPr>
          <w:p w14:paraId="2652CC92" w14:textId="77777777" w:rsidR="0082157A" w:rsidRPr="00C54946" w:rsidRDefault="00880F64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517ECA24" w14:textId="77777777" w:rsidR="0082157A" w:rsidRDefault="00880F64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基线出现更新时，点击“忽略更新”</w:t>
            </w:r>
          </w:p>
        </w:tc>
        <w:tc>
          <w:tcPr>
            <w:tcW w:w="2126" w:type="dxa"/>
            <w:vAlign w:val="center"/>
          </w:tcPr>
          <w:p w14:paraId="081D9D66" w14:textId="77777777" w:rsidR="0082157A" w:rsidRDefault="00880F64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更新操作消失，没有新的基线生成</w:t>
            </w:r>
          </w:p>
        </w:tc>
        <w:tc>
          <w:tcPr>
            <w:tcW w:w="2410" w:type="dxa"/>
            <w:vAlign w:val="center"/>
          </w:tcPr>
          <w:p w14:paraId="732C0F1E" w14:textId="77777777" w:rsidR="0082157A" w:rsidRPr="00C54946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82980" w:rsidRPr="00C54946" w14:paraId="0A34253E" w14:textId="77777777" w:rsidTr="00C62B79">
        <w:trPr>
          <w:trHeight w:val="741"/>
        </w:trPr>
        <w:tc>
          <w:tcPr>
            <w:tcW w:w="1951" w:type="dxa"/>
            <w:vAlign w:val="center"/>
          </w:tcPr>
          <w:p w14:paraId="2F273ED0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FA17108" w14:textId="77777777" w:rsidR="00E82980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F79ED9D" w14:textId="77777777" w:rsidR="00E82980" w:rsidRDefault="0082157A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439D723B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82980" w:rsidRPr="00C54946" w14:paraId="37D81EF0" w14:textId="77777777" w:rsidTr="00C62B79">
        <w:trPr>
          <w:trHeight w:val="1363"/>
        </w:trPr>
        <w:tc>
          <w:tcPr>
            <w:tcW w:w="1951" w:type="dxa"/>
            <w:vAlign w:val="center"/>
          </w:tcPr>
          <w:p w14:paraId="0D856CE8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52AFA84B" w14:textId="77777777" w:rsidR="00E82980" w:rsidRPr="00C54946" w:rsidRDefault="00E82980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927A0EB" w14:textId="77777777" w:rsidR="00E82980" w:rsidRDefault="00E82980" w:rsidP="00E82980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1529F" w:rsidRPr="00C54946" w14:paraId="76E8A874" w14:textId="77777777" w:rsidTr="00C62B79">
        <w:trPr>
          <w:trHeight w:val="563"/>
        </w:trPr>
        <w:tc>
          <w:tcPr>
            <w:tcW w:w="1951" w:type="dxa"/>
            <w:vAlign w:val="center"/>
          </w:tcPr>
          <w:p w14:paraId="00555F5F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663866B2" w14:textId="77777777" w:rsidR="0031529F" w:rsidRPr="00A93D37" w:rsidRDefault="0031529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CC8BACC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5BB2D6D6" w14:textId="77777777" w:rsidR="0031529F" w:rsidRPr="00C54946" w:rsidRDefault="00C14A9B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基线快照对照</w:t>
            </w:r>
          </w:p>
        </w:tc>
      </w:tr>
      <w:tr w:rsidR="0031529F" w:rsidRPr="00C54946" w14:paraId="7D8E2056" w14:textId="77777777" w:rsidTr="00C62B79">
        <w:trPr>
          <w:trHeight w:val="698"/>
        </w:trPr>
        <w:tc>
          <w:tcPr>
            <w:tcW w:w="1951" w:type="dxa"/>
            <w:vAlign w:val="center"/>
          </w:tcPr>
          <w:p w14:paraId="56936CBD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0BF7F93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验证基线快照</w:t>
            </w:r>
            <w:r w:rsidR="00C14A9B">
              <w:rPr>
                <w:rFonts w:asciiTheme="minorEastAsia" w:eastAsiaTheme="minorEastAsia" w:hAnsiTheme="minorEastAsia" w:hint="eastAsia"/>
                <w:sz w:val="18"/>
              </w:rPr>
              <w:t>对照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功能是否正确</w:t>
            </w:r>
          </w:p>
        </w:tc>
      </w:tr>
      <w:tr w:rsidR="0031529F" w:rsidRPr="00C54946" w14:paraId="55B6F080" w14:textId="77777777" w:rsidTr="00C62B79">
        <w:trPr>
          <w:trHeight w:val="708"/>
        </w:trPr>
        <w:tc>
          <w:tcPr>
            <w:tcW w:w="1951" w:type="dxa"/>
            <w:vAlign w:val="center"/>
          </w:tcPr>
          <w:p w14:paraId="507B7FD9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2CE4845F" w14:textId="77777777" w:rsidR="0031529F" w:rsidRPr="00C54946" w:rsidRDefault="006332C1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继续上一用例进行测试</w:t>
            </w:r>
          </w:p>
        </w:tc>
      </w:tr>
      <w:tr w:rsidR="0031529F" w:rsidRPr="00C54946" w14:paraId="74C6779A" w14:textId="77777777" w:rsidTr="00C62B79">
        <w:trPr>
          <w:trHeight w:val="690"/>
        </w:trPr>
        <w:tc>
          <w:tcPr>
            <w:tcW w:w="1951" w:type="dxa"/>
            <w:vAlign w:val="center"/>
          </w:tcPr>
          <w:p w14:paraId="66353CFC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3716B43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12CA967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96BB9DF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1529F" w:rsidRPr="00C54946" w14:paraId="590D6EAC" w14:textId="77777777" w:rsidTr="00C62B79">
        <w:trPr>
          <w:trHeight w:val="1125"/>
        </w:trPr>
        <w:tc>
          <w:tcPr>
            <w:tcW w:w="1951" w:type="dxa"/>
            <w:vAlign w:val="center"/>
          </w:tcPr>
          <w:p w14:paraId="7CE735BE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4D05C251" w14:textId="77777777" w:rsidR="0031529F" w:rsidRPr="00C54946" w:rsidRDefault="00E2527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分别勾</w:t>
            </w:r>
            <w:r w:rsidR="006332C1">
              <w:rPr>
                <w:rFonts w:asciiTheme="minorEastAsia" w:eastAsiaTheme="minorEastAsia" w:hAnsiTheme="minorEastAsia" w:hint="eastAsia"/>
                <w:sz w:val="18"/>
              </w:rPr>
              <w:t>选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一条基线、一条快照</w:t>
            </w:r>
          </w:p>
        </w:tc>
        <w:tc>
          <w:tcPr>
            <w:tcW w:w="2126" w:type="dxa"/>
            <w:vAlign w:val="center"/>
          </w:tcPr>
          <w:p w14:paraId="70FC86D9" w14:textId="77777777" w:rsidR="0031529F" w:rsidRPr="00E25272" w:rsidRDefault="00E2527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页面左侧对照部</w:t>
            </w:r>
            <w:r w:rsidR="00201F43">
              <w:rPr>
                <w:rFonts w:asciiTheme="minorEastAsia" w:eastAsiaTheme="minorEastAsia" w:hAnsiTheme="minorEastAsia" w:hint="eastAsia"/>
                <w:sz w:val="18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显示基线和快照信息</w:t>
            </w:r>
          </w:p>
        </w:tc>
        <w:tc>
          <w:tcPr>
            <w:tcW w:w="2410" w:type="dxa"/>
            <w:vAlign w:val="center"/>
          </w:tcPr>
          <w:p w14:paraId="22CE227A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1529F" w:rsidRPr="00C54946" w14:paraId="094361B2" w14:textId="77777777" w:rsidTr="00C62B79">
        <w:trPr>
          <w:trHeight w:val="756"/>
        </w:trPr>
        <w:tc>
          <w:tcPr>
            <w:tcW w:w="1951" w:type="dxa"/>
            <w:vAlign w:val="center"/>
          </w:tcPr>
          <w:p w14:paraId="735B99D8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1C29D9C0" w14:textId="77777777" w:rsidR="0031529F" w:rsidRPr="00C54946" w:rsidRDefault="00E2527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点击“对照”</w:t>
            </w:r>
          </w:p>
        </w:tc>
        <w:tc>
          <w:tcPr>
            <w:tcW w:w="2126" w:type="dxa"/>
            <w:vAlign w:val="center"/>
          </w:tcPr>
          <w:p w14:paraId="0C934BFB" w14:textId="77777777" w:rsidR="0031529F" w:rsidRPr="00C54946" w:rsidRDefault="00E2527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弹出基线与快照的对比页面，信息不同的部分高亮显示</w:t>
            </w:r>
          </w:p>
        </w:tc>
        <w:tc>
          <w:tcPr>
            <w:tcW w:w="2410" w:type="dxa"/>
            <w:vAlign w:val="center"/>
          </w:tcPr>
          <w:p w14:paraId="09D69CA0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1529F" w:rsidRPr="00C54946" w14:paraId="6099A45C" w14:textId="77777777" w:rsidTr="00C62B79">
        <w:trPr>
          <w:trHeight w:val="913"/>
        </w:trPr>
        <w:tc>
          <w:tcPr>
            <w:tcW w:w="1951" w:type="dxa"/>
            <w:vAlign w:val="center"/>
          </w:tcPr>
          <w:p w14:paraId="7907ACA6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367744FB" w14:textId="77777777" w:rsidR="0031529F" w:rsidRPr="00C54946" w:rsidRDefault="009D407B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点击“生成对应基线”</w:t>
            </w:r>
          </w:p>
        </w:tc>
        <w:tc>
          <w:tcPr>
            <w:tcW w:w="2126" w:type="dxa"/>
            <w:vAlign w:val="center"/>
          </w:tcPr>
          <w:p w14:paraId="189E2196" w14:textId="77777777" w:rsidR="0031529F" w:rsidRPr="00C54946" w:rsidRDefault="001876C4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快照信息被生成了一条新的基线</w:t>
            </w:r>
          </w:p>
        </w:tc>
        <w:tc>
          <w:tcPr>
            <w:tcW w:w="2410" w:type="dxa"/>
            <w:vAlign w:val="center"/>
          </w:tcPr>
          <w:p w14:paraId="057B2727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1529F" w:rsidRPr="00C54946" w14:paraId="3732AED9" w14:textId="77777777" w:rsidTr="00C62B79">
        <w:trPr>
          <w:trHeight w:val="913"/>
        </w:trPr>
        <w:tc>
          <w:tcPr>
            <w:tcW w:w="1951" w:type="dxa"/>
            <w:vAlign w:val="center"/>
          </w:tcPr>
          <w:p w14:paraId="0143492C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0D5AD81B" w14:textId="77777777" w:rsidR="0031529F" w:rsidRDefault="009D407B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点击“关闭”</w:t>
            </w:r>
          </w:p>
        </w:tc>
        <w:tc>
          <w:tcPr>
            <w:tcW w:w="2126" w:type="dxa"/>
            <w:vAlign w:val="center"/>
          </w:tcPr>
          <w:p w14:paraId="71214359" w14:textId="77777777" w:rsidR="0031529F" w:rsidRDefault="009D407B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对照页面关闭</w:t>
            </w:r>
          </w:p>
        </w:tc>
        <w:tc>
          <w:tcPr>
            <w:tcW w:w="2410" w:type="dxa"/>
            <w:vAlign w:val="center"/>
          </w:tcPr>
          <w:p w14:paraId="242193E0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1529F" w:rsidRPr="00C54946" w14:paraId="259F9A16" w14:textId="77777777" w:rsidTr="00C62B79">
        <w:trPr>
          <w:trHeight w:val="913"/>
        </w:trPr>
        <w:tc>
          <w:tcPr>
            <w:tcW w:w="1951" w:type="dxa"/>
            <w:vAlign w:val="center"/>
          </w:tcPr>
          <w:p w14:paraId="2E6A96B2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4A23F8AA" w14:textId="77777777" w:rsidR="0031529F" w:rsidRDefault="009D407B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点击对照部分基线下方的“移除”</w:t>
            </w:r>
          </w:p>
        </w:tc>
        <w:tc>
          <w:tcPr>
            <w:tcW w:w="2126" w:type="dxa"/>
            <w:vAlign w:val="center"/>
          </w:tcPr>
          <w:p w14:paraId="61076EF8" w14:textId="77777777" w:rsidR="0031529F" w:rsidRPr="009D407B" w:rsidRDefault="009D407B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基线信息清除，可以重新添加其他基线或者快照</w:t>
            </w:r>
          </w:p>
        </w:tc>
        <w:tc>
          <w:tcPr>
            <w:tcW w:w="2410" w:type="dxa"/>
            <w:vAlign w:val="center"/>
          </w:tcPr>
          <w:p w14:paraId="7538F86E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1529F" w:rsidRPr="00C54946" w14:paraId="02D02005" w14:textId="77777777" w:rsidTr="00C62B79">
        <w:trPr>
          <w:trHeight w:val="741"/>
        </w:trPr>
        <w:tc>
          <w:tcPr>
            <w:tcW w:w="1951" w:type="dxa"/>
            <w:vAlign w:val="center"/>
          </w:tcPr>
          <w:p w14:paraId="76E6F6DC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159950F5" w14:textId="77777777" w:rsidR="0031529F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5C3845F" w14:textId="77777777" w:rsidR="0031529F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28BA0149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1529F" w:rsidRPr="00C54946" w14:paraId="009B4386" w14:textId="77777777" w:rsidTr="00C62B79">
        <w:trPr>
          <w:trHeight w:val="1363"/>
        </w:trPr>
        <w:tc>
          <w:tcPr>
            <w:tcW w:w="1951" w:type="dxa"/>
            <w:vAlign w:val="center"/>
          </w:tcPr>
          <w:p w14:paraId="056912C6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2B01D6D4" w14:textId="77777777" w:rsidR="0031529F" w:rsidRPr="00C54946" w:rsidRDefault="0031529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F7A1EF7" w14:textId="77777777" w:rsidR="00E82980" w:rsidRDefault="00E82980" w:rsidP="00E82980">
      <w:pPr>
        <w:spacing w:line="360" w:lineRule="auto"/>
      </w:pPr>
    </w:p>
    <w:p w14:paraId="6B02E386" w14:textId="77777777" w:rsidR="004938BC" w:rsidRDefault="006D2C18" w:rsidP="00E82980">
      <w:pPr>
        <w:pStyle w:val="3"/>
        <w:ind w:right="210"/>
      </w:pPr>
      <w:bookmarkStart w:id="20" w:name="_Toc23948893"/>
      <w:bookmarkStart w:id="21" w:name="_Toc25522460"/>
      <w:r>
        <w:rPr>
          <w:rFonts w:hint="eastAsia"/>
        </w:rPr>
        <w:t>配置资产</w:t>
      </w:r>
      <w:bookmarkEnd w:id="20"/>
      <w:bookmarkEnd w:id="21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142901" w:rsidRPr="00C54946" w14:paraId="0D95D5FC" w14:textId="77777777" w:rsidTr="00073D14">
        <w:trPr>
          <w:trHeight w:val="653"/>
        </w:trPr>
        <w:tc>
          <w:tcPr>
            <w:tcW w:w="1951" w:type="dxa"/>
            <w:vAlign w:val="center"/>
          </w:tcPr>
          <w:p w14:paraId="68DF8E0E" w14:textId="77777777" w:rsidR="00142901" w:rsidRPr="00C54946" w:rsidRDefault="00142901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63598B05" w14:textId="77777777" w:rsidR="00142901" w:rsidRPr="00C54946" w:rsidRDefault="00142901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D373A25" w14:textId="77777777" w:rsidR="00142901" w:rsidRPr="00C54946" w:rsidRDefault="00142901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ABE9CE5" w14:textId="77777777" w:rsidR="00142901" w:rsidRPr="00C54946" w:rsidRDefault="00073D14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配置资产</w:t>
            </w:r>
          </w:p>
        </w:tc>
      </w:tr>
      <w:tr w:rsidR="00142901" w:rsidRPr="00C54946" w14:paraId="17844BEC" w14:textId="77777777" w:rsidTr="00073D14">
        <w:trPr>
          <w:trHeight w:val="547"/>
        </w:trPr>
        <w:tc>
          <w:tcPr>
            <w:tcW w:w="1951" w:type="dxa"/>
            <w:vAlign w:val="center"/>
          </w:tcPr>
          <w:p w14:paraId="483EE163" w14:textId="77777777" w:rsidR="00142901" w:rsidRPr="00C54946" w:rsidRDefault="00142901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2F597FB0" w14:textId="77777777" w:rsidR="00142901" w:rsidRPr="00C54946" w:rsidRDefault="00073D14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验证资产信息配置功能是否正确</w:t>
            </w:r>
          </w:p>
        </w:tc>
      </w:tr>
      <w:tr w:rsidR="00142901" w:rsidRPr="00C54946" w14:paraId="1A3105DE" w14:textId="77777777" w:rsidTr="00073D14">
        <w:trPr>
          <w:trHeight w:val="570"/>
        </w:trPr>
        <w:tc>
          <w:tcPr>
            <w:tcW w:w="1951" w:type="dxa"/>
            <w:vAlign w:val="center"/>
          </w:tcPr>
          <w:p w14:paraId="49614D10" w14:textId="77777777" w:rsidR="00142901" w:rsidRPr="00C54946" w:rsidRDefault="00142901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34D63EB9" w14:textId="77777777" w:rsidR="00142901" w:rsidRPr="00C54946" w:rsidRDefault="00384BF8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资产信息已采集</w:t>
            </w:r>
          </w:p>
        </w:tc>
      </w:tr>
      <w:tr w:rsidR="00142901" w:rsidRPr="00C54946" w14:paraId="571A0D10" w14:textId="77777777" w:rsidTr="00073D14">
        <w:trPr>
          <w:trHeight w:val="692"/>
        </w:trPr>
        <w:tc>
          <w:tcPr>
            <w:tcW w:w="1951" w:type="dxa"/>
            <w:vAlign w:val="center"/>
          </w:tcPr>
          <w:p w14:paraId="65BAD423" w14:textId="77777777" w:rsidR="00142901" w:rsidRPr="00C54946" w:rsidRDefault="00142901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4B692F49" w14:textId="77777777" w:rsidR="00142901" w:rsidRPr="00C54946" w:rsidRDefault="00142901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1D47E4EE" w14:textId="77777777" w:rsidR="00142901" w:rsidRPr="00C54946" w:rsidRDefault="00142901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6A263708" w14:textId="77777777" w:rsidR="00142901" w:rsidRPr="00C54946" w:rsidRDefault="00142901" w:rsidP="00F218C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5D302F" w:rsidRPr="00C54946" w14:paraId="7553F32F" w14:textId="77777777" w:rsidTr="00073D14">
        <w:trPr>
          <w:trHeight w:val="830"/>
        </w:trPr>
        <w:tc>
          <w:tcPr>
            <w:tcW w:w="1951" w:type="dxa"/>
            <w:vAlign w:val="center"/>
          </w:tcPr>
          <w:p w14:paraId="1D7412E1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9050314" w14:textId="77777777" w:rsidR="005D302F" w:rsidRPr="00CA59FE" w:rsidRDefault="005D302F" w:rsidP="005D302F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登录系统，点击</w:t>
            </w:r>
            <w:r>
              <w:rPr>
                <w:rFonts w:hint="eastAsia"/>
                <w:sz w:val="18"/>
              </w:rPr>
              <w:t>资产</w:t>
            </w:r>
            <w:r w:rsidRPr="00CA59FE">
              <w:rPr>
                <w:rFonts w:hint="eastAsia"/>
                <w:sz w:val="18"/>
              </w:rPr>
              <w:t>管理</w:t>
            </w:r>
            <w:r w:rsidR="00ED47A1">
              <w:rPr>
                <w:rFonts w:hint="eastAsia"/>
                <w:sz w:val="18"/>
              </w:rPr>
              <w:t>菜单</w:t>
            </w:r>
          </w:p>
        </w:tc>
        <w:tc>
          <w:tcPr>
            <w:tcW w:w="2126" w:type="dxa"/>
            <w:vAlign w:val="center"/>
          </w:tcPr>
          <w:p w14:paraId="2053D8BB" w14:textId="77777777" w:rsidR="005D302F" w:rsidRPr="00CA59FE" w:rsidRDefault="005D302F" w:rsidP="005D302F">
            <w:pPr>
              <w:pStyle w:val="af"/>
              <w:rPr>
                <w:sz w:val="18"/>
              </w:rPr>
            </w:pPr>
            <w:r w:rsidRPr="00CA59FE">
              <w:rPr>
                <w:rFonts w:hint="eastAsia"/>
                <w:sz w:val="18"/>
              </w:rPr>
              <w:t>登录系统，点击“</w:t>
            </w:r>
            <w:r>
              <w:rPr>
                <w:rFonts w:hint="eastAsia"/>
                <w:sz w:val="18"/>
              </w:rPr>
              <w:t>资产</w:t>
            </w:r>
            <w:r w:rsidRPr="00CA59FE">
              <w:rPr>
                <w:rFonts w:hint="eastAsia"/>
                <w:sz w:val="18"/>
              </w:rPr>
              <w:t>管理”</w:t>
            </w:r>
          </w:p>
        </w:tc>
        <w:tc>
          <w:tcPr>
            <w:tcW w:w="2410" w:type="dxa"/>
            <w:vAlign w:val="center"/>
          </w:tcPr>
          <w:p w14:paraId="4BAE35D4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D302F" w:rsidRPr="00C54946" w14:paraId="4D50749D" w14:textId="77777777" w:rsidTr="00073D14">
        <w:trPr>
          <w:trHeight w:val="1551"/>
        </w:trPr>
        <w:tc>
          <w:tcPr>
            <w:tcW w:w="1951" w:type="dxa"/>
            <w:vAlign w:val="center"/>
          </w:tcPr>
          <w:p w14:paraId="30A544DE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4F4FB69D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输入需要配置的资产I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或使用人等信息，点击搜索按钮</w:t>
            </w:r>
          </w:p>
        </w:tc>
        <w:tc>
          <w:tcPr>
            <w:tcW w:w="2126" w:type="dxa"/>
            <w:vAlign w:val="center"/>
          </w:tcPr>
          <w:p w14:paraId="401D8731" w14:textId="77777777" w:rsidR="005D302F" w:rsidRDefault="005D302F" w:rsidP="005D302F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查询结果中显示满足查询条件的资产信息列表，列表中资产信息与查询条件一致</w:t>
            </w:r>
          </w:p>
        </w:tc>
        <w:tc>
          <w:tcPr>
            <w:tcW w:w="2410" w:type="dxa"/>
            <w:vAlign w:val="center"/>
          </w:tcPr>
          <w:p w14:paraId="47D83AB1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D302F" w:rsidRPr="00C54946" w14:paraId="124EC740" w14:textId="77777777" w:rsidTr="00073D14">
        <w:trPr>
          <w:trHeight w:val="2125"/>
        </w:trPr>
        <w:tc>
          <w:tcPr>
            <w:tcW w:w="1951" w:type="dxa"/>
            <w:vAlign w:val="center"/>
          </w:tcPr>
          <w:p w14:paraId="22967C7C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02326589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选择一条或者多条资产，勾选I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前面的复选框，点击配置资产</w:t>
            </w:r>
          </w:p>
        </w:tc>
        <w:tc>
          <w:tcPr>
            <w:tcW w:w="2126" w:type="dxa"/>
            <w:vAlign w:val="center"/>
          </w:tcPr>
          <w:p w14:paraId="626DECFE" w14:textId="77777777" w:rsidR="005D302F" w:rsidRPr="00C54946" w:rsidRDefault="00DF4DEA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弹出配置资产页，页面上方显示所选资产列表，页面下方显示可进行配置的资产信息项</w:t>
            </w:r>
          </w:p>
        </w:tc>
        <w:tc>
          <w:tcPr>
            <w:tcW w:w="2410" w:type="dxa"/>
            <w:vAlign w:val="center"/>
          </w:tcPr>
          <w:p w14:paraId="2E29BD45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84BF8" w:rsidRPr="00C54946" w14:paraId="509AFD15" w14:textId="77777777" w:rsidTr="00073D14">
        <w:trPr>
          <w:trHeight w:val="2114"/>
        </w:trPr>
        <w:tc>
          <w:tcPr>
            <w:tcW w:w="1951" w:type="dxa"/>
            <w:vAlign w:val="center"/>
          </w:tcPr>
          <w:p w14:paraId="733EAB27" w14:textId="77777777" w:rsidR="00384BF8" w:rsidRPr="00C54946" w:rsidRDefault="0077398A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4638ED41" w14:textId="77777777" w:rsidR="00384BF8" w:rsidRDefault="0077398A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勾选部门、使用人、采购时间、位置、详细位置、备注</w:t>
            </w:r>
          </w:p>
        </w:tc>
        <w:tc>
          <w:tcPr>
            <w:tcW w:w="2126" w:type="dxa"/>
            <w:vAlign w:val="center"/>
          </w:tcPr>
          <w:p w14:paraId="10F2BAA5" w14:textId="77777777" w:rsidR="00384BF8" w:rsidRDefault="0077398A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对应部门、使用人、采购时间、位置、详细位置、备注信息变为可编辑状态</w:t>
            </w:r>
          </w:p>
        </w:tc>
        <w:tc>
          <w:tcPr>
            <w:tcW w:w="2410" w:type="dxa"/>
            <w:vAlign w:val="center"/>
          </w:tcPr>
          <w:p w14:paraId="4AEF1239" w14:textId="77777777" w:rsidR="00384BF8" w:rsidRPr="00C54946" w:rsidRDefault="00384BF8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31CD8" w:rsidRPr="00C54946" w14:paraId="50A05076" w14:textId="77777777" w:rsidTr="00073D14">
        <w:tc>
          <w:tcPr>
            <w:tcW w:w="1951" w:type="dxa"/>
            <w:vAlign w:val="center"/>
          </w:tcPr>
          <w:p w14:paraId="64EBE971" w14:textId="77777777" w:rsidR="00831CD8" w:rsidRDefault="00831CD8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49677396" w14:textId="77777777" w:rsidR="00831CD8" w:rsidRDefault="00831CD8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选择部门、选择使用人、选择采购时间、选择位置，填写详细位置，填写备注，</w:t>
            </w: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点击【</w:t>
            </w:r>
            <w:r w:rsidR="00426D53">
              <w:rPr>
                <w:rFonts w:asciiTheme="minorEastAsia" w:eastAsiaTheme="minorEastAsia" w:hAnsiTheme="minorEastAsia" w:hint="eastAsia"/>
                <w:sz w:val="18"/>
              </w:rPr>
              <w:t>使用此配置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】</w:t>
            </w:r>
          </w:p>
        </w:tc>
        <w:tc>
          <w:tcPr>
            <w:tcW w:w="2126" w:type="dxa"/>
            <w:vAlign w:val="center"/>
          </w:tcPr>
          <w:p w14:paraId="20CA0BAC" w14:textId="77777777" w:rsidR="00831CD8" w:rsidRDefault="00831CD8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系统提示是否应用此配置</w:t>
            </w:r>
          </w:p>
        </w:tc>
        <w:tc>
          <w:tcPr>
            <w:tcW w:w="2410" w:type="dxa"/>
            <w:vAlign w:val="center"/>
          </w:tcPr>
          <w:p w14:paraId="022E9895" w14:textId="77777777" w:rsidR="00831CD8" w:rsidRPr="00C54946" w:rsidRDefault="00831CD8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0B0C" w:rsidRPr="00C54946" w14:paraId="5D2BA7B3" w14:textId="77777777" w:rsidTr="00073D14">
        <w:trPr>
          <w:trHeight w:val="1550"/>
        </w:trPr>
        <w:tc>
          <w:tcPr>
            <w:tcW w:w="1951" w:type="dxa"/>
            <w:vAlign w:val="center"/>
          </w:tcPr>
          <w:p w14:paraId="313BB1E3" w14:textId="77777777" w:rsidR="00160B0C" w:rsidRDefault="00160B0C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5A2414F9" w14:textId="77777777" w:rsidR="00160B0C" w:rsidRDefault="00160B0C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3545878C" w14:textId="77777777" w:rsidR="00160B0C" w:rsidRDefault="00160B0C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资产信息配置成功，资产列表及资产详情页相关信息更新</w:t>
            </w:r>
          </w:p>
        </w:tc>
        <w:tc>
          <w:tcPr>
            <w:tcW w:w="2410" w:type="dxa"/>
            <w:vAlign w:val="center"/>
          </w:tcPr>
          <w:p w14:paraId="476DDFB3" w14:textId="77777777" w:rsidR="00160B0C" w:rsidRPr="00C54946" w:rsidRDefault="00160B0C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60B0C" w:rsidRPr="00C54946" w14:paraId="474E50BA" w14:textId="77777777" w:rsidTr="00073D14">
        <w:trPr>
          <w:trHeight w:val="1130"/>
        </w:trPr>
        <w:tc>
          <w:tcPr>
            <w:tcW w:w="1951" w:type="dxa"/>
            <w:vAlign w:val="center"/>
          </w:tcPr>
          <w:p w14:paraId="6ECD576A" w14:textId="77777777" w:rsidR="00160B0C" w:rsidRDefault="00160B0C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569F7218" w14:textId="77777777" w:rsidR="00160B0C" w:rsidRDefault="00160B0C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3DE8F4D6" w14:textId="77777777" w:rsidR="00160B0C" w:rsidRDefault="00160B0C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资产信息配置撤消，原有信息没有变化</w:t>
            </w:r>
          </w:p>
        </w:tc>
        <w:tc>
          <w:tcPr>
            <w:tcW w:w="2410" w:type="dxa"/>
            <w:vAlign w:val="center"/>
          </w:tcPr>
          <w:p w14:paraId="2D0581B9" w14:textId="77777777" w:rsidR="00160B0C" w:rsidRPr="00C54946" w:rsidRDefault="00160B0C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396E" w:rsidRPr="00C54946" w14:paraId="78714CB8" w14:textId="77777777" w:rsidTr="00073D14">
        <w:trPr>
          <w:trHeight w:val="760"/>
        </w:trPr>
        <w:tc>
          <w:tcPr>
            <w:tcW w:w="1951" w:type="dxa"/>
            <w:vAlign w:val="center"/>
          </w:tcPr>
          <w:p w14:paraId="227BC417" w14:textId="77777777" w:rsidR="009B396E" w:rsidRPr="00AD7388" w:rsidRDefault="009B396E" w:rsidP="009B396E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11E7C01" w14:textId="77777777" w:rsidR="009B396E" w:rsidRPr="00AD7388" w:rsidRDefault="009B396E" w:rsidP="009B396E">
            <w:pPr>
              <w:pStyle w:val="af"/>
              <w:rPr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987D715" w14:textId="77777777" w:rsidR="009B396E" w:rsidRPr="00AD7388" w:rsidRDefault="009B396E" w:rsidP="009B396E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3B52F442" w14:textId="77777777" w:rsidR="009B396E" w:rsidRPr="00C54946" w:rsidRDefault="009B396E" w:rsidP="009B39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D302F" w:rsidRPr="00C54946" w14:paraId="188AC667" w14:textId="77777777" w:rsidTr="00073D14">
        <w:trPr>
          <w:trHeight w:val="1367"/>
        </w:trPr>
        <w:tc>
          <w:tcPr>
            <w:tcW w:w="1951" w:type="dxa"/>
            <w:vAlign w:val="center"/>
          </w:tcPr>
          <w:p w14:paraId="2D9934F8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6991C6F6" w14:textId="77777777" w:rsidR="005D302F" w:rsidRPr="00C54946" w:rsidRDefault="005D302F" w:rsidP="005D302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EEA1AA3" w14:textId="77777777" w:rsidR="006B3771" w:rsidRDefault="006B3771" w:rsidP="00F218C1">
      <w:pPr>
        <w:spacing w:line="360" w:lineRule="auto"/>
      </w:pPr>
    </w:p>
    <w:p w14:paraId="160CA20E" w14:textId="77777777" w:rsidR="00BF65E4" w:rsidRDefault="00BF65E4" w:rsidP="00BF65E4">
      <w:pPr>
        <w:pStyle w:val="2"/>
        <w:spacing w:line="360" w:lineRule="auto"/>
      </w:pPr>
      <w:bookmarkStart w:id="22" w:name="_Toc23948894"/>
      <w:bookmarkStart w:id="23" w:name="_Toc25522461"/>
      <w:r>
        <w:rPr>
          <w:rFonts w:hint="eastAsia"/>
        </w:rPr>
        <w:t>黑名单管理</w:t>
      </w:r>
      <w:bookmarkEnd w:id="22"/>
      <w:bookmarkEnd w:id="23"/>
    </w:p>
    <w:p w14:paraId="7DB1A775" w14:textId="77777777" w:rsidR="008831E7" w:rsidRPr="008831E7" w:rsidRDefault="008831E7" w:rsidP="008831E7">
      <w:pPr>
        <w:pStyle w:val="3"/>
      </w:pPr>
      <w:bookmarkStart w:id="24" w:name="_Toc23948895"/>
      <w:bookmarkStart w:id="25" w:name="_Toc25522462"/>
      <w:r>
        <w:rPr>
          <w:rFonts w:hint="eastAsia"/>
        </w:rPr>
        <w:t>软件黑名单</w:t>
      </w:r>
      <w:bookmarkEnd w:id="24"/>
      <w:bookmarkEnd w:id="25"/>
    </w:p>
    <w:p w14:paraId="2372326F" w14:textId="77777777" w:rsidR="00BF65E4" w:rsidRDefault="00BF65E4" w:rsidP="008831E7">
      <w:pPr>
        <w:pStyle w:val="4"/>
        <w:ind w:right="210"/>
      </w:pPr>
      <w:r>
        <w:rPr>
          <w:rFonts w:hint="eastAsia"/>
        </w:rPr>
        <w:t>查询</w:t>
      </w:r>
    </w:p>
    <w:p w14:paraId="6F059AC6" w14:textId="77777777" w:rsidR="00ED47A1" w:rsidRPr="00ED47A1" w:rsidRDefault="00ED47A1" w:rsidP="00ED47A1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F65E4" w:rsidRPr="00C54946" w14:paraId="70104841" w14:textId="77777777" w:rsidTr="00E737FF">
        <w:trPr>
          <w:trHeight w:val="563"/>
        </w:trPr>
        <w:tc>
          <w:tcPr>
            <w:tcW w:w="1951" w:type="dxa"/>
            <w:vAlign w:val="center"/>
          </w:tcPr>
          <w:p w14:paraId="450F7E96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7E78269E" w14:textId="77777777" w:rsidR="00BF65E4" w:rsidRPr="00A93D37" w:rsidRDefault="00BF65E4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26E6B57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118D0D5" w14:textId="77777777" w:rsidR="00BF65E4" w:rsidRPr="00C54946" w:rsidRDefault="00ED47A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查询</w:t>
            </w:r>
            <w:r w:rsidR="00C91EDD">
              <w:rPr>
                <w:rFonts w:asciiTheme="minorEastAsia" w:eastAsiaTheme="minorEastAsia" w:hAnsiTheme="minorEastAsia" w:hint="eastAsia"/>
                <w:sz w:val="18"/>
              </w:rPr>
              <w:t>软件</w:t>
            </w:r>
          </w:p>
        </w:tc>
      </w:tr>
      <w:tr w:rsidR="00BF65E4" w:rsidRPr="00C54946" w14:paraId="6BAB527C" w14:textId="77777777" w:rsidTr="00E737FF">
        <w:trPr>
          <w:trHeight w:val="698"/>
        </w:trPr>
        <w:tc>
          <w:tcPr>
            <w:tcW w:w="1951" w:type="dxa"/>
            <w:vAlign w:val="center"/>
          </w:tcPr>
          <w:p w14:paraId="3BB0CD64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08C43ED6" w14:textId="77777777" w:rsidR="00BF65E4" w:rsidRPr="00C54946" w:rsidRDefault="00E737FF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验证软件黑名单查询软件功能是否正确</w:t>
            </w:r>
          </w:p>
        </w:tc>
      </w:tr>
      <w:tr w:rsidR="00BF65E4" w:rsidRPr="00C54946" w14:paraId="225EB73C" w14:textId="77777777" w:rsidTr="00E737FF">
        <w:trPr>
          <w:trHeight w:val="708"/>
        </w:trPr>
        <w:tc>
          <w:tcPr>
            <w:tcW w:w="1951" w:type="dxa"/>
            <w:vAlign w:val="center"/>
          </w:tcPr>
          <w:p w14:paraId="26884879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55511350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50FC2530" w14:textId="77777777" w:rsidTr="00E737FF">
        <w:trPr>
          <w:trHeight w:val="690"/>
        </w:trPr>
        <w:tc>
          <w:tcPr>
            <w:tcW w:w="1951" w:type="dxa"/>
            <w:vAlign w:val="center"/>
          </w:tcPr>
          <w:p w14:paraId="26A8441A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04961FA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A408711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588A6972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F65E4" w:rsidRPr="00C54946" w14:paraId="1355EBEF" w14:textId="77777777" w:rsidTr="00E737FF">
        <w:trPr>
          <w:trHeight w:val="1125"/>
        </w:trPr>
        <w:tc>
          <w:tcPr>
            <w:tcW w:w="1951" w:type="dxa"/>
            <w:vAlign w:val="center"/>
          </w:tcPr>
          <w:p w14:paraId="742B760E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425CEC33" w14:textId="77777777" w:rsidR="00BF65E4" w:rsidRPr="00C54946" w:rsidRDefault="00ED47A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01DE36C6" w14:textId="77777777" w:rsidR="00BF65E4" w:rsidRPr="00C54946" w:rsidRDefault="00ED47A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</w:t>
            </w:r>
            <w:r w:rsidR="000869FD">
              <w:rPr>
                <w:rFonts w:asciiTheme="minorEastAsia" w:eastAsiaTheme="minorEastAsia" w:hAnsiTheme="minorEastAsia" w:hint="eastAsia"/>
                <w:sz w:val="18"/>
              </w:rPr>
              <w:t>，默认显示软件黑名单列表</w:t>
            </w:r>
          </w:p>
        </w:tc>
        <w:tc>
          <w:tcPr>
            <w:tcW w:w="2410" w:type="dxa"/>
            <w:vAlign w:val="center"/>
          </w:tcPr>
          <w:p w14:paraId="44E80007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321FD318" w14:textId="77777777" w:rsidTr="00E737FF">
        <w:tc>
          <w:tcPr>
            <w:tcW w:w="1951" w:type="dxa"/>
            <w:vAlign w:val="center"/>
          </w:tcPr>
          <w:p w14:paraId="6248DCB4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2047DE07" w14:textId="77777777" w:rsidR="00BF65E4" w:rsidRPr="00C54946" w:rsidRDefault="000869FD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输入软件名称，点击搜索</w:t>
            </w:r>
          </w:p>
        </w:tc>
        <w:tc>
          <w:tcPr>
            <w:tcW w:w="2126" w:type="dxa"/>
            <w:vAlign w:val="center"/>
          </w:tcPr>
          <w:p w14:paraId="001D76F5" w14:textId="77777777" w:rsidR="00BF65E4" w:rsidRPr="00C54946" w:rsidRDefault="000869FD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查询结果列表显示满足软件名称的软件列表</w:t>
            </w:r>
          </w:p>
        </w:tc>
        <w:tc>
          <w:tcPr>
            <w:tcW w:w="2410" w:type="dxa"/>
            <w:vAlign w:val="center"/>
          </w:tcPr>
          <w:p w14:paraId="05694244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015A58DB" w14:textId="77777777" w:rsidTr="00E737FF">
        <w:tc>
          <w:tcPr>
            <w:tcW w:w="1951" w:type="dxa"/>
            <w:vAlign w:val="center"/>
          </w:tcPr>
          <w:p w14:paraId="09F1FDE6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Step3</w:t>
            </w:r>
          </w:p>
        </w:tc>
        <w:tc>
          <w:tcPr>
            <w:tcW w:w="2268" w:type="dxa"/>
            <w:vAlign w:val="center"/>
          </w:tcPr>
          <w:p w14:paraId="23A61A5D" w14:textId="77777777" w:rsidR="00BF65E4" w:rsidRPr="00C54946" w:rsidRDefault="000869FD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点击软件名称</w:t>
            </w:r>
          </w:p>
        </w:tc>
        <w:tc>
          <w:tcPr>
            <w:tcW w:w="2126" w:type="dxa"/>
            <w:vAlign w:val="center"/>
          </w:tcPr>
          <w:p w14:paraId="364E2DA7" w14:textId="77777777" w:rsidR="00BF65E4" w:rsidRPr="00C54946" w:rsidRDefault="000869FD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打开软件详情页，显示软件名称，软件类型，添加原因等信息</w:t>
            </w:r>
          </w:p>
        </w:tc>
        <w:tc>
          <w:tcPr>
            <w:tcW w:w="2410" w:type="dxa"/>
            <w:vAlign w:val="center"/>
          </w:tcPr>
          <w:p w14:paraId="703A22EA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396E" w:rsidRPr="00C54946" w14:paraId="78AA8A93" w14:textId="77777777" w:rsidTr="00E737FF">
        <w:trPr>
          <w:trHeight w:val="741"/>
        </w:trPr>
        <w:tc>
          <w:tcPr>
            <w:tcW w:w="1951" w:type="dxa"/>
            <w:vAlign w:val="center"/>
          </w:tcPr>
          <w:p w14:paraId="020F8821" w14:textId="77777777" w:rsidR="009B396E" w:rsidRPr="00C54946" w:rsidRDefault="009B396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28E600CE" w14:textId="77777777" w:rsidR="009B396E" w:rsidRDefault="009B396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AB9A143" w14:textId="77777777" w:rsidR="009B396E" w:rsidRDefault="009B396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5E6C37EE" w14:textId="77777777" w:rsidR="009B396E" w:rsidRPr="00C54946" w:rsidRDefault="009B396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66AC916A" w14:textId="77777777" w:rsidTr="00E737FF">
        <w:trPr>
          <w:trHeight w:val="1363"/>
        </w:trPr>
        <w:tc>
          <w:tcPr>
            <w:tcW w:w="1951" w:type="dxa"/>
            <w:vAlign w:val="center"/>
          </w:tcPr>
          <w:p w14:paraId="41931B25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43852A17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5538047" w14:textId="77777777" w:rsidR="00BF65E4" w:rsidRDefault="00BF65E4" w:rsidP="00BF65E4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09"/>
        <w:gridCol w:w="2131"/>
        <w:gridCol w:w="2364"/>
      </w:tblGrid>
      <w:tr w:rsidR="00A77646" w:rsidRPr="00AD7388" w14:paraId="38F23BA9" w14:textId="77777777" w:rsidTr="00426D53">
        <w:trPr>
          <w:trHeight w:val="541"/>
        </w:trPr>
        <w:tc>
          <w:tcPr>
            <w:tcW w:w="1951" w:type="dxa"/>
            <w:vAlign w:val="center"/>
          </w:tcPr>
          <w:p w14:paraId="6F6CE56D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测试项目编号</w:t>
            </w:r>
          </w:p>
        </w:tc>
        <w:tc>
          <w:tcPr>
            <w:tcW w:w="2309" w:type="dxa"/>
            <w:vAlign w:val="center"/>
          </w:tcPr>
          <w:p w14:paraId="3FAA8B4C" w14:textId="77777777" w:rsidR="00A77646" w:rsidRPr="00A93D37" w:rsidRDefault="00A77646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31" w:type="dxa"/>
            <w:vAlign w:val="center"/>
          </w:tcPr>
          <w:p w14:paraId="0CAEB077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测试内容</w:t>
            </w:r>
          </w:p>
        </w:tc>
        <w:tc>
          <w:tcPr>
            <w:tcW w:w="2364" w:type="dxa"/>
            <w:vAlign w:val="center"/>
          </w:tcPr>
          <w:p w14:paraId="24B46E25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分页测试</w:t>
            </w:r>
          </w:p>
        </w:tc>
      </w:tr>
      <w:tr w:rsidR="00A77646" w:rsidRPr="00AD7388" w14:paraId="76C50E70" w14:textId="77777777" w:rsidTr="00426D53">
        <w:trPr>
          <w:trHeight w:val="548"/>
        </w:trPr>
        <w:tc>
          <w:tcPr>
            <w:tcW w:w="1951" w:type="dxa"/>
            <w:vAlign w:val="center"/>
          </w:tcPr>
          <w:p w14:paraId="3FE7A167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3427D28C" w14:textId="77777777" w:rsidR="00A77646" w:rsidRPr="00AD7388" w:rsidRDefault="00E737FF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验证软件黑名单列表分页功能是否正确</w:t>
            </w:r>
          </w:p>
        </w:tc>
      </w:tr>
      <w:tr w:rsidR="00A77646" w:rsidRPr="00AD7388" w14:paraId="0DDE90F9" w14:textId="77777777" w:rsidTr="00426D53">
        <w:trPr>
          <w:trHeight w:val="571"/>
        </w:trPr>
        <w:tc>
          <w:tcPr>
            <w:tcW w:w="1951" w:type="dxa"/>
            <w:vAlign w:val="center"/>
          </w:tcPr>
          <w:p w14:paraId="00C7C6C4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0B210C39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列表记录多于一页</w:t>
            </w:r>
          </w:p>
        </w:tc>
      </w:tr>
      <w:tr w:rsidR="00A77646" w:rsidRPr="00AD7388" w14:paraId="18EC3421" w14:textId="77777777" w:rsidTr="00426D53">
        <w:trPr>
          <w:trHeight w:val="551"/>
        </w:trPr>
        <w:tc>
          <w:tcPr>
            <w:tcW w:w="1951" w:type="dxa"/>
            <w:vAlign w:val="center"/>
          </w:tcPr>
          <w:p w14:paraId="2E6C4A28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测试步骤</w:t>
            </w:r>
          </w:p>
        </w:tc>
        <w:tc>
          <w:tcPr>
            <w:tcW w:w="2309" w:type="dxa"/>
            <w:vAlign w:val="center"/>
          </w:tcPr>
          <w:p w14:paraId="0B65AA60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步骤描述</w:t>
            </w:r>
          </w:p>
        </w:tc>
        <w:tc>
          <w:tcPr>
            <w:tcW w:w="2131" w:type="dxa"/>
            <w:vAlign w:val="center"/>
          </w:tcPr>
          <w:p w14:paraId="5645EBCB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预期结果</w:t>
            </w:r>
          </w:p>
        </w:tc>
        <w:tc>
          <w:tcPr>
            <w:tcW w:w="2364" w:type="dxa"/>
            <w:vAlign w:val="center"/>
          </w:tcPr>
          <w:p w14:paraId="5373B4CE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测试结果</w:t>
            </w:r>
          </w:p>
        </w:tc>
      </w:tr>
      <w:tr w:rsidR="00A77646" w:rsidRPr="00AD7388" w14:paraId="449F5AE1" w14:textId="77777777" w:rsidTr="00426D53">
        <w:trPr>
          <w:trHeight w:val="842"/>
        </w:trPr>
        <w:tc>
          <w:tcPr>
            <w:tcW w:w="1951" w:type="dxa"/>
            <w:vAlign w:val="center"/>
          </w:tcPr>
          <w:p w14:paraId="3898A20B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t xml:space="preserve">Step </w:t>
            </w:r>
            <w:r w:rsidRPr="00AD7388">
              <w:rPr>
                <w:rFonts w:hint="eastAsia"/>
                <w:sz w:val="18"/>
              </w:rPr>
              <w:t>1</w:t>
            </w:r>
          </w:p>
        </w:tc>
        <w:tc>
          <w:tcPr>
            <w:tcW w:w="2309" w:type="dxa"/>
            <w:vAlign w:val="center"/>
          </w:tcPr>
          <w:p w14:paraId="528D417C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点击“</w:t>
            </w:r>
            <w:r>
              <w:rPr>
                <w:rFonts w:hint="eastAsia"/>
                <w:sz w:val="18"/>
              </w:rPr>
              <w:t>&lt;</w:t>
            </w:r>
            <w:r w:rsidRPr="00AD7388">
              <w:rPr>
                <w:rFonts w:hint="eastAsia"/>
                <w:sz w:val="18"/>
              </w:rPr>
              <w:t>”、“</w:t>
            </w:r>
            <w:r>
              <w:rPr>
                <w:rFonts w:hint="eastAsia"/>
                <w:sz w:val="18"/>
              </w:rPr>
              <w:t>&gt;</w:t>
            </w:r>
            <w:r w:rsidRPr="00AD7388">
              <w:rPr>
                <w:rFonts w:hint="eastAsia"/>
                <w:sz w:val="18"/>
              </w:rPr>
              <w:t>”</w:t>
            </w:r>
            <w:r>
              <w:rPr>
                <w:rFonts w:hint="eastAsia"/>
                <w:sz w:val="18"/>
              </w:rPr>
              <w:t>、页码</w:t>
            </w:r>
            <w:r w:rsidRPr="00AD7388">
              <w:rPr>
                <w:sz w:val="18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14:paraId="10160273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页面跳转正常，正确跳转至相应页面</w:t>
            </w:r>
          </w:p>
        </w:tc>
        <w:tc>
          <w:tcPr>
            <w:tcW w:w="2364" w:type="dxa"/>
            <w:vAlign w:val="center"/>
          </w:tcPr>
          <w:p w14:paraId="3768A56F" w14:textId="77777777" w:rsidR="00A77646" w:rsidRPr="00AD7388" w:rsidRDefault="00A77646" w:rsidP="00A31555">
            <w:pPr>
              <w:pStyle w:val="af"/>
              <w:rPr>
                <w:sz w:val="18"/>
              </w:rPr>
            </w:pPr>
          </w:p>
        </w:tc>
      </w:tr>
      <w:tr w:rsidR="00A77646" w:rsidRPr="00AD7388" w14:paraId="543317B7" w14:textId="77777777" w:rsidTr="00426D53">
        <w:trPr>
          <w:trHeight w:val="1265"/>
        </w:trPr>
        <w:tc>
          <w:tcPr>
            <w:tcW w:w="1951" w:type="dxa"/>
            <w:vAlign w:val="center"/>
          </w:tcPr>
          <w:p w14:paraId="306E557D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t xml:space="preserve">Step </w:t>
            </w:r>
            <w:r w:rsidRPr="00AD7388">
              <w:rPr>
                <w:rFonts w:hint="eastAsia"/>
                <w:sz w:val="18"/>
              </w:rPr>
              <w:t>2</w:t>
            </w:r>
          </w:p>
        </w:tc>
        <w:tc>
          <w:tcPr>
            <w:tcW w:w="2309" w:type="dxa"/>
            <w:vAlign w:val="center"/>
          </w:tcPr>
          <w:p w14:paraId="13D25788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点击每页显示</w:t>
            </w:r>
            <w:r>
              <w:rPr>
                <w:rFonts w:hint="eastAsia"/>
                <w:sz w:val="18"/>
              </w:rPr>
              <w:t>N</w:t>
            </w:r>
            <w:r>
              <w:rPr>
                <w:rFonts w:hint="eastAsia"/>
                <w:sz w:val="18"/>
              </w:rPr>
              <w:t>条记录下拉框，选择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0/20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>50</w:t>
            </w:r>
          </w:p>
        </w:tc>
        <w:tc>
          <w:tcPr>
            <w:tcW w:w="2131" w:type="dxa"/>
            <w:vAlign w:val="center"/>
          </w:tcPr>
          <w:p w14:paraId="0774BBF3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页面刷新显示对应条数的信息记录，分页信息更新</w:t>
            </w:r>
          </w:p>
        </w:tc>
        <w:tc>
          <w:tcPr>
            <w:tcW w:w="2364" w:type="dxa"/>
            <w:vAlign w:val="center"/>
          </w:tcPr>
          <w:p w14:paraId="245B0DF4" w14:textId="77777777" w:rsidR="00A77646" w:rsidRPr="00AD7388" w:rsidRDefault="00A77646" w:rsidP="00A31555">
            <w:pPr>
              <w:pStyle w:val="af"/>
              <w:rPr>
                <w:sz w:val="18"/>
              </w:rPr>
            </w:pPr>
          </w:p>
        </w:tc>
      </w:tr>
      <w:tr w:rsidR="00A77646" w:rsidRPr="00AD7388" w14:paraId="50A7F982" w14:textId="77777777" w:rsidTr="00426D53">
        <w:trPr>
          <w:trHeight w:val="561"/>
        </w:trPr>
        <w:tc>
          <w:tcPr>
            <w:tcW w:w="1951" w:type="dxa"/>
            <w:vAlign w:val="center"/>
          </w:tcPr>
          <w:p w14:paraId="4721ABA9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t xml:space="preserve">Step </w:t>
            </w:r>
            <w:r w:rsidRPr="00AD7388">
              <w:rPr>
                <w:rFonts w:hint="eastAsia"/>
                <w:sz w:val="18"/>
              </w:rPr>
              <w:t>3</w:t>
            </w:r>
          </w:p>
        </w:tc>
        <w:tc>
          <w:tcPr>
            <w:tcW w:w="2309" w:type="dxa"/>
            <w:vAlign w:val="center"/>
          </w:tcPr>
          <w:p w14:paraId="71C3469C" w14:textId="77777777" w:rsidR="00A77646" w:rsidRPr="00AD7388" w:rsidRDefault="00A77646" w:rsidP="00A31555">
            <w:pPr>
              <w:pStyle w:val="af"/>
              <w:rPr>
                <w:sz w:val="18"/>
              </w:rPr>
            </w:pPr>
          </w:p>
        </w:tc>
        <w:tc>
          <w:tcPr>
            <w:tcW w:w="2131" w:type="dxa"/>
            <w:vAlign w:val="center"/>
          </w:tcPr>
          <w:p w14:paraId="6B78D52A" w14:textId="77777777" w:rsidR="00A77646" w:rsidRPr="00AD7388" w:rsidRDefault="00A77646" w:rsidP="00A31555">
            <w:pPr>
              <w:pStyle w:val="af"/>
              <w:rPr>
                <w:sz w:val="18"/>
              </w:rPr>
            </w:pPr>
          </w:p>
        </w:tc>
        <w:tc>
          <w:tcPr>
            <w:tcW w:w="2364" w:type="dxa"/>
            <w:vAlign w:val="center"/>
          </w:tcPr>
          <w:p w14:paraId="1596AE43" w14:textId="77777777" w:rsidR="00A77646" w:rsidRPr="00AD7388" w:rsidRDefault="00A77646" w:rsidP="00A31555">
            <w:pPr>
              <w:pStyle w:val="af"/>
              <w:rPr>
                <w:sz w:val="18"/>
              </w:rPr>
            </w:pPr>
          </w:p>
        </w:tc>
      </w:tr>
      <w:tr w:rsidR="00A77646" w:rsidRPr="00AD7388" w14:paraId="27500662" w14:textId="77777777" w:rsidTr="00843805">
        <w:trPr>
          <w:trHeight w:val="692"/>
        </w:trPr>
        <w:tc>
          <w:tcPr>
            <w:tcW w:w="1951" w:type="dxa"/>
            <w:vAlign w:val="center"/>
          </w:tcPr>
          <w:p w14:paraId="571BE0C5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测试人</w:t>
            </w:r>
          </w:p>
        </w:tc>
        <w:tc>
          <w:tcPr>
            <w:tcW w:w="2309" w:type="dxa"/>
            <w:vAlign w:val="center"/>
          </w:tcPr>
          <w:p w14:paraId="638AB8A9" w14:textId="77777777" w:rsidR="00A77646" w:rsidRPr="00AD7388" w:rsidRDefault="00A77646" w:rsidP="00A31555">
            <w:pPr>
              <w:pStyle w:val="af"/>
              <w:rPr>
                <w:sz w:val="18"/>
              </w:rPr>
            </w:pPr>
          </w:p>
        </w:tc>
        <w:tc>
          <w:tcPr>
            <w:tcW w:w="2131" w:type="dxa"/>
            <w:vAlign w:val="center"/>
          </w:tcPr>
          <w:p w14:paraId="5BDB1617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测试时间</w:t>
            </w:r>
          </w:p>
        </w:tc>
        <w:tc>
          <w:tcPr>
            <w:tcW w:w="2364" w:type="dxa"/>
            <w:vAlign w:val="center"/>
          </w:tcPr>
          <w:p w14:paraId="7EEB635E" w14:textId="77777777" w:rsidR="00A77646" w:rsidRPr="00AD7388" w:rsidRDefault="00A77646" w:rsidP="00A31555">
            <w:pPr>
              <w:pStyle w:val="af"/>
              <w:rPr>
                <w:sz w:val="18"/>
              </w:rPr>
            </w:pPr>
          </w:p>
        </w:tc>
      </w:tr>
      <w:tr w:rsidR="00A77646" w:rsidRPr="00AD7388" w14:paraId="082D7F49" w14:textId="77777777" w:rsidTr="00426D53">
        <w:trPr>
          <w:trHeight w:val="1399"/>
        </w:trPr>
        <w:tc>
          <w:tcPr>
            <w:tcW w:w="1951" w:type="dxa"/>
            <w:vAlign w:val="center"/>
          </w:tcPr>
          <w:p w14:paraId="4411B38B" w14:textId="77777777" w:rsidR="00A77646" w:rsidRPr="00AD7388" w:rsidRDefault="00A77646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621C272" w14:textId="77777777" w:rsidR="00A77646" w:rsidRPr="00AD7388" w:rsidRDefault="00A77646" w:rsidP="00A31555">
            <w:pPr>
              <w:pStyle w:val="af"/>
              <w:rPr>
                <w:sz w:val="18"/>
              </w:rPr>
            </w:pPr>
          </w:p>
        </w:tc>
      </w:tr>
    </w:tbl>
    <w:p w14:paraId="5478CE56" w14:textId="77777777" w:rsidR="00A77646" w:rsidRDefault="00A77646" w:rsidP="00BF65E4">
      <w:pPr>
        <w:spacing w:line="360" w:lineRule="auto"/>
      </w:pPr>
    </w:p>
    <w:p w14:paraId="3990A9A3" w14:textId="77777777" w:rsidR="00BF65E4" w:rsidRDefault="00BF65E4" w:rsidP="008831E7">
      <w:pPr>
        <w:pStyle w:val="4"/>
        <w:ind w:right="210"/>
      </w:pPr>
      <w:r>
        <w:rPr>
          <w:rFonts w:hint="eastAsia"/>
        </w:rPr>
        <w:t>添加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F65E4" w:rsidRPr="00C54946" w14:paraId="1E470A38" w14:textId="77777777" w:rsidTr="00843805">
        <w:trPr>
          <w:trHeight w:val="627"/>
        </w:trPr>
        <w:tc>
          <w:tcPr>
            <w:tcW w:w="1951" w:type="dxa"/>
            <w:vAlign w:val="center"/>
          </w:tcPr>
          <w:p w14:paraId="7DC8975F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13640A74" w14:textId="77777777" w:rsidR="00BF65E4" w:rsidRPr="00C54946" w:rsidRDefault="00BF65E4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FF1D030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7ACCCFA6" w14:textId="77777777" w:rsidR="00BF65E4" w:rsidRPr="00C54946" w:rsidRDefault="00C91EDD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</w:t>
            </w:r>
            <w:r w:rsidR="00A77646">
              <w:rPr>
                <w:rFonts w:asciiTheme="minorEastAsia" w:eastAsiaTheme="minorEastAsia" w:hAnsiTheme="minorEastAsia" w:hint="eastAsia"/>
                <w:sz w:val="18"/>
              </w:rPr>
              <w:t>添加</w:t>
            </w:r>
            <w:r w:rsidR="00FE7513">
              <w:rPr>
                <w:rFonts w:asciiTheme="minorEastAsia" w:eastAsiaTheme="minorEastAsia" w:hAnsiTheme="minorEastAsia" w:hint="eastAsia"/>
                <w:sz w:val="18"/>
              </w:rPr>
              <w:t>成功测试</w:t>
            </w:r>
          </w:p>
        </w:tc>
      </w:tr>
      <w:tr w:rsidR="00BF65E4" w:rsidRPr="00C54946" w14:paraId="7643BDE2" w14:textId="77777777" w:rsidTr="00843805">
        <w:trPr>
          <w:trHeight w:val="706"/>
        </w:trPr>
        <w:tc>
          <w:tcPr>
            <w:tcW w:w="1951" w:type="dxa"/>
            <w:vAlign w:val="center"/>
          </w:tcPr>
          <w:p w14:paraId="265FC403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42EF6D5F" w14:textId="77777777" w:rsidR="00BF65E4" w:rsidRPr="00C54946" w:rsidRDefault="00E737FF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</w:t>
            </w:r>
            <w:r w:rsidR="00A77646">
              <w:rPr>
                <w:rFonts w:asciiTheme="minorEastAsia" w:eastAsiaTheme="minorEastAsia" w:hAnsiTheme="minorEastAsia" w:hint="eastAsia"/>
                <w:sz w:val="18"/>
              </w:rPr>
              <w:t>软件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是否</w:t>
            </w:r>
            <w:r w:rsidR="00A77646">
              <w:rPr>
                <w:rFonts w:asciiTheme="minorEastAsia" w:eastAsiaTheme="minorEastAsia" w:hAnsiTheme="minorEastAsia" w:hint="eastAsia"/>
                <w:sz w:val="18"/>
              </w:rPr>
              <w:t>可以正确添加到黑名单中</w:t>
            </w:r>
          </w:p>
        </w:tc>
      </w:tr>
      <w:tr w:rsidR="00BF65E4" w:rsidRPr="00C54946" w14:paraId="4580BFB2" w14:textId="77777777" w:rsidTr="00A93D37">
        <w:tc>
          <w:tcPr>
            <w:tcW w:w="1951" w:type="dxa"/>
            <w:vAlign w:val="center"/>
          </w:tcPr>
          <w:p w14:paraId="1FD88848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50F0EB53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3D4300AD" w14:textId="77777777" w:rsidTr="00843805">
        <w:trPr>
          <w:trHeight w:val="699"/>
        </w:trPr>
        <w:tc>
          <w:tcPr>
            <w:tcW w:w="1951" w:type="dxa"/>
            <w:vAlign w:val="center"/>
          </w:tcPr>
          <w:p w14:paraId="7746E2C2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7576172C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4E63E600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697B60F2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A77646" w:rsidRPr="00C54946" w14:paraId="487CCE08" w14:textId="77777777" w:rsidTr="00A93D37">
        <w:tc>
          <w:tcPr>
            <w:tcW w:w="1951" w:type="dxa"/>
            <w:vAlign w:val="center"/>
          </w:tcPr>
          <w:p w14:paraId="4E7DC1BE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497E6825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116E3048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打开黑名单管理页面，默认显示软件黑名单列表</w:t>
            </w:r>
          </w:p>
        </w:tc>
        <w:tc>
          <w:tcPr>
            <w:tcW w:w="2410" w:type="dxa"/>
            <w:vAlign w:val="center"/>
          </w:tcPr>
          <w:p w14:paraId="4B3EEFA8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77646" w:rsidRPr="00C54946" w14:paraId="1CAC8B21" w14:textId="77777777" w:rsidTr="00A93D37">
        <w:tc>
          <w:tcPr>
            <w:tcW w:w="1951" w:type="dxa"/>
            <w:vAlign w:val="center"/>
          </w:tcPr>
          <w:p w14:paraId="76F8E61D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45A0E53D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点击页面右上方添加按钮</w:t>
            </w:r>
          </w:p>
        </w:tc>
        <w:tc>
          <w:tcPr>
            <w:tcW w:w="2126" w:type="dxa"/>
            <w:vAlign w:val="center"/>
          </w:tcPr>
          <w:p w14:paraId="488734FE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弹出添加软件黑名单页面，页面显示添加人、软件名称、软件类型、状态、添加原因、备注几项信息</w:t>
            </w:r>
          </w:p>
        </w:tc>
        <w:tc>
          <w:tcPr>
            <w:tcW w:w="2410" w:type="dxa"/>
            <w:vAlign w:val="center"/>
          </w:tcPr>
          <w:p w14:paraId="0608DA54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77646" w:rsidRPr="00C54946" w14:paraId="796E1240" w14:textId="77777777" w:rsidTr="00A93D37">
        <w:tc>
          <w:tcPr>
            <w:tcW w:w="1951" w:type="dxa"/>
            <w:vAlign w:val="center"/>
          </w:tcPr>
          <w:p w14:paraId="226236D3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2CDDFB38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输入软件名称</w:t>
            </w:r>
          </w:p>
        </w:tc>
        <w:tc>
          <w:tcPr>
            <w:tcW w:w="2126" w:type="dxa"/>
            <w:vAlign w:val="center"/>
          </w:tcPr>
          <w:p w14:paraId="5AFB6085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软件名称文本框显示已输入的软件名称</w:t>
            </w:r>
          </w:p>
        </w:tc>
        <w:tc>
          <w:tcPr>
            <w:tcW w:w="2410" w:type="dxa"/>
            <w:vAlign w:val="center"/>
          </w:tcPr>
          <w:p w14:paraId="78B2AB99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77646" w:rsidRPr="00C54946" w14:paraId="7BB4CB75" w14:textId="77777777" w:rsidTr="00A93D37">
        <w:tc>
          <w:tcPr>
            <w:tcW w:w="1951" w:type="dxa"/>
            <w:vAlign w:val="center"/>
          </w:tcPr>
          <w:p w14:paraId="0EBF2341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55B82DC8" w14:textId="77777777" w:rsidR="00A77646" w:rsidRPr="00A776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选择软件类型“娱乐”/</w:t>
            </w:r>
            <w:r>
              <w:rPr>
                <w:rFonts w:asciiTheme="minorEastAsia" w:eastAsiaTheme="minorEastAsia" w:hAnsiTheme="minorEastAsia"/>
                <w:sz w:val="18"/>
              </w:rPr>
              <w:t>“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聊天</w:t>
            </w:r>
            <w:r w:rsidR="00843805">
              <w:rPr>
                <w:rFonts w:asciiTheme="minorEastAsia" w:eastAsiaTheme="minorEastAsia" w:hAnsiTheme="minorEastAsia" w:hint="eastAsia"/>
                <w:sz w:val="18"/>
              </w:rPr>
              <w:t>”</w:t>
            </w:r>
          </w:p>
        </w:tc>
        <w:tc>
          <w:tcPr>
            <w:tcW w:w="2126" w:type="dxa"/>
            <w:vAlign w:val="center"/>
          </w:tcPr>
          <w:p w14:paraId="15C14234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软件类型显示已选择软件类型名称</w:t>
            </w:r>
          </w:p>
        </w:tc>
        <w:tc>
          <w:tcPr>
            <w:tcW w:w="2410" w:type="dxa"/>
            <w:vAlign w:val="center"/>
          </w:tcPr>
          <w:p w14:paraId="321571A0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77646" w:rsidRPr="00C54946" w14:paraId="308EEBBA" w14:textId="77777777" w:rsidTr="00A93D37">
        <w:tc>
          <w:tcPr>
            <w:tcW w:w="1951" w:type="dxa"/>
            <w:vAlign w:val="center"/>
          </w:tcPr>
          <w:p w14:paraId="61EE3A84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0B47D344" w14:textId="77777777" w:rsidR="00A77646" w:rsidRDefault="00142F6C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状态默认为生效，填写添加原因及备注</w:t>
            </w:r>
          </w:p>
        </w:tc>
        <w:tc>
          <w:tcPr>
            <w:tcW w:w="2126" w:type="dxa"/>
            <w:vAlign w:val="center"/>
          </w:tcPr>
          <w:p w14:paraId="5D808E19" w14:textId="77777777" w:rsidR="00A77646" w:rsidRPr="00C54946" w:rsidRDefault="00142F6C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添加原因显示填写的原因及备注信息</w:t>
            </w:r>
          </w:p>
        </w:tc>
        <w:tc>
          <w:tcPr>
            <w:tcW w:w="2410" w:type="dxa"/>
            <w:vAlign w:val="center"/>
          </w:tcPr>
          <w:p w14:paraId="27D85057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77646" w:rsidRPr="00C54946" w14:paraId="7161D5D4" w14:textId="77777777" w:rsidTr="00A93D37">
        <w:tc>
          <w:tcPr>
            <w:tcW w:w="1951" w:type="dxa"/>
            <w:vAlign w:val="center"/>
          </w:tcPr>
          <w:p w14:paraId="75F61B67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7D8640A4" w14:textId="77777777" w:rsidR="00A77646" w:rsidRDefault="006D5705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点击提交按钮</w:t>
            </w:r>
          </w:p>
        </w:tc>
        <w:tc>
          <w:tcPr>
            <w:tcW w:w="2126" w:type="dxa"/>
            <w:vAlign w:val="center"/>
          </w:tcPr>
          <w:p w14:paraId="226AC818" w14:textId="77777777" w:rsidR="00A77646" w:rsidRPr="00C54946" w:rsidRDefault="006D5705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软件信息提交成功，当前添加页面自动关闭，软件黑名单列表页自动刷新</w:t>
            </w:r>
          </w:p>
        </w:tc>
        <w:tc>
          <w:tcPr>
            <w:tcW w:w="2410" w:type="dxa"/>
            <w:vAlign w:val="center"/>
          </w:tcPr>
          <w:p w14:paraId="758B0593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6D5705" w:rsidRPr="00C54946" w14:paraId="5E23A3E7" w14:textId="77777777" w:rsidTr="00A93D37">
        <w:tc>
          <w:tcPr>
            <w:tcW w:w="1951" w:type="dxa"/>
            <w:vAlign w:val="center"/>
          </w:tcPr>
          <w:p w14:paraId="515528EA" w14:textId="77777777" w:rsidR="006D5705" w:rsidRPr="00C54946" w:rsidRDefault="00BD1F4D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4B0F7F6F" w14:textId="77777777" w:rsidR="006D5705" w:rsidRDefault="006D5705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在查询条件软件名称中，输入添加成功的软件名称，点击搜索</w:t>
            </w:r>
          </w:p>
        </w:tc>
        <w:tc>
          <w:tcPr>
            <w:tcW w:w="2126" w:type="dxa"/>
            <w:vAlign w:val="center"/>
          </w:tcPr>
          <w:p w14:paraId="2C98AAC7" w14:textId="77777777" w:rsidR="006D5705" w:rsidRDefault="006D5705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查询结果列表显示该软件信息</w:t>
            </w:r>
          </w:p>
        </w:tc>
        <w:tc>
          <w:tcPr>
            <w:tcW w:w="2410" w:type="dxa"/>
            <w:vAlign w:val="center"/>
          </w:tcPr>
          <w:p w14:paraId="77DC6BE2" w14:textId="77777777" w:rsidR="006D5705" w:rsidRPr="00C54946" w:rsidRDefault="006D5705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396E" w:rsidRPr="00C54946" w14:paraId="5D10E4EE" w14:textId="77777777" w:rsidTr="00542362">
        <w:trPr>
          <w:trHeight w:val="702"/>
        </w:trPr>
        <w:tc>
          <w:tcPr>
            <w:tcW w:w="1951" w:type="dxa"/>
            <w:vAlign w:val="center"/>
          </w:tcPr>
          <w:p w14:paraId="1853B6DA" w14:textId="77777777" w:rsidR="009B396E" w:rsidRDefault="009B396E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5E9A8C2E" w14:textId="77777777" w:rsidR="009B396E" w:rsidRDefault="009B396E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A00A962" w14:textId="77777777" w:rsidR="009B396E" w:rsidRDefault="009B396E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366F0B4A" w14:textId="77777777" w:rsidR="009B396E" w:rsidRPr="00C54946" w:rsidRDefault="009B396E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77646" w:rsidRPr="00C54946" w14:paraId="49585517" w14:textId="77777777" w:rsidTr="00426D53">
        <w:trPr>
          <w:trHeight w:val="1501"/>
        </w:trPr>
        <w:tc>
          <w:tcPr>
            <w:tcW w:w="1951" w:type="dxa"/>
            <w:vAlign w:val="center"/>
          </w:tcPr>
          <w:p w14:paraId="6C2B7080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5987C9DF" w14:textId="77777777" w:rsidR="00A77646" w:rsidRPr="00C54946" w:rsidRDefault="00A77646" w:rsidP="00A7764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CC52E78" w14:textId="77777777" w:rsidR="00BF65E4" w:rsidRDefault="00BF65E4" w:rsidP="00BF65E4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FE7513" w:rsidRPr="00C54946" w14:paraId="45DDF5B4" w14:textId="77777777" w:rsidTr="00542362">
        <w:trPr>
          <w:trHeight w:val="698"/>
        </w:trPr>
        <w:tc>
          <w:tcPr>
            <w:tcW w:w="1951" w:type="dxa"/>
            <w:vAlign w:val="center"/>
          </w:tcPr>
          <w:p w14:paraId="139486A4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43FDFB46" w14:textId="77777777" w:rsidR="00FE7513" w:rsidRPr="00C54946" w:rsidRDefault="00FE7513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19D8107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126B9FCB" w14:textId="77777777" w:rsidR="00FE7513" w:rsidRPr="00C54946" w:rsidRDefault="00C91EDD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</w:t>
            </w:r>
            <w:r w:rsidR="00FE7513">
              <w:rPr>
                <w:rFonts w:asciiTheme="minorEastAsia" w:eastAsiaTheme="minorEastAsia" w:hAnsiTheme="minorEastAsia" w:hint="eastAsia"/>
                <w:sz w:val="18"/>
              </w:rPr>
              <w:t>添加失败测试</w:t>
            </w:r>
          </w:p>
        </w:tc>
      </w:tr>
      <w:tr w:rsidR="00FE7513" w:rsidRPr="00C54946" w14:paraId="25F2B1B7" w14:textId="77777777" w:rsidTr="00542362">
        <w:trPr>
          <w:trHeight w:val="694"/>
        </w:trPr>
        <w:tc>
          <w:tcPr>
            <w:tcW w:w="1951" w:type="dxa"/>
            <w:vAlign w:val="center"/>
          </w:tcPr>
          <w:p w14:paraId="6F27E041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67D3084F" w14:textId="77777777" w:rsidR="00FE7513" w:rsidRPr="00C54946" w:rsidRDefault="00E737FF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</w:t>
            </w:r>
            <w:r w:rsidR="00FE7513">
              <w:rPr>
                <w:rFonts w:asciiTheme="minorEastAsia" w:eastAsiaTheme="minorEastAsia" w:hAnsiTheme="minorEastAsia" w:hint="eastAsia"/>
                <w:sz w:val="18"/>
              </w:rPr>
              <w:t>输入</w:t>
            </w:r>
            <w:r w:rsidR="00A93D37">
              <w:rPr>
                <w:rFonts w:asciiTheme="minorEastAsia" w:eastAsiaTheme="minorEastAsia" w:hAnsiTheme="minorEastAsia" w:hint="eastAsia"/>
                <w:sz w:val="18"/>
              </w:rPr>
              <w:t>不合理信息</w:t>
            </w:r>
            <w:r w:rsidR="00FE7513">
              <w:rPr>
                <w:rFonts w:asciiTheme="minorEastAsia" w:eastAsiaTheme="minorEastAsia" w:hAnsiTheme="minorEastAsia" w:hint="eastAsia"/>
                <w:sz w:val="18"/>
              </w:rPr>
              <w:t>后，系统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是否</w:t>
            </w:r>
            <w:r w:rsidR="00FE7513">
              <w:rPr>
                <w:rFonts w:asciiTheme="minorEastAsia" w:eastAsiaTheme="minorEastAsia" w:hAnsiTheme="minorEastAsia" w:hint="eastAsia"/>
                <w:sz w:val="18"/>
              </w:rPr>
              <w:t>可以给出正确提示信息</w:t>
            </w:r>
          </w:p>
        </w:tc>
      </w:tr>
      <w:tr w:rsidR="00FE7513" w:rsidRPr="00C54946" w14:paraId="20FD4A6D" w14:textId="77777777" w:rsidTr="006E7C8D">
        <w:trPr>
          <w:trHeight w:val="662"/>
        </w:trPr>
        <w:tc>
          <w:tcPr>
            <w:tcW w:w="1951" w:type="dxa"/>
            <w:vAlign w:val="center"/>
          </w:tcPr>
          <w:p w14:paraId="6A988C59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794D2E7C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E7513" w:rsidRPr="00C54946" w14:paraId="3438BF49" w14:textId="77777777" w:rsidTr="00542362">
        <w:trPr>
          <w:trHeight w:val="699"/>
        </w:trPr>
        <w:tc>
          <w:tcPr>
            <w:tcW w:w="1951" w:type="dxa"/>
            <w:vAlign w:val="center"/>
          </w:tcPr>
          <w:p w14:paraId="301D0959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64FC5553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F62419F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77C3CE4" w14:textId="77777777" w:rsidR="00FE7513" w:rsidRPr="00C54946" w:rsidRDefault="00FE751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FE7513" w:rsidRPr="00C54946" w14:paraId="13CB3D7C" w14:textId="77777777" w:rsidTr="00542362">
        <w:trPr>
          <w:trHeight w:val="709"/>
        </w:trPr>
        <w:tc>
          <w:tcPr>
            <w:tcW w:w="1951" w:type="dxa"/>
            <w:vAlign w:val="center"/>
          </w:tcPr>
          <w:p w14:paraId="000F1FCD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5F43AB80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点击添加按钮</w:t>
            </w:r>
          </w:p>
        </w:tc>
        <w:tc>
          <w:tcPr>
            <w:tcW w:w="2126" w:type="dxa"/>
            <w:vAlign w:val="center"/>
          </w:tcPr>
          <w:p w14:paraId="421737E6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打开软件添加页面</w:t>
            </w:r>
          </w:p>
        </w:tc>
        <w:tc>
          <w:tcPr>
            <w:tcW w:w="2410" w:type="dxa"/>
            <w:vAlign w:val="center"/>
          </w:tcPr>
          <w:p w14:paraId="0FC85756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E7513" w:rsidRPr="00C54946" w14:paraId="2F4FF871" w14:textId="77777777" w:rsidTr="00542362">
        <w:trPr>
          <w:trHeight w:val="1116"/>
        </w:trPr>
        <w:tc>
          <w:tcPr>
            <w:tcW w:w="1951" w:type="dxa"/>
            <w:vAlign w:val="center"/>
          </w:tcPr>
          <w:p w14:paraId="77027D35" w14:textId="77777777" w:rsidR="00FE7513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58A5F2D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不</w:t>
            </w:r>
            <w:r w:rsidR="00224150">
              <w:rPr>
                <w:rFonts w:asciiTheme="minorEastAsia" w:eastAsiaTheme="minorEastAsia" w:hAnsiTheme="minorEastAsia" w:hint="eastAsia"/>
                <w:sz w:val="18"/>
              </w:rPr>
              <w:t>做任何</w:t>
            </w:r>
            <w:r w:rsidR="000D763C">
              <w:rPr>
                <w:rFonts w:asciiTheme="minorEastAsia" w:eastAsiaTheme="minorEastAsia" w:hAnsiTheme="minorEastAsia" w:hint="eastAsia"/>
                <w:sz w:val="18"/>
              </w:rPr>
              <w:t>信息填写及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操作，点击提交按钮</w:t>
            </w:r>
          </w:p>
        </w:tc>
        <w:tc>
          <w:tcPr>
            <w:tcW w:w="2126" w:type="dxa"/>
            <w:vAlign w:val="center"/>
          </w:tcPr>
          <w:p w14:paraId="1872242E" w14:textId="77777777" w:rsidR="00FE7513" w:rsidRPr="0036675D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页面弹出提示，“软件名称不能为空！”</w:t>
            </w:r>
          </w:p>
        </w:tc>
        <w:tc>
          <w:tcPr>
            <w:tcW w:w="2410" w:type="dxa"/>
            <w:vAlign w:val="center"/>
          </w:tcPr>
          <w:p w14:paraId="6DE2C296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E7513" w:rsidRPr="00C54946" w14:paraId="0FAA1E7D" w14:textId="77777777" w:rsidTr="00542362">
        <w:trPr>
          <w:trHeight w:val="1556"/>
        </w:trPr>
        <w:tc>
          <w:tcPr>
            <w:tcW w:w="1951" w:type="dxa"/>
            <w:vAlign w:val="center"/>
          </w:tcPr>
          <w:p w14:paraId="29FADBF2" w14:textId="77777777" w:rsidR="00FE7513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17D4A50A" w14:textId="77777777" w:rsidR="00FE7513" w:rsidRPr="00C54946" w:rsidRDefault="00664905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</w:t>
            </w:r>
            <w:r w:rsidR="00FE7513">
              <w:rPr>
                <w:rFonts w:asciiTheme="minorEastAsia" w:eastAsiaTheme="minorEastAsia" w:hAnsiTheme="minorEastAsia" w:hint="eastAsia"/>
                <w:sz w:val="18"/>
              </w:rPr>
              <w:t>过长的软件名称，其他各项不操作，点击提交按钮</w:t>
            </w:r>
          </w:p>
        </w:tc>
        <w:tc>
          <w:tcPr>
            <w:tcW w:w="2126" w:type="dxa"/>
            <w:vAlign w:val="center"/>
          </w:tcPr>
          <w:p w14:paraId="53CC271B" w14:textId="77777777" w:rsidR="00FE7513" w:rsidRPr="0036675D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页面弹出提示，“软件名称过长，请重新输入！”</w:t>
            </w:r>
          </w:p>
        </w:tc>
        <w:tc>
          <w:tcPr>
            <w:tcW w:w="2410" w:type="dxa"/>
            <w:vAlign w:val="center"/>
          </w:tcPr>
          <w:p w14:paraId="5A0512AB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E7513" w:rsidRPr="00C54946" w14:paraId="7D46CCA0" w14:textId="77777777" w:rsidTr="00542362">
        <w:trPr>
          <w:trHeight w:val="1536"/>
        </w:trPr>
        <w:tc>
          <w:tcPr>
            <w:tcW w:w="1951" w:type="dxa"/>
            <w:vAlign w:val="center"/>
          </w:tcPr>
          <w:p w14:paraId="0C605843" w14:textId="77777777" w:rsidR="00FE7513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</w:t>
            </w:r>
            <w:r w:rsidR="00B82EA3">
              <w:rPr>
                <w:rFonts w:asciiTheme="minorEastAsia" w:eastAsiaTheme="minorEastAsia" w:hAnsiTheme="minorEastAsia"/>
                <w:sz w:val="18"/>
              </w:rPr>
              <w:t>p4</w:t>
            </w:r>
          </w:p>
        </w:tc>
        <w:tc>
          <w:tcPr>
            <w:tcW w:w="2268" w:type="dxa"/>
            <w:vAlign w:val="center"/>
          </w:tcPr>
          <w:p w14:paraId="6726B451" w14:textId="77777777" w:rsidR="00FE7513" w:rsidRPr="00C54946" w:rsidRDefault="00664905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输入正确的软件名称，填写过长的添加原因，其他项不填写，点击提交按钮</w:t>
            </w:r>
          </w:p>
        </w:tc>
        <w:tc>
          <w:tcPr>
            <w:tcW w:w="2126" w:type="dxa"/>
            <w:vAlign w:val="center"/>
          </w:tcPr>
          <w:p w14:paraId="52E0672F" w14:textId="77777777" w:rsidR="00FE7513" w:rsidRPr="002044B4" w:rsidRDefault="00664905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页面弹出提示，“添加原因过长，请重新输入！”</w:t>
            </w:r>
          </w:p>
        </w:tc>
        <w:tc>
          <w:tcPr>
            <w:tcW w:w="2410" w:type="dxa"/>
            <w:vAlign w:val="center"/>
          </w:tcPr>
          <w:p w14:paraId="05E35529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65A23" w:rsidRPr="00C54946" w14:paraId="177ED11D" w14:textId="77777777" w:rsidTr="00542362">
        <w:trPr>
          <w:trHeight w:val="1970"/>
        </w:trPr>
        <w:tc>
          <w:tcPr>
            <w:tcW w:w="1951" w:type="dxa"/>
            <w:vAlign w:val="center"/>
          </w:tcPr>
          <w:p w14:paraId="202501F3" w14:textId="77777777" w:rsidR="00965A23" w:rsidRDefault="00965A23" w:rsidP="00965A2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B82EA3"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46C88970" w14:textId="77777777" w:rsidR="00965A23" w:rsidRPr="00C54946" w:rsidRDefault="00965A23" w:rsidP="00965A2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输入正确的软件名称，填写正确的添加原因，填写过长的备注信息，点击提交按钮</w:t>
            </w:r>
          </w:p>
        </w:tc>
        <w:tc>
          <w:tcPr>
            <w:tcW w:w="2126" w:type="dxa"/>
            <w:vAlign w:val="center"/>
          </w:tcPr>
          <w:p w14:paraId="164D7671" w14:textId="77777777" w:rsidR="00965A23" w:rsidRPr="002044B4" w:rsidRDefault="00965A23" w:rsidP="00965A2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页面弹出提示，“备注过长，请重新输入！”</w:t>
            </w:r>
          </w:p>
        </w:tc>
        <w:tc>
          <w:tcPr>
            <w:tcW w:w="2410" w:type="dxa"/>
            <w:vAlign w:val="center"/>
          </w:tcPr>
          <w:p w14:paraId="34C57DFB" w14:textId="77777777" w:rsidR="00965A23" w:rsidRPr="00C54946" w:rsidRDefault="00965A23" w:rsidP="00965A2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D7CF4" w:rsidRPr="00C54946" w14:paraId="297B73D5" w14:textId="77777777" w:rsidTr="00542362">
        <w:trPr>
          <w:trHeight w:val="708"/>
        </w:trPr>
        <w:tc>
          <w:tcPr>
            <w:tcW w:w="1951" w:type="dxa"/>
            <w:vAlign w:val="center"/>
          </w:tcPr>
          <w:p w14:paraId="77291196" w14:textId="77777777" w:rsidR="009D7CF4" w:rsidRDefault="009D7CF4" w:rsidP="00965A2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7D948F57" w14:textId="77777777" w:rsidR="009D7CF4" w:rsidRDefault="009D7CF4" w:rsidP="00965A2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点击取消按钮</w:t>
            </w:r>
          </w:p>
        </w:tc>
        <w:tc>
          <w:tcPr>
            <w:tcW w:w="2126" w:type="dxa"/>
            <w:vAlign w:val="center"/>
          </w:tcPr>
          <w:p w14:paraId="474BF384" w14:textId="77777777" w:rsidR="009D7CF4" w:rsidRDefault="009D7CF4" w:rsidP="00965A2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当前页面关闭</w:t>
            </w:r>
          </w:p>
        </w:tc>
        <w:tc>
          <w:tcPr>
            <w:tcW w:w="2410" w:type="dxa"/>
            <w:vAlign w:val="center"/>
          </w:tcPr>
          <w:p w14:paraId="47C9F2FB" w14:textId="77777777" w:rsidR="009D7CF4" w:rsidRPr="00C54946" w:rsidRDefault="009D7CF4" w:rsidP="00965A2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E7513" w:rsidRPr="00C54946" w14:paraId="5637F18A" w14:textId="77777777" w:rsidTr="00542362">
        <w:trPr>
          <w:trHeight w:val="832"/>
        </w:trPr>
        <w:tc>
          <w:tcPr>
            <w:tcW w:w="1951" w:type="dxa"/>
            <w:vAlign w:val="center"/>
          </w:tcPr>
          <w:p w14:paraId="00177465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1ED8FB25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527739E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558B25DA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E7513" w:rsidRPr="00C54946" w14:paraId="2D04459D" w14:textId="77777777" w:rsidTr="00542362">
        <w:trPr>
          <w:trHeight w:val="1320"/>
        </w:trPr>
        <w:tc>
          <w:tcPr>
            <w:tcW w:w="1951" w:type="dxa"/>
            <w:vAlign w:val="center"/>
          </w:tcPr>
          <w:p w14:paraId="3B3A10B4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3D9F8D80" w14:textId="77777777" w:rsidR="00FE7513" w:rsidRPr="00C54946" w:rsidRDefault="00FE7513" w:rsidP="00FE751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7EF50E9" w14:textId="77777777" w:rsidR="00BF65E4" w:rsidRDefault="00BF65E4" w:rsidP="00BF65E4">
      <w:pPr>
        <w:spacing w:line="360" w:lineRule="auto"/>
      </w:pPr>
    </w:p>
    <w:p w14:paraId="52FFA8F3" w14:textId="77777777" w:rsidR="00BF65E4" w:rsidRDefault="00A93D37" w:rsidP="008831E7">
      <w:pPr>
        <w:pStyle w:val="4"/>
        <w:ind w:right="210"/>
      </w:pPr>
      <w:r>
        <w:rPr>
          <w:rFonts w:hint="eastAsia"/>
        </w:rPr>
        <w:t>失效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F65E4" w:rsidRPr="00C54946" w14:paraId="2C70E329" w14:textId="77777777" w:rsidTr="00542362">
        <w:trPr>
          <w:trHeight w:val="710"/>
        </w:trPr>
        <w:tc>
          <w:tcPr>
            <w:tcW w:w="1951" w:type="dxa"/>
            <w:vAlign w:val="center"/>
          </w:tcPr>
          <w:p w14:paraId="350155DC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0F479BC3" w14:textId="77777777" w:rsidR="00BF65E4" w:rsidRPr="00C54946" w:rsidRDefault="00BF65E4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92F3C37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3425E28C" w14:textId="77777777" w:rsidR="00BF65E4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失效</w:t>
            </w:r>
            <w:r w:rsidR="00C91EDD">
              <w:rPr>
                <w:rFonts w:asciiTheme="minorEastAsia" w:eastAsiaTheme="minorEastAsia" w:hAnsiTheme="minorEastAsia" w:hint="eastAsia"/>
                <w:sz w:val="18"/>
              </w:rPr>
              <w:t>软件</w:t>
            </w:r>
          </w:p>
        </w:tc>
      </w:tr>
      <w:tr w:rsidR="00BF65E4" w:rsidRPr="00C54946" w14:paraId="147E7DE0" w14:textId="77777777" w:rsidTr="00542362">
        <w:trPr>
          <w:trHeight w:val="692"/>
        </w:trPr>
        <w:tc>
          <w:tcPr>
            <w:tcW w:w="1951" w:type="dxa"/>
            <w:vAlign w:val="center"/>
          </w:tcPr>
          <w:p w14:paraId="01C76E9F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AEB6B41" w14:textId="77777777" w:rsidR="00BF65E4" w:rsidRPr="00C54946" w:rsidRDefault="00D776D9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验证软件黑名单软件失效功能是否正确</w:t>
            </w:r>
          </w:p>
        </w:tc>
      </w:tr>
      <w:tr w:rsidR="00BF65E4" w:rsidRPr="00C54946" w14:paraId="1FC02C60" w14:textId="77777777" w:rsidTr="006E7C8D">
        <w:trPr>
          <w:trHeight w:val="692"/>
        </w:trPr>
        <w:tc>
          <w:tcPr>
            <w:tcW w:w="1951" w:type="dxa"/>
            <w:vAlign w:val="center"/>
          </w:tcPr>
          <w:p w14:paraId="53AFBC03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17CC9D6D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2F9260C2" w14:textId="77777777" w:rsidTr="00542362">
        <w:trPr>
          <w:trHeight w:val="699"/>
        </w:trPr>
        <w:tc>
          <w:tcPr>
            <w:tcW w:w="1951" w:type="dxa"/>
            <w:vAlign w:val="center"/>
          </w:tcPr>
          <w:p w14:paraId="2A73272F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1EB2F46B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2576524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7DCFFFB9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A93D37" w:rsidRPr="00C54946" w14:paraId="49E29E27" w14:textId="77777777" w:rsidTr="00542362">
        <w:trPr>
          <w:trHeight w:val="1134"/>
        </w:trPr>
        <w:tc>
          <w:tcPr>
            <w:tcW w:w="1951" w:type="dxa"/>
            <w:vAlign w:val="center"/>
          </w:tcPr>
          <w:p w14:paraId="1D96B265" w14:textId="77777777" w:rsidR="00A93D37" w:rsidRPr="00C54946" w:rsidRDefault="00A93D37" w:rsidP="00A93D37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39467DD8" w14:textId="77777777" w:rsidR="00A93D37" w:rsidRPr="00C54946" w:rsidRDefault="00A93D37" w:rsidP="00A93D37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6056A74D" w14:textId="77777777" w:rsidR="00A93D37" w:rsidRPr="00C54946" w:rsidRDefault="00A93D37" w:rsidP="00A93D37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打开黑名单管理页面，默认显示软件黑名单列表</w:t>
            </w:r>
          </w:p>
        </w:tc>
        <w:tc>
          <w:tcPr>
            <w:tcW w:w="2410" w:type="dxa"/>
            <w:vAlign w:val="center"/>
          </w:tcPr>
          <w:p w14:paraId="775D1B06" w14:textId="77777777" w:rsidR="00A93D37" w:rsidRPr="00C54946" w:rsidRDefault="00A93D37" w:rsidP="00A93D37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46DC8B0D" w14:textId="77777777" w:rsidTr="00542362">
        <w:trPr>
          <w:trHeight w:val="1532"/>
        </w:trPr>
        <w:tc>
          <w:tcPr>
            <w:tcW w:w="1951" w:type="dxa"/>
            <w:vAlign w:val="center"/>
          </w:tcPr>
          <w:p w14:paraId="15DA2A71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6D9AF695" w14:textId="77777777" w:rsidR="00BF65E4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选择某一状态为生效的软件，在列表操作栏中点击失效按钮</w:t>
            </w:r>
          </w:p>
        </w:tc>
        <w:tc>
          <w:tcPr>
            <w:tcW w:w="2126" w:type="dxa"/>
            <w:vAlign w:val="center"/>
          </w:tcPr>
          <w:p w14:paraId="6CF2A18B" w14:textId="77777777" w:rsidR="00BF65E4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页面弹出提示，“确认要更新当前软件状态吗”</w:t>
            </w:r>
          </w:p>
        </w:tc>
        <w:tc>
          <w:tcPr>
            <w:tcW w:w="2410" w:type="dxa"/>
            <w:vAlign w:val="center"/>
          </w:tcPr>
          <w:p w14:paraId="332C5599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0C24BDBE" w14:textId="77777777" w:rsidTr="00542362">
        <w:trPr>
          <w:trHeight w:val="704"/>
        </w:trPr>
        <w:tc>
          <w:tcPr>
            <w:tcW w:w="1951" w:type="dxa"/>
            <w:vAlign w:val="center"/>
          </w:tcPr>
          <w:p w14:paraId="15CF3B9B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 w:rsidR="00764BB1">
              <w:rPr>
                <w:rFonts w:asciiTheme="minorEastAsia" w:eastAsiaTheme="minorEastAsia" w:hAnsiTheme="minorEastAsia"/>
                <w:sz w:val="18"/>
              </w:rPr>
              <w:t>-a</w:t>
            </w:r>
          </w:p>
        </w:tc>
        <w:tc>
          <w:tcPr>
            <w:tcW w:w="2268" w:type="dxa"/>
            <w:vAlign w:val="center"/>
          </w:tcPr>
          <w:p w14:paraId="4A2E6088" w14:textId="77777777" w:rsidR="00BF65E4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703A1639" w14:textId="77777777" w:rsidR="00BF65E4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软件状态更新为失效</w:t>
            </w:r>
          </w:p>
        </w:tc>
        <w:tc>
          <w:tcPr>
            <w:tcW w:w="2410" w:type="dxa"/>
            <w:vAlign w:val="center"/>
          </w:tcPr>
          <w:p w14:paraId="7F737A38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64BB1" w:rsidRPr="00C54946" w14:paraId="3A1686EF" w14:textId="77777777" w:rsidTr="00542362">
        <w:trPr>
          <w:trHeight w:val="1125"/>
        </w:trPr>
        <w:tc>
          <w:tcPr>
            <w:tcW w:w="1951" w:type="dxa"/>
            <w:vAlign w:val="center"/>
          </w:tcPr>
          <w:p w14:paraId="788FDE30" w14:textId="77777777" w:rsidR="00764BB1" w:rsidRPr="00C54946" w:rsidRDefault="00764BB1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-b</w:t>
            </w:r>
          </w:p>
        </w:tc>
        <w:tc>
          <w:tcPr>
            <w:tcW w:w="2268" w:type="dxa"/>
            <w:vAlign w:val="center"/>
          </w:tcPr>
          <w:p w14:paraId="424BD22C" w14:textId="77777777" w:rsidR="00764BB1" w:rsidRPr="00C54946" w:rsidRDefault="00764BB1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71CAA9D7" w14:textId="77777777" w:rsidR="00764BB1" w:rsidRPr="00C54946" w:rsidRDefault="00764BB1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失效操作撤消，软件状态依然为生效</w:t>
            </w:r>
          </w:p>
        </w:tc>
        <w:tc>
          <w:tcPr>
            <w:tcW w:w="2410" w:type="dxa"/>
            <w:vAlign w:val="center"/>
          </w:tcPr>
          <w:p w14:paraId="06E27E5E" w14:textId="77777777" w:rsidR="00764BB1" w:rsidRPr="00C54946" w:rsidRDefault="00764BB1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B396E" w:rsidRPr="00C54946" w14:paraId="26221B0F" w14:textId="77777777" w:rsidTr="00542362">
        <w:trPr>
          <w:trHeight w:val="742"/>
        </w:trPr>
        <w:tc>
          <w:tcPr>
            <w:tcW w:w="1951" w:type="dxa"/>
            <w:vAlign w:val="center"/>
          </w:tcPr>
          <w:p w14:paraId="0D434DCD" w14:textId="77777777" w:rsidR="009B396E" w:rsidRPr="00C54946" w:rsidRDefault="009B396E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A0C762E" w14:textId="77777777" w:rsidR="009B396E" w:rsidRDefault="009B396E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B1EB233" w14:textId="77777777" w:rsidR="009B396E" w:rsidRDefault="009B396E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3A75984" w14:textId="77777777" w:rsidR="009B396E" w:rsidRPr="00C54946" w:rsidRDefault="009B396E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64BB1" w:rsidRPr="00C54946" w14:paraId="473E47B4" w14:textId="77777777" w:rsidTr="00542362">
        <w:trPr>
          <w:trHeight w:val="1361"/>
        </w:trPr>
        <w:tc>
          <w:tcPr>
            <w:tcW w:w="1951" w:type="dxa"/>
            <w:vAlign w:val="center"/>
          </w:tcPr>
          <w:p w14:paraId="0574DCD4" w14:textId="77777777" w:rsidR="00764BB1" w:rsidRPr="00C54946" w:rsidRDefault="00764BB1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6F486457" w14:textId="77777777" w:rsidR="00764BB1" w:rsidRPr="00C54946" w:rsidRDefault="00764BB1" w:rsidP="00764BB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B51A606" w14:textId="77777777" w:rsidR="00BF65E4" w:rsidRDefault="00BF65E4" w:rsidP="00BF65E4">
      <w:pPr>
        <w:spacing w:line="360" w:lineRule="auto"/>
      </w:pPr>
    </w:p>
    <w:p w14:paraId="465B01A8" w14:textId="77777777" w:rsidR="00BC7675" w:rsidRDefault="00BC7675" w:rsidP="008831E7">
      <w:pPr>
        <w:pStyle w:val="4"/>
        <w:spacing w:line="416" w:lineRule="auto"/>
        <w:ind w:right="210"/>
      </w:pPr>
      <w:r>
        <w:rPr>
          <w:rFonts w:hint="eastAsia"/>
        </w:rPr>
        <w:t>生效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764BB1" w:rsidRPr="00C54946" w14:paraId="00707C14" w14:textId="77777777" w:rsidTr="00542362">
        <w:trPr>
          <w:trHeight w:val="750"/>
        </w:trPr>
        <w:tc>
          <w:tcPr>
            <w:tcW w:w="1951" w:type="dxa"/>
            <w:vAlign w:val="center"/>
          </w:tcPr>
          <w:p w14:paraId="2C5B5CD4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4804FFD7" w14:textId="77777777" w:rsidR="00764BB1" w:rsidRPr="00C54946" w:rsidRDefault="00764BB1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2D7B83F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28C3F3E6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生效</w:t>
            </w:r>
            <w:r w:rsidR="00C91EDD">
              <w:rPr>
                <w:rFonts w:asciiTheme="minorEastAsia" w:eastAsiaTheme="minorEastAsia" w:hAnsiTheme="minorEastAsia" w:hint="eastAsia"/>
                <w:sz w:val="18"/>
              </w:rPr>
              <w:t>软件</w:t>
            </w:r>
          </w:p>
        </w:tc>
      </w:tr>
      <w:tr w:rsidR="00764BB1" w:rsidRPr="00C54946" w14:paraId="0670B8E7" w14:textId="77777777" w:rsidTr="00542362">
        <w:trPr>
          <w:trHeight w:val="690"/>
        </w:trPr>
        <w:tc>
          <w:tcPr>
            <w:tcW w:w="1951" w:type="dxa"/>
            <w:vAlign w:val="center"/>
          </w:tcPr>
          <w:p w14:paraId="7654B440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2A93E2CE" w14:textId="77777777" w:rsidR="00764BB1" w:rsidRPr="00C54946" w:rsidRDefault="00D776D9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验证软件黑名单软件生效功能是否正确</w:t>
            </w:r>
          </w:p>
        </w:tc>
      </w:tr>
      <w:tr w:rsidR="00764BB1" w:rsidRPr="00C54946" w14:paraId="6D03BB3A" w14:textId="77777777" w:rsidTr="00542362">
        <w:trPr>
          <w:trHeight w:val="714"/>
        </w:trPr>
        <w:tc>
          <w:tcPr>
            <w:tcW w:w="1951" w:type="dxa"/>
            <w:vAlign w:val="center"/>
          </w:tcPr>
          <w:p w14:paraId="2D723502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11686552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64BB1" w:rsidRPr="00C54946" w14:paraId="245DC0FA" w14:textId="77777777" w:rsidTr="00542362">
        <w:trPr>
          <w:trHeight w:val="682"/>
        </w:trPr>
        <w:tc>
          <w:tcPr>
            <w:tcW w:w="1951" w:type="dxa"/>
            <w:vAlign w:val="center"/>
          </w:tcPr>
          <w:p w14:paraId="43328200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03B2236E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6405D5E0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4EEAE4F1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C7675" w:rsidRPr="00C54946" w14:paraId="3C033C75" w14:textId="77777777" w:rsidTr="00542362">
        <w:trPr>
          <w:trHeight w:val="1273"/>
        </w:trPr>
        <w:tc>
          <w:tcPr>
            <w:tcW w:w="1951" w:type="dxa"/>
            <w:vAlign w:val="center"/>
          </w:tcPr>
          <w:p w14:paraId="3BC0FEFA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lastRenderedPageBreak/>
              <w:t>Step1</w:t>
            </w:r>
          </w:p>
        </w:tc>
        <w:tc>
          <w:tcPr>
            <w:tcW w:w="2268" w:type="dxa"/>
            <w:vAlign w:val="center"/>
          </w:tcPr>
          <w:p w14:paraId="76029396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5BE4C85E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打开黑名单管理页面，默认显示软件黑名单列表</w:t>
            </w:r>
          </w:p>
        </w:tc>
        <w:tc>
          <w:tcPr>
            <w:tcW w:w="2410" w:type="dxa"/>
            <w:vAlign w:val="center"/>
          </w:tcPr>
          <w:p w14:paraId="72E7A71F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C7675" w:rsidRPr="00C54946" w14:paraId="40BF0F27" w14:textId="77777777" w:rsidTr="00542362">
        <w:trPr>
          <w:trHeight w:val="699"/>
        </w:trPr>
        <w:tc>
          <w:tcPr>
            <w:tcW w:w="1951" w:type="dxa"/>
            <w:vAlign w:val="center"/>
          </w:tcPr>
          <w:p w14:paraId="6333396E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F2F2480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选择某一状态为失效的软件，在列表操作栏中点击生效按钮</w:t>
            </w:r>
          </w:p>
        </w:tc>
        <w:tc>
          <w:tcPr>
            <w:tcW w:w="2126" w:type="dxa"/>
            <w:vAlign w:val="center"/>
          </w:tcPr>
          <w:p w14:paraId="0E981FCA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页面弹出提示，“确认要更新当前软件状态吗”</w:t>
            </w:r>
          </w:p>
        </w:tc>
        <w:tc>
          <w:tcPr>
            <w:tcW w:w="2410" w:type="dxa"/>
            <w:vAlign w:val="center"/>
          </w:tcPr>
          <w:p w14:paraId="7D084153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C7675" w:rsidRPr="00C54946" w14:paraId="77A81727" w14:textId="77777777" w:rsidTr="00542362">
        <w:trPr>
          <w:trHeight w:val="709"/>
        </w:trPr>
        <w:tc>
          <w:tcPr>
            <w:tcW w:w="1951" w:type="dxa"/>
            <w:vAlign w:val="center"/>
          </w:tcPr>
          <w:p w14:paraId="7CB52AB3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-a</w:t>
            </w:r>
          </w:p>
        </w:tc>
        <w:tc>
          <w:tcPr>
            <w:tcW w:w="2268" w:type="dxa"/>
            <w:vAlign w:val="center"/>
          </w:tcPr>
          <w:p w14:paraId="4D340592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5FC68548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软件状态更新为生效</w:t>
            </w:r>
          </w:p>
        </w:tc>
        <w:tc>
          <w:tcPr>
            <w:tcW w:w="2410" w:type="dxa"/>
            <w:vAlign w:val="center"/>
          </w:tcPr>
          <w:p w14:paraId="5DF413CA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C7675" w:rsidRPr="00C54946" w14:paraId="2686645F" w14:textId="77777777" w:rsidTr="00542362">
        <w:tc>
          <w:tcPr>
            <w:tcW w:w="1951" w:type="dxa"/>
            <w:vAlign w:val="center"/>
          </w:tcPr>
          <w:p w14:paraId="068D2D28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-b</w:t>
            </w:r>
          </w:p>
        </w:tc>
        <w:tc>
          <w:tcPr>
            <w:tcW w:w="2268" w:type="dxa"/>
            <w:vAlign w:val="center"/>
          </w:tcPr>
          <w:p w14:paraId="7109FFEA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27ABB08A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失效操作撤消，软件状态依然为失效</w:t>
            </w:r>
          </w:p>
        </w:tc>
        <w:tc>
          <w:tcPr>
            <w:tcW w:w="2410" w:type="dxa"/>
            <w:vAlign w:val="center"/>
          </w:tcPr>
          <w:p w14:paraId="00A073C8" w14:textId="77777777" w:rsidR="00BC7675" w:rsidRPr="00C54946" w:rsidRDefault="00BC7675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42362" w:rsidRPr="00C54946" w14:paraId="2B0E1E0A" w14:textId="77777777" w:rsidTr="00542362">
        <w:trPr>
          <w:trHeight w:val="732"/>
        </w:trPr>
        <w:tc>
          <w:tcPr>
            <w:tcW w:w="1951" w:type="dxa"/>
            <w:vAlign w:val="center"/>
          </w:tcPr>
          <w:p w14:paraId="0CC56A81" w14:textId="77777777" w:rsidR="00542362" w:rsidRPr="00C54946" w:rsidRDefault="00542362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C939B9D" w14:textId="77777777" w:rsidR="00542362" w:rsidRDefault="00542362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5C58F78" w14:textId="77777777" w:rsidR="00542362" w:rsidRDefault="00542362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571DBDFB" w14:textId="77777777" w:rsidR="00542362" w:rsidRPr="00C54946" w:rsidRDefault="00542362" w:rsidP="00BC767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64BB1" w:rsidRPr="00C54946" w14:paraId="0327734B" w14:textId="77777777" w:rsidTr="00542362">
        <w:trPr>
          <w:trHeight w:val="1439"/>
        </w:trPr>
        <w:tc>
          <w:tcPr>
            <w:tcW w:w="1951" w:type="dxa"/>
            <w:vAlign w:val="center"/>
          </w:tcPr>
          <w:p w14:paraId="57A32B51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29C1996B" w14:textId="77777777" w:rsidR="00764BB1" w:rsidRPr="00C54946" w:rsidRDefault="00764BB1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B7EBA6C" w14:textId="77777777" w:rsidR="00402BB3" w:rsidRDefault="00402BB3" w:rsidP="00BF65E4">
      <w:pPr>
        <w:spacing w:line="360" w:lineRule="auto"/>
      </w:pPr>
    </w:p>
    <w:p w14:paraId="67C28139" w14:textId="77777777" w:rsidR="00BF65E4" w:rsidRDefault="00BF65E4" w:rsidP="008831E7">
      <w:pPr>
        <w:pStyle w:val="4"/>
        <w:ind w:right="210"/>
      </w:pPr>
      <w:r>
        <w:rPr>
          <w:rFonts w:hint="eastAsia"/>
        </w:rPr>
        <w:t>删除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F65E4" w:rsidRPr="00C54946" w14:paraId="716954E5" w14:textId="77777777" w:rsidTr="001D7450">
        <w:trPr>
          <w:trHeight w:val="582"/>
        </w:trPr>
        <w:tc>
          <w:tcPr>
            <w:tcW w:w="1951" w:type="dxa"/>
            <w:vAlign w:val="center"/>
          </w:tcPr>
          <w:p w14:paraId="2BE45D32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72D819CF" w14:textId="77777777" w:rsidR="00BF65E4" w:rsidRPr="00C54946" w:rsidRDefault="00BF65E4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7630173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5C3B7E4E" w14:textId="77777777" w:rsidR="00BF65E4" w:rsidRPr="00C54946" w:rsidRDefault="00C91EDD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删除软件</w:t>
            </w:r>
          </w:p>
        </w:tc>
      </w:tr>
      <w:tr w:rsidR="00BF65E4" w:rsidRPr="00C54946" w14:paraId="54C09133" w14:textId="77777777" w:rsidTr="001D7450">
        <w:trPr>
          <w:trHeight w:val="704"/>
        </w:trPr>
        <w:tc>
          <w:tcPr>
            <w:tcW w:w="1951" w:type="dxa"/>
            <w:vAlign w:val="center"/>
          </w:tcPr>
          <w:p w14:paraId="70EAB7DF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79CC864" w14:textId="77777777" w:rsidR="00BF65E4" w:rsidRPr="00C54946" w:rsidRDefault="00525C4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验证软件黑名单软件删除功能是否正确</w:t>
            </w:r>
          </w:p>
        </w:tc>
      </w:tr>
      <w:tr w:rsidR="00BF65E4" w:rsidRPr="00C54946" w14:paraId="15F047D6" w14:textId="77777777" w:rsidTr="001D7450">
        <w:trPr>
          <w:trHeight w:val="544"/>
        </w:trPr>
        <w:tc>
          <w:tcPr>
            <w:tcW w:w="1951" w:type="dxa"/>
            <w:vAlign w:val="center"/>
          </w:tcPr>
          <w:p w14:paraId="7A8F2884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61124BBC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2EBD130A" w14:textId="77777777" w:rsidTr="001D7450">
        <w:trPr>
          <w:trHeight w:val="708"/>
        </w:trPr>
        <w:tc>
          <w:tcPr>
            <w:tcW w:w="1951" w:type="dxa"/>
            <w:vAlign w:val="center"/>
          </w:tcPr>
          <w:p w14:paraId="3E009CBB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3889906B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10763496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21CC1E8F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543C19" w:rsidRPr="00C54946" w14:paraId="02D0636B" w14:textId="77777777" w:rsidTr="001D7450">
        <w:trPr>
          <w:trHeight w:val="1116"/>
        </w:trPr>
        <w:tc>
          <w:tcPr>
            <w:tcW w:w="1951" w:type="dxa"/>
            <w:vAlign w:val="center"/>
          </w:tcPr>
          <w:p w14:paraId="26903E3A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6AFF783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27B71829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打开黑名单管理页面，默认显示软件黑名单列表</w:t>
            </w:r>
          </w:p>
        </w:tc>
        <w:tc>
          <w:tcPr>
            <w:tcW w:w="2410" w:type="dxa"/>
            <w:vAlign w:val="center"/>
          </w:tcPr>
          <w:p w14:paraId="36269FE2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43C19" w:rsidRPr="00C54946" w14:paraId="4477ADEE" w14:textId="77777777" w:rsidTr="001D7450">
        <w:tc>
          <w:tcPr>
            <w:tcW w:w="1951" w:type="dxa"/>
            <w:vAlign w:val="center"/>
          </w:tcPr>
          <w:p w14:paraId="0F82A9D6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22BA1F6F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选择要删除的的软件，在列表操作栏中点击删除按钮</w:t>
            </w:r>
          </w:p>
        </w:tc>
        <w:tc>
          <w:tcPr>
            <w:tcW w:w="2126" w:type="dxa"/>
            <w:vAlign w:val="center"/>
          </w:tcPr>
          <w:p w14:paraId="5954A1A4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页面弹出提示，“确认要删除吗”</w:t>
            </w:r>
          </w:p>
        </w:tc>
        <w:tc>
          <w:tcPr>
            <w:tcW w:w="2410" w:type="dxa"/>
            <w:vAlign w:val="center"/>
          </w:tcPr>
          <w:p w14:paraId="1EC9F2E3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43C19" w:rsidRPr="00C54946" w14:paraId="1DC1AE3A" w14:textId="77777777" w:rsidTr="001D7450">
        <w:tc>
          <w:tcPr>
            <w:tcW w:w="1951" w:type="dxa"/>
            <w:vAlign w:val="center"/>
          </w:tcPr>
          <w:p w14:paraId="3E585788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-a</w:t>
            </w:r>
          </w:p>
        </w:tc>
        <w:tc>
          <w:tcPr>
            <w:tcW w:w="2268" w:type="dxa"/>
            <w:vAlign w:val="center"/>
          </w:tcPr>
          <w:p w14:paraId="5E22CE9A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785CCDBF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软件删除成功，黑名单列</w:t>
            </w: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表自动更新，不能查询到该软件</w:t>
            </w:r>
          </w:p>
        </w:tc>
        <w:tc>
          <w:tcPr>
            <w:tcW w:w="2410" w:type="dxa"/>
            <w:vAlign w:val="center"/>
          </w:tcPr>
          <w:p w14:paraId="1B4E167E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43C19" w:rsidRPr="00C54946" w14:paraId="37025D93" w14:textId="77777777" w:rsidTr="001D7450">
        <w:tc>
          <w:tcPr>
            <w:tcW w:w="1951" w:type="dxa"/>
            <w:vAlign w:val="center"/>
          </w:tcPr>
          <w:p w14:paraId="2A45A15E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-b</w:t>
            </w:r>
          </w:p>
        </w:tc>
        <w:tc>
          <w:tcPr>
            <w:tcW w:w="2268" w:type="dxa"/>
            <w:vAlign w:val="center"/>
          </w:tcPr>
          <w:p w14:paraId="4C4C52C3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270FE4D9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删除操作撤消，软件正常显示在黑名单列表中</w:t>
            </w:r>
          </w:p>
        </w:tc>
        <w:tc>
          <w:tcPr>
            <w:tcW w:w="2410" w:type="dxa"/>
            <w:vAlign w:val="center"/>
          </w:tcPr>
          <w:p w14:paraId="27CB22CA" w14:textId="77777777" w:rsidR="00543C19" w:rsidRPr="00C54946" w:rsidRDefault="00543C19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90B6B" w:rsidRPr="00C54946" w14:paraId="1E067A2C" w14:textId="77777777" w:rsidTr="00402BB3">
        <w:trPr>
          <w:trHeight w:val="841"/>
        </w:trPr>
        <w:tc>
          <w:tcPr>
            <w:tcW w:w="1951" w:type="dxa"/>
            <w:vAlign w:val="center"/>
          </w:tcPr>
          <w:p w14:paraId="70CCA119" w14:textId="77777777" w:rsidR="00B90B6B" w:rsidRPr="00C54946" w:rsidRDefault="00B90B6B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754D2DF8" w14:textId="77777777" w:rsidR="00B90B6B" w:rsidRDefault="00B90B6B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CE986E5" w14:textId="77777777" w:rsidR="00B90B6B" w:rsidRDefault="00B90B6B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15E8C627" w14:textId="77777777" w:rsidR="00B90B6B" w:rsidRPr="00C54946" w:rsidRDefault="00B90B6B" w:rsidP="00543C1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F65E4" w:rsidRPr="00C54946" w14:paraId="116BB53F" w14:textId="77777777" w:rsidTr="001D7450">
        <w:trPr>
          <w:trHeight w:val="1642"/>
        </w:trPr>
        <w:tc>
          <w:tcPr>
            <w:tcW w:w="1951" w:type="dxa"/>
            <w:vAlign w:val="center"/>
          </w:tcPr>
          <w:p w14:paraId="79899FB4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2FC0C5A9" w14:textId="77777777" w:rsidR="00BF65E4" w:rsidRPr="00C54946" w:rsidRDefault="00BF65E4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C14E4FC" w14:textId="77777777" w:rsidR="00BF65E4" w:rsidRDefault="00BF65E4" w:rsidP="00BF65E4">
      <w:pPr>
        <w:spacing w:line="360" w:lineRule="auto"/>
      </w:pPr>
    </w:p>
    <w:p w14:paraId="78A1931A" w14:textId="77777777" w:rsidR="008831E7" w:rsidRPr="008831E7" w:rsidRDefault="008831E7" w:rsidP="008831E7">
      <w:pPr>
        <w:pStyle w:val="3"/>
      </w:pPr>
      <w:bookmarkStart w:id="26" w:name="_Toc23948896"/>
      <w:bookmarkStart w:id="27" w:name="_Toc25522463"/>
      <w:r>
        <w:rPr>
          <w:rFonts w:hint="eastAsia"/>
        </w:rPr>
        <w:t>服务黑名单</w:t>
      </w:r>
      <w:bookmarkEnd w:id="26"/>
      <w:bookmarkEnd w:id="27"/>
    </w:p>
    <w:p w14:paraId="69953A83" w14:textId="77777777" w:rsidR="008831E7" w:rsidRDefault="008831E7" w:rsidP="008831E7">
      <w:pPr>
        <w:pStyle w:val="4"/>
        <w:ind w:right="210"/>
      </w:pPr>
      <w:r>
        <w:rPr>
          <w:rFonts w:hint="eastAsia"/>
        </w:rPr>
        <w:t>查询</w:t>
      </w:r>
    </w:p>
    <w:p w14:paraId="1CF2AD5A" w14:textId="77777777" w:rsidR="008831E7" w:rsidRPr="00ED47A1" w:rsidRDefault="008831E7" w:rsidP="008831E7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8831E7" w:rsidRPr="00C54946" w14:paraId="52B501FC" w14:textId="77777777" w:rsidTr="00A63F06">
        <w:trPr>
          <w:trHeight w:val="686"/>
        </w:trPr>
        <w:tc>
          <w:tcPr>
            <w:tcW w:w="1951" w:type="dxa"/>
            <w:vAlign w:val="center"/>
          </w:tcPr>
          <w:p w14:paraId="24F10F8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4EEE03AA" w14:textId="77777777" w:rsidR="008831E7" w:rsidRPr="00A93D37" w:rsidRDefault="008831E7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C0F652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15A76AB3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查询</w:t>
            </w:r>
            <w:r w:rsidR="00B947E7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</w:p>
        </w:tc>
      </w:tr>
      <w:tr w:rsidR="008831E7" w:rsidRPr="00C54946" w14:paraId="51BEEC7A" w14:textId="77777777" w:rsidTr="00A63F06">
        <w:trPr>
          <w:trHeight w:val="710"/>
        </w:trPr>
        <w:tc>
          <w:tcPr>
            <w:tcW w:w="1951" w:type="dxa"/>
            <w:vAlign w:val="center"/>
          </w:tcPr>
          <w:p w14:paraId="0519F9C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0907AAC" w14:textId="77777777" w:rsidR="008831E7" w:rsidRPr="00C54946" w:rsidRDefault="00525C4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验证服务黑名单查询功能是否正确</w:t>
            </w:r>
          </w:p>
        </w:tc>
      </w:tr>
      <w:tr w:rsidR="008831E7" w:rsidRPr="00C54946" w14:paraId="39615F68" w14:textId="77777777" w:rsidTr="00A63F06">
        <w:trPr>
          <w:trHeight w:val="692"/>
        </w:trPr>
        <w:tc>
          <w:tcPr>
            <w:tcW w:w="1951" w:type="dxa"/>
            <w:vAlign w:val="center"/>
          </w:tcPr>
          <w:p w14:paraId="2482F5E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4F20D39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53270E43" w14:textId="77777777" w:rsidTr="00A63F06">
        <w:trPr>
          <w:trHeight w:val="844"/>
        </w:trPr>
        <w:tc>
          <w:tcPr>
            <w:tcW w:w="1951" w:type="dxa"/>
            <w:vAlign w:val="center"/>
          </w:tcPr>
          <w:p w14:paraId="6795EAAD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7D58DD24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528964D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111AFB4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8831E7" w:rsidRPr="00C54946" w14:paraId="378E29F2" w14:textId="77777777" w:rsidTr="00A63F06">
        <w:trPr>
          <w:trHeight w:val="1267"/>
        </w:trPr>
        <w:tc>
          <w:tcPr>
            <w:tcW w:w="1951" w:type="dxa"/>
            <w:vAlign w:val="center"/>
          </w:tcPr>
          <w:p w14:paraId="1C5B0C04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6BE8A99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57BF62F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打开黑名单管理页面，默认显示软件黑名单列表</w:t>
            </w:r>
          </w:p>
        </w:tc>
        <w:tc>
          <w:tcPr>
            <w:tcW w:w="2410" w:type="dxa"/>
            <w:vAlign w:val="center"/>
          </w:tcPr>
          <w:p w14:paraId="64449ED4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C3507" w:rsidRPr="00C54946" w14:paraId="7CFF864E" w14:textId="77777777" w:rsidTr="00A63F06">
        <w:trPr>
          <w:trHeight w:val="1540"/>
        </w:trPr>
        <w:tc>
          <w:tcPr>
            <w:tcW w:w="1951" w:type="dxa"/>
            <w:vAlign w:val="center"/>
          </w:tcPr>
          <w:p w14:paraId="63EBF736" w14:textId="77777777" w:rsidR="003C3507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6E77CBB3" w14:textId="77777777" w:rsidR="003C3507" w:rsidRDefault="003C350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点击页面左上角软件黑名单下拉框，选择服务黑名单</w:t>
            </w:r>
          </w:p>
        </w:tc>
        <w:tc>
          <w:tcPr>
            <w:tcW w:w="2126" w:type="dxa"/>
            <w:vAlign w:val="center"/>
          </w:tcPr>
          <w:p w14:paraId="04CE8040" w14:textId="77777777" w:rsidR="003C3507" w:rsidRDefault="003C350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页面刷新显示服务黑名单列表</w:t>
            </w:r>
          </w:p>
        </w:tc>
        <w:tc>
          <w:tcPr>
            <w:tcW w:w="2410" w:type="dxa"/>
            <w:vAlign w:val="center"/>
          </w:tcPr>
          <w:p w14:paraId="011AD239" w14:textId="77777777" w:rsidR="003C3507" w:rsidRPr="00C54946" w:rsidRDefault="003C350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185FFD2D" w14:textId="77777777" w:rsidTr="00A63F06">
        <w:trPr>
          <w:trHeight w:val="1265"/>
        </w:trPr>
        <w:tc>
          <w:tcPr>
            <w:tcW w:w="1951" w:type="dxa"/>
            <w:vAlign w:val="center"/>
          </w:tcPr>
          <w:p w14:paraId="71D067F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6331E11F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</w:t>
            </w:r>
            <w:r w:rsidR="00842E0E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名称，点击搜索</w:t>
            </w:r>
          </w:p>
        </w:tc>
        <w:tc>
          <w:tcPr>
            <w:tcW w:w="2126" w:type="dxa"/>
            <w:vAlign w:val="center"/>
          </w:tcPr>
          <w:p w14:paraId="0B96537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查询结果列表显示满足</w:t>
            </w:r>
            <w:r w:rsidR="00842E0E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名称的</w:t>
            </w:r>
            <w:r w:rsidR="00842E0E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</w:t>
            </w:r>
          </w:p>
        </w:tc>
        <w:tc>
          <w:tcPr>
            <w:tcW w:w="2410" w:type="dxa"/>
            <w:vAlign w:val="center"/>
          </w:tcPr>
          <w:p w14:paraId="210D5AC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5BE9E18C" w14:textId="77777777" w:rsidTr="00A63F06">
        <w:tc>
          <w:tcPr>
            <w:tcW w:w="1951" w:type="dxa"/>
            <w:vAlign w:val="center"/>
          </w:tcPr>
          <w:p w14:paraId="3580775F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1C70510E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</w:t>
            </w:r>
            <w:r w:rsidR="00842E0E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</w:t>
            </w:r>
          </w:p>
        </w:tc>
        <w:tc>
          <w:tcPr>
            <w:tcW w:w="2126" w:type="dxa"/>
            <w:vAlign w:val="center"/>
          </w:tcPr>
          <w:p w14:paraId="1BE23BE3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</w:t>
            </w:r>
            <w:r w:rsidR="00842E0E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详情页，显示</w:t>
            </w:r>
            <w:r w:rsidR="00842E0E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名称，</w:t>
            </w:r>
            <w:r w:rsidR="00842E0E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类型，添加原因等信息</w:t>
            </w:r>
          </w:p>
        </w:tc>
        <w:tc>
          <w:tcPr>
            <w:tcW w:w="2410" w:type="dxa"/>
            <w:vAlign w:val="center"/>
          </w:tcPr>
          <w:p w14:paraId="512036F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90B6B" w:rsidRPr="00C54946" w14:paraId="622846D5" w14:textId="77777777" w:rsidTr="00A63F06">
        <w:trPr>
          <w:trHeight w:val="866"/>
        </w:trPr>
        <w:tc>
          <w:tcPr>
            <w:tcW w:w="1951" w:type="dxa"/>
            <w:vAlign w:val="center"/>
          </w:tcPr>
          <w:p w14:paraId="367E91B3" w14:textId="77777777" w:rsidR="00B90B6B" w:rsidRPr="00C54946" w:rsidRDefault="00B90B6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30A851B3" w14:textId="77777777" w:rsidR="00B90B6B" w:rsidRDefault="00B90B6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453196B" w14:textId="77777777" w:rsidR="00B90B6B" w:rsidRDefault="00B90B6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4302EC19" w14:textId="77777777" w:rsidR="00B90B6B" w:rsidRPr="00C54946" w:rsidRDefault="00B90B6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65C85E16" w14:textId="77777777" w:rsidTr="00A63F06">
        <w:trPr>
          <w:trHeight w:val="1361"/>
        </w:trPr>
        <w:tc>
          <w:tcPr>
            <w:tcW w:w="1951" w:type="dxa"/>
            <w:vAlign w:val="center"/>
          </w:tcPr>
          <w:p w14:paraId="3E324BB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2A8FB2B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2CE6DFF" w14:textId="77777777" w:rsidR="008831E7" w:rsidRDefault="008831E7" w:rsidP="008831E7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09"/>
        <w:gridCol w:w="2131"/>
        <w:gridCol w:w="2364"/>
      </w:tblGrid>
      <w:tr w:rsidR="008831E7" w:rsidRPr="00AD7388" w14:paraId="1BF5C29C" w14:textId="77777777" w:rsidTr="00B11823">
        <w:trPr>
          <w:trHeight w:val="808"/>
        </w:trPr>
        <w:tc>
          <w:tcPr>
            <w:tcW w:w="1951" w:type="dxa"/>
            <w:vAlign w:val="center"/>
          </w:tcPr>
          <w:p w14:paraId="545EC114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测试项目编号</w:t>
            </w:r>
          </w:p>
        </w:tc>
        <w:tc>
          <w:tcPr>
            <w:tcW w:w="2309" w:type="dxa"/>
            <w:vAlign w:val="center"/>
          </w:tcPr>
          <w:p w14:paraId="5221F641" w14:textId="77777777" w:rsidR="008831E7" w:rsidRPr="00A93D37" w:rsidRDefault="008831E7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31" w:type="dxa"/>
            <w:vAlign w:val="center"/>
          </w:tcPr>
          <w:p w14:paraId="7BF0FB38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测试内容</w:t>
            </w:r>
          </w:p>
        </w:tc>
        <w:tc>
          <w:tcPr>
            <w:tcW w:w="2364" w:type="dxa"/>
            <w:vAlign w:val="center"/>
          </w:tcPr>
          <w:p w14:paraId="66E28ADA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分页测试</w:t>
            </w:r>
          </w:p>
        </w:tc>
      </w:tr>
      <w:tr w:rsidR="008831E7" w:rsidRPr="00AD7388" w14:paraId="2296D165" w14:textId="77777777" w:rsidTr="00B11823">
        <w:trPr>
          <w:trHeight w:val="692"/>
        </w:trPr>
        <w:tc>
          <w:tcPr>
            <w:tcW w:w="1951" w:type="dxa"/>
            <w:vAlign w:val="center"/>
          </w:tcPr>
          <w:p w14:paraId="3E37A65A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7F58FB4" w14:textId="77777777" w:rsidR="008831E7" w:rsidRPr="00AD7388" w:rsidRDefault="00525C4B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验证服务黑名单列表分页功能是否正确</w:t>
            </w:r>
          </w:p>
        </w:tc>
      </w:tr>
      <w:tr w:rsidR="008831E7" w:rsidRPr="00AD7388" w14:paraId="6008E0F7" w14:textId="77777777" w:rsidTr="00B11823">
        <w:trPr>
          <w:trHeight w:val="844"/>
        </w:trPr>
        <w:tc>
          <w:tcPr>
            <w:tcW w:w="1951" w:type="dxa"/>
            <w:vAlign w:val="center"/>
          </w:tcPr>
          <w:p w14:paraId="0EEBE3D7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0A9061E9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列表记录多于一页</w:t>
            </w:r>
          </w:p>
        </w:tc>
      </w:tr>
      <w:tr w:rsidR="008831E7" w:rsidRPr="00AD7388" w14:paraId="23B9B726" w14:textId="77777777" w:rsidTr="00B11823">
        <w:trPr>
          <w:trHeight w:val="700"/>
        </w:trPr>
        <w:tc>
          <w:tcPr>
            <w:tcW w:w="1951" w:type="dxa"/>
            <w:vAlign w:val="center"/>
          </w:tcPr>
          <w:p w14:paraId="4FAB3BD8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测试步骤</w:t>
            </w:r>
          </w:p>
        </w:tc>
        <w:tc>
          <w:tcPr>
            <w:tcW w:w="2309" w:type="dxa"/>
            <w:vAlign w:val="center"/>
          </w:tcPr>
          <w:p w14:paraId="7723BEAF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步骤描述</w:t>
            </w:r>
          </w:p>
        </w:tc>
        <w:tc>
          <w:tcPr>
            <w:tcW w:w="2131" w:type="dxa"/>
            <w:vAlign w:val="center"/>
          </w:tcPr>
          <w:p w14:paraId="31572B06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预期结果</w:t>
            </w:r>
          </w:p>
        </w:tc>
        <w:tc>
          <w:tcPr>
            <w:tcW w:w="2364" w:type="dxa"/>
            <w:vAlign w:val="center"/>
          </w:tcPr>
          <w:p w14:paraId="781A4AEF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测试结果</w:t>
            </w:r>
          </w:p>
        </w:tc>
      </w:tr>
      <w:tr w:rsidR="008831E7" w:rsidRPr="00AD7388" w14:paraId="60BBE513" w14:textId="77777777" w:rsidTr="00B11823">
        <w:trPr>
          <w:trHeight w:val="1121"/>
        </w:trPr>
        <w:tc>
          <w:tcPr>
            <w:tcW w:w="1951" w:type="dxa"/>
            <w:vAlign w:val="center"/>
          </w:tcPr>
          <w:p w14:paraId="26B3FE41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t xml:space="preserve">Step </w:t>
            </w:r>
            <w:r w:rsidRPr="00AD7388">
              <w:rPr>
                <w:rFonts w:hint="eastAsia"/>
                <w:sz w:val="18"/>
              </w:rPr>
              <w:t>1</w:t>
            </w:r>
          </w:p>
        </w:tc>
        <w:tc>
          <w:tcPr>
            <w:tcW w:w="2309" w:type="dxa"/>
            <w:vAlign w:val="center"/>
          </w:tcPr>
          <w:p w14:paraId="622DC819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点击“</w:t>
            </w:r>
            <w:r>
              <w:rPr>
                <w:rFonts w:hint="eastAsia"/>
                <w:sz w:val="18"/>
              </w:rPr>
              <w:t>&lt;</w:t>
            </w:r>
            <w:r w:rsidRPr="00AD7388">
              <w:rPr>
                <w:rFonts w:hint="eastAsia"/>
                <w:sz w:val="18"/>
              </w:rPr>
              <w:t>”、“</w:t>
            </w:r>
            <w:r>
              <w:rPr>
                <w:rFonts w:hint="eastAsia"/>
                <w:sz w:val="18"/>
              </w:rPr>
              <w:t>&gt;</w:t>
            </w:r>
            <w:r w:rsidRPr="00AD7388">
              <w:rPr>
                <w:rFonts w:hint="eastAsia"/>
                <w:sz w:val="18"/>
              </w:rPr>
              <w:t>”</w:t>
            </w:r>
            <w:r>
              <w:rPr>
                <w:rFonts w:hint="eastAsia"/>
                <w:sz w:val="18"/>
              </w:rPr>
              <w:t>、页码</w:t>
            </w:r>
            <w:r w:rsidRPr="00AD7388">
              <w:rPr>
                <w:sz w:val="18"/>
              </w:rPr>
              <w:t xml:space="preserve"> </w:t>
            </w:r>
          </w:p>
        </w:tc>
        <w:tc>
          <w:tcPr>
            <w:tcW w:w="2131" w:type="dxa"/>
            <w:vAlign w:val="center"/>
          </w:tcPr>
          <w:p w14:paraId="116241AC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页面跳转正常，正确跳转至相应页面</w:t>
            </w:r>
          </w:p>
        </w:tc>
        <w:tc>
          <w:tcPr>
            <w:tcW w:w="2364" w:type="dxa"/>
            <w:vAlign w:val="center"/>
          </w:tcPr>
          <w:p w14:paraId="017E2E1E" w14:textId="77777777" w:rsidR="008831E7" w:rsidRPr="00AD7388" w:rsidRDefault="008831E7" w:rsidP="00A31555">
            <w:pPr>
              <w:pStyle w:val="af"/>
              <w:rPr>
                <w:sz w:val="18"/>
              </w:rPr>
            </w:pPr>
          </w:p>
        </w:tc>
      </w:tr>
      <w:tr w:rsidR="008831E7" w:rsidRPr="00AD7388" w14:paraId="42410505" w14:textId="77777777" w:rsidTr="00B11823">
        <w:trPr>
          <w:trHeight w:val="1407"/>
        </w:trPr>
        <w:tc>
          <w:tcPr>
            <w:tcW w:w="1951" w:type="dxa"/>
            <w:vAlign w:val="center"/>
          </w:tcPr>
          <w:p w14:paraId="2350023E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t xml:space="preserve">Step </w:t>
            </w:r>
            <w:r w:rsidRPr="00AD7388">
              <w:rPr>
                <w:rFonts w:hint="eastAsia"/>
                <w:sz w:val="18"/>
              </w:rPr>
              <w:t>2</w:t>
            </w:r>
          </w:p>
        </w:tc>
        <w:tc>
          <w:tcPr>
            <w:tcW w:w="2309" w:type="dxa"/>
            <w:vAlign w:val="center"/>
          </w:tcPr>
          <w:p w14:paraId="4F72B886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点击每页显示</w:t>
            </w:r>
            <w:r>
              <w:rPr>
                <w:rFonts w:hint="eastAsia"/>
                <w:sz w:val="18"/>
              </w:rPr>
              <w:t>N</w:t>
            </w:r>
            <w:r>
              <w:rPr>
                <w:rFonts w:hint="eastAsia"/>
                <w:sz w:val="18"/>
              </w:rPr>
              <w:t>条记录下拉框，选择</w:t>
            </w:r>
            <w:r>
              <w:rPr>
                <w:rFonts w:hint="eastAsia"/>
                <w:sz w:val="18"/>
              </w:rPr>
              <w:t>1</w:t>
            </w:r>
            <w:r>
              <w:rPr>
                <w:sz w:val="18"/>
              </w:rPr>
              <w:t>0/20</w:t>
            </w:r>
            <w:r>
              <w:rPr>
                <w:rFonts w:hint="eastAsia"/>
                <w:sz w:val="18"/>
              </w:rPr>
              <w:t>/</w:t>
            </w:r>
            <w:r>
              <w:rPr>
                <w:sz w:val="18"/>
              </w:rPr>
              <w:t>50</w:t>
            </w:r>
          </w:p>
        </w:tc>
        <w:tc>
          <w:tcPr>
            <w:tcW w:w="2131" w:type="dxa"/>
            <w:vAlign w:val="center"/>
          </w:tcPr>
          <w:p w14:paraId="7F1DC8C3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>
              <w:rPr>
                <w:rFonts w:hint="eastAsia"/>
                <w:sz w:val="18"/>
              </w:rPr>
              <w:t>页面刷新显示对应条数的信息记录，分页信息更新</w:t>
            </w:r>
          </w:p>
        </w:tc>
        <w:tc>
          <w:tcPr>
            <w:tcW w:w="2364" w:type="dxa"/>
            <w:vAlign w:val="center"/>
          </w:tcPr>
          <w:p w14:paraId="34ABEA1C" w14:textId="77777777" w:rsidR="008831E7" w:rsidRPr="00AD7388" w:rsidRDefault="008831E7" w:rsidP="00A31555">
            <w:pPr>
              <w:pStyle w:val="af"/>
              <w:rPr>
                <w:sz w:val="18"/>
              </w:rPr>
            </w:pPr>
          </w:p>
        </w:tc>
      </w:tr>
      <w:tr w:rsidR="008831E7" w:rsidRPr="00AD7388" w14:paraId="52FAC502" w14:textId="77777777" w:rsidTr="00B11823">
        <w:trPr>
          <w:trHeight w:val="846"/>
        </w:trPr>
        <w:tc>
          <w:tcPr>
            <w:tcW w:w="1951" w:type="dxa"/>
            <w:vAlign w:val="center"/>
          </w:tcPr>
          <w:p w14:paraId="536A6A48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sz w:val="18"/>
              </w:rPr>
              <w:t xml:space="preserve">Step </w:t>
            </w:r>
            <w:r w:rsidRPr="00AD7388">
              <w:rPr>
                <w:rFonts w:hint="eastAsia"/>
                <w:sz w:val="18"/>
              </w:rPr>
              <w:t>3</w:t>
            </w:r>
          </w:p>
        </w:tc>
        <w:tc>
          <w:tcPr>
            <w:tcW w:w="2309" w:type="dxa"/>
            <w:vAlign w:val="center"/>
          </w:tcPr>
          <w:p w14:paraId="347C215A" w14:textId="77777777" w:rsidR="008831E7" w:rsidRPr="00AD7388" w:rsidRDefault="008831E7" w:rsidP="00A31555">
            <w:pPr>
              <w:pStyle w:val="af"/>
              <w:rPr>
                <w:sz w:val="18"/>
              </w:rPr>
            </w:pPr>
          </w:p>
        </w:tc>
        <w:tc>
          <w:tcPr>
            <w:tcW w:w="2131" w:type="dxa"/>
            <w:vAlign w:val="center"/>
          </w:tcPr>
          <w:p w14:paraId="19184154" w14:textId="77777777" w:rsidR="008831E7" w:rsidRPr="00AD7388" w:rsidRDefault="008831E7" w:rsidP="00A31555">
            <w:pPr>
              <w:pStyle w:val="af"/>
              <w:rPr>
                <w:sz w:val="18"/>
              </w:rPr>
            </w:pPr>
          </w:p>
        </w:tc>
        <w:tc>
          <w:tcPr>
            <w:tcW w:w="2364" w:type="dxa"/>
            <w:vAlign w:val="center"/>
          </w:tcPr>
          <w:p w14:paraId="528EFFDE" w14:textId="77777777" w:rsidR="008831E7" w:rsidRPr="00AD7388" w:rsidRDefault="008831E7" w:rsidP="00A31555">
            <w:pPr>
              <w:pStyle w:val="af"/>
              <w:rPr>
                <w:sz w:val="18"/>
              </w:rPr>
            </w:pPr>
          </w:p>
        </w:tc>
      </w:tr>
      <w:tr w:rsidR="008831E7" w:rsidRPr="00AD7388" w14:paraId="60552A54" w14:textId="77777777" w:rsidTr="00B11823">
        <w:trPr>
          <w:trHeight w:val="830"/>
        </w:trPr>
        <w:tc>
          <w:tcPr>
            <w:tcW w:w="1951" w:type="dxa"/>
            <w:vAlign w:val="center"/>
          </w:tcPr>
          <w:p w14:paraId="7964C400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测试人</w:t>
            </w:r>
          </w:p>
        </w:tc>
        <w:tc>
          <w:tcPr>
            <w:tcW w:w="2309" w:type="dxa"/>
            <w:vAlign w:val="center"/>
          </w:tcPr>
          <w:p w14:paraId="29C031E2" w14:textId="77777777" w:rsidR="008831E7" w:rsidRPr="00AD7388" w:rsidRDefault="008831E7" w:rsidP="00A31555">
            <w:pPr>
              <w:pStyle w:val="af"/>
              <w:rPr>
                <w:sz w:val="18"/>
              </w:rPr>
            </w:pPr>
          </w:p>
        </w:tc>
        <w:tc>
          <w:tcPr>
            <w:tcW w:w="2131" w:type="dxa"/>
            <w:vAlign w:val="center"/>
          </w:tcPr>
          <w:p w14:paraId="4D466492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t>测试时间</w:t>
            </w:r>
          </w:p>
        </w:tc>
        <w:tc>
          <w:tcPr>
            <w:tcW w:w="2364" w:type="dxa"/>
            <w:vAlign w:val="center"/>
          </w:tcPr>
          <w:p w14:paraId="208D1B18" w14:textId="77777777" w:rsidR="008831E7" w:rsidRPr="00AD7388" w:rsidRDefault="008831E7" w:rsidP="00A31555">
            <w:pPr>
              <w:pStyle w:val="af"/>
              <w:rPr>
                <w:sz w:val="18"/>
              </w:rPr>
            </w:pPr>
          </w:p>
        </w:tc>
      </w:tr>
      <w:tr w:rsidR="008831E7" w:rsidRPr="00AD7388" w14:paraId="11831C8A" w14:textId="77777777" w:rsidTr="00426D53">
        <w:trPr>
          <w:trHeight w:val="1423"/>
        </w:trPr>
        <w:tc>
          <w:tcPr>
            <w:tcW w:w="1951" w:type="dxa"/>
            <w:vAlign w:val="center"/>
          </w:tcPr>
          <w:p w14:paraId="3E45C4B6" w14:textId="77777777" w:rsidR="008831E7" w:rsidRPr="00AD7388" w:rsidRDefault="008831E7" w:rsidP="00A31555">
            <w:pPr>
              <w:pStyle w:val="af"/>
              <w:rPr>
                <w:sz w:val="18"/>
              </w:rPr>
            </w:pPr>
            <w:r w:rsidRPr="00AD7388">
              <w:rPr>
                <w:rFonts w:hint="eastAsia"/>
                <w:sz w:val="18"/>
              </w:rPr>
              <w:lastRenderedPageBreak/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15985F0C" w14:textId="77777777" w:rsidR="008831E7" w:rsidRPr="00AD7388" w:rsidRDefault="008831E7" w:rsidP="00A31555">
            <w:pPr>
              <w:pStyle w:val="af"/>
              <w:rPr>
                <w:sz w:val="18"/>
              </w:rPr>
            </w:pPr>
          </w:p>
        </w:tc>
      </w:tr>
    </w:tbl>
    <w:p w14:paraId="6DEA910E" w14:textId="77777777" w:rsidR="00194379" w:rsidRDefault="00194379" w:rsidP="008831E7">
      <w:pPr>
        <w:spacing w:line="360" w:lineRule="auto"/>
      </w:pPr>
    </w:p>
    <w:p w14:paraId="5ACBA565" w14:textId="77777777" w:rsidR="008831E7" w:rsidRDefault="008831E7" w:rsidP="008831E7">
      <w:pPr>
        <w:pStyle w:val="4"/>
        <w:ind w:right="210"/>
      </w:pPr>
      <w:r>
        <w:rPr>
          <w:rFonts w:hint="eastAsia"/>
        </w:rPr>
        <w:t>添加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8831E7" w:rsidRPr="00C54946" w14:paraId="7A902395" w14:textId="77777777" w:rsidTr="00653187">
        <w:trPr>
          <w:trHeight w:val="752"/>
        </w:trPr>
        <w:tc>
          <w:tcPr>
            <w:tcW w:w="1951" w:type="dxa"/>
            <w:vAlign w:val="center"/>
          </w:tcPr>
          <w:p w14:paraId="5194EF54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59AE48F9" w14:textId="77777777" w:rsidR="008831E7" w:rsidRPr="00C54946" w:rsidRDefault="008831E7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E32620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3DE7A420" w14:textId="77777777" w:rsidR="008831E7" w:rsidRPr="00C54946" w:rsidRDefault="00B947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添加成功测试</w:t>
            </w:r>
          </w:p>
        </w:tc>
      </w:tr>
      <w:tr w:rsidR="008831E7" w:rsidRPr="00C54946" w14:paraId="15F29776" w14:textId="77777777" w:rsidTr="00194379">
        <w:trPr>
          <w:trHeight w:val="699"/>
        </w:trPr>
        <w:tc>
          <w:tcPr>
            <w:tcW w:w="1951" w:type="dxa"/>
            <w:vAlign w:val="center"/>
          </w:tcPr>
          <w:p w14:paraId="06B201A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5F6BE61" w14:textId="77777777" w:rsidR="008831E7" w:rsidRPr="00C54946" w:rsidRDefault="00525C4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</w:t>
            </w:r>
            <w:r w:rsidR="00842E0E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是否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可以正确添加到黑名单中</w:t>
            </w:r>
          </w:p>
        </w:tc>
      </w:tr>
      <w:tr w:rsidR="008831E7" w:rsidRPr="00C54946" w14:paraId="078FAA4A" w14:textId="77777777" w:rsidTr="00194379">
        <w:trPr>
          <w:trHeight w:val="709"/>
        </w:trPr>
        <w:tc>
          <w:tcPr>
            <w:tcW w:w="1951" w:type="dxa"/>
            <w:vAlign w:val="center"/>
          </w:tcPr>
          <w:p w14:paraId="16A9460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76F09BA3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3D7B9013" w14:textId="77777777" w:rsidTr="00194379">
        <w:trPr>
          <w:trHeight w:val="791"/>
        </w:trPr>
        <w:tc>
          <w:tcPr>
            <w:tcW w:w="1951" w:type="dxa"/>
            <w:vAlign w:val="center"/>
          </w:tcPr>
          <w:p w14:paraId="2D8485E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50124237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67831A8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2B9CE7F6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8831E7" w:rsidRPr="00C54946" w14:paraId="584ACCB6" w14:textId="77777777" w:rsidTr="00194379">
        <w:trPr>
          <w:trHeight w:val="1156"/>
        </w:trPr>
        <w:tc>
          <w:tcPr>
            <w:tcW w:w="1951" w:type="dxa"/>
            <w:vAlign w:val="center"/>
          </w:tcPr>
          <w:p w14:paraId="4852FC3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32A2EFF3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2FDBFD9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打开黑名单管理页面，默认显示软件黑名单列表</w:t>
            </w:r>
          </w:p>
        </w:tc>
        <w:tc>
          <w:tcPr>
            <w:tcW w:w="2410" w:type="dxa"/>
            <w:vAlign w:val="center"/>
          </w:tcPr>
          <w:p w14:paraId="259B77A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42E0E" w:rsidRPr="00C54946" w14:paraId="133EFE17" w14:textId="77777777" w:rsidTr="00194379">
        <w:trPr>
          <w:trHeight w:val="1555"/>
        </w:trPr>
        <w:tc>
          <w:tcPr>
            <w:tcW w:w="1951" w:type="dxa"/>
          </w:tcPr>
          <w:p w14:paraId="489C4A0B" w14:textId="77777777" w:rsidR="00842E0E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2</w:t>
            </w:r>
          </w:p>
        </w:tc>
        <w:tc>
          <w:tcPr>
            <w:tcW w:w="2268" w:type="dxa"/>
          </w:tcPr>
          <w:p w14:paraId="2ED15F5D" w14:textId="77777777" w:rsidR="00842E0E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点击页面左上角软件黑名单下拉框，选择服务黑名单</w:t>
            </w:r>
          </w:p>
        </w:tc>
        <w:tc>
          <w:tcPr>
            <w:tcW w:w="2126" w:type="dxa"/>
          </w:tcPr>
          <w:p w14:paraId="314444AF" w14:textId="77777777" w:rsidR="00842E0E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页面刷新显示服务黑名单列表</w:t>
            </w:r>
          </w:p>
        </w:tc>
        <w:tc>
          <w:tcPr>
            <w:tcW w:w="2410" w:type="dxa"/>
          </w:tcPr>
          <w:p w14:paraId="230BB582" w14:textId="77777777" w:rsidR="00842E0E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41FB8672" w14:textId="77777777" w:rsidTr="00194379">
        <w:trPr>
          <w:trHeight w:val="1974"/>
        </w:trPr>
        <w:tc>
          <w:tcPr>
            <w:tcW w:w="1951" w:type="dxa"/>
            <w:vAlign w:val="center"/>
          </w:tcPr>
          <w:p w14:paraId="72A6853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7952103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点击页面右上方添加按钮</w:t>
            </w:r>
          </w:p>
        </w:tc>
        <w:tc>
          <w:tcPr>
            <w:tcW w:w="2126" w:type="dxa"/>
            <w:vAlign w:val="center"/>
          </w:tcPr>
          <w:p w14:paraId="5C44B11F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弹出添加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黑名单页面，页面显示添加人、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名称、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类型、状态、添加原因、备注几项信息</w:t>
            </w:r>
          </w:p>
        </w:tc>
        <w:tc>
          <w:tcPr>
            <w:tcW w:w="2410" w:type="dxa"/>
            <w:vAlign w:val="center"/>
          </w:tcPr>
          <w:p w14:paraId="524BD37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2A82A5EC" w14:textId="77777777" w:rsidTr="00194379">
        <w:trPr>
          <w:trHeight w:val="1123"/>
        </w:trPr>
        <w:tc>
          <w:tcPr>
            <w:tcW w:w="1951" w:type="dxa"/>
            <w:vAlign w:val="center"/>
          </w:tcPr>
          <w:p w14:paraId="6961889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5DC13BF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</w:t>
            </w:r>
          </w:p>
        </w:tc>
        <w:tc>
          <w:tcPr>
            <w:tcW w:w="2126" w:type="dxa"/>
            <w:vAlign w:val="center"/>
          </w:tcPr>
          <w:p w14:paraId="5926D816" w14:textId="77777777" w:rsidR="008831E7" w:rsidRPr="00C54946" w:rsidRDefault="00217918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名称文本框显示已输入的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名称</w:t>
            </w:r>
          </w:p>
        </w:tc>
        <w:tc>
          <w:tcPr>
            <w:tcW w:w="2410" w:type="dxa"/>
            <w:vAlign w:val="center"/>
          </w:tcPr>
          <w:p w14:paraId="423C9DE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8FFAC18" w14:textId="77777777" w:rsidTr="00194379">
        <w:trPr>
          <w:trHeight w:val="1139"/>
        </w:trPr>
        <w:tc>
          <w:tcPr>
            <w:tcW w:w="1951" w:type="dxa"/>
            <w:vAlign w:val="center"/>
          </w:tcPr>
          <w:p w14:paraId="7124240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128608F7" w14:textId="77777777" w:rsidR="008831E7" w:rsidRPr="00A776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类型“娱乐”/</w:t>
            </w:r>
            <w:r>
              <w:rPr>
                <w:rFonts w:asciiTheme="minorEastAsia" w:eastAsiaTheme="minorEastAsia" w:hAnsiTheme="minorEastAsia"/>
                <w:sz w:val="18"/>
              </w:rPr>
              <w:t>“</w:t>
            </w:r>
            <w:r>
              <w:rPr>
                <w:rFonts w:asciiTheme="minorEastAsia" w:eastAsiaTheme="minorEastAsia" w:hAnsiTheme="minorEastAsia" w:hint="eastAsia"/>
                <w:sz w:val="18"/>
              </w:rPr>
              <w:t>聊天”</w:t>
            </w:r>
          </w:p>
        </w:tc>
        <w:tc>
          <w:tcPr>
            <w:tcW w:w="2126" w:type="dxa"/>
            <w:vAlign w:val="center"/>
          </w:tcPr>
          <w:p w14:paraId="3B12B409" w14:textId="77777777" w:rsidR="008831E7" w:rsidRPr="00C54946" w:rsidRDefault="00217918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类型显示已选择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类型名称</w:t>
            </w:r>
          </w:p>
        </w:tc>
        <w:tc>
          <w:tcPr>
            <w:tcW w:w="2410" w:type="dxa"/>
            <w:vAlign w:val="center"/>
          </w:tcPr>
          <w:p w14:paraId="5791A1F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C1E6061" w14:textId="77777777" w:rsidTr="00194379">
        <w:trPr>
          <w:trHeight w:val="1113"/>
        </w:trPr>
        <w:tc>
          <w:tcPr>
            <w:tcW w:w="1951" w:type="dxa"/>
            <w:vAlign w:val="center"/>
          </w:tcPr>
          <w:p w14:paraId="5379D80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04607C8D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状态默认为生效，填写添加原因及备注</w:t>
            </w:r>
          </w:p>
        </w:tc>
        <w:tc>
          <w:tcPr>
            <w:tcW w:w="2126" w:type="dxa"/>
            <w:vAlign w:val="center"/>
          </w:tcPr>
          <w:p w14:paraId="0496ED1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添加原因显示填写的原因及备注信息</w:t>
            </w:r>
          </w:p>
        </w:tc>
        <w:tc>
          <w:tcPr>
            <w:tcW w:w="2410" w:type="dxa"/>
            <w:vAlign w:val="center"/>
          </w:tcPr>
          <w:p w14:paraId="2D114F5D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2F424D67" w14:textId="77777777" w:rsidTr="00194379">
        <w:trPr>
          <w:trHeight w:val="1682"/>
        </w:trPr>
        <w:tc>
          <w:tcPr>
            <w:tcW w:w="1951" w:type="dxa"/>
            <w:vAlign w:val="center"/>
          </w:tcPr>
          <w:p w14:paraId="0464288F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7</w:t>
            </w:r>
          </w:p>
        </w:tc>
        <w:tc>
          <w:tcPr>
            <w:tcW w:w="2268" w:type="dxa"/>
            <w:vAlign w:val="center"/>
          </w:tcPr>
          <w:p w14:paraId="117495B9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点击提交按钮</w:t>
            </w:r>
          </w:p>
        </w:tc>
        <w:tc>
          <w:tcPr>
            <w:tcW w:w="2126" w:type="dxa"/>
            <w:vAlign w:val="center"/>
          </w:tcPr>
          <w:p w14:paraId="40A08E48" w14:textId="77777777" w:rsidR="008831E7" w:rsidRPr="00C54946" w:rsidRDefault="00217918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信息提交成功，当前添加页面自动关闭，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黑名单列表页自动刷新</w:t>
            </w:r>
          </w:p>
        </w:tc>
        <w:tc>
          <w:tcPr>
            <w:tcW w:w="2410" w:type="dxa"/>
            <w:vAlign w:val="center"/>
          </w:tcPr>
          <w:p w14:paraId="6A7F4336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69D23525" w14:textId="77777777" w:rsidTr="00A31555">
        <w:tc>
          <w:tcPr>
            <w:tcW w:w="1951" w:type="dxa"/>
            <w:vAlign w:val="center"/>
          </w:tcPr>
          <w:p w14:paraId="1DA039A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8</w:t>
            </w:r>
          </w:p>
        </w:tc>
        <w:tc>
          <w:tcPr>
            <w:tcW w:w="2268" w:type="dxa"/>
            <w:vAlign w:val="center"/>
          </w:tcPr>
          <w:p w14:paraId="26D01E86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在查询条件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名称中，输入添加成功的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名称，点击搜索</w:t>
            </w:r>
          </w:p>
        </w:tc>
        <w:tc>
          <w:tcPr>
            <w:tcW w:w="2126" w:type="dxa"/>
            <w:vAlign w:val="center"/>
          </w:tcPr>
          <w:p w14:paraId="192FBB45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查询结果列表显示该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信息</w:t>
            </w:r>
          </w:p>
        </w:tc>
        <w:tc>
          <w:tcPr>
            <w:tcW w:w="2410" w:type="dxa"/>
            <w:vAlign w:val="center"/>
          </w:tcPr>
          <w:p w14:paraId="57300F9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6D4F129D" w14:textId="77777777" w:rsidTr="00194379">
        <w:trPr>
          <w:trHeight w:val="791"/>
        </w:trPr>
        <w:tc>
          <w:tcPr>
            <w:tcW w:w="1951" w:type="dxa"/>
            <w:vAlign w:val="center"/>
          </w:tcPr>
          <w:p w14:paraId="404DB5DE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046CEEF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77D4CAA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5CF2E52F" w14:textId="77777777" w:rsidR="00426D53" w:rsidRPr="00C54946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389D6FFE" w14:textId="77777777" w:rsidTr="00426D53">
        <w:trPr>
          <w:trHeight w:val="1461"/>
        </w:trPr>
        <w:tc>
          <w:tcPr>
            <w:tcW w:w="1951" w:type="dxa"/>
            <w:vAlign w:val="center"/>
          </w:tcPr>
          <w:p w14:paraId="0D8A096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0396509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ADE2849" w14:textId="77777777" w:rsidR="00194379" w:rsidRDefault="00194379" w:rsidP="008831E7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8831E7" w:rsidRPr="00C54946" w14:paraId="69A52CDC" w14:textId="77777777" w:rsidTr="00194379">
        <w:trPr>
          <w:trHeight w:val="740"/>
        </w:trPr>
        <w:tc>
          <w:tcPr>
            <w:tcW w:w="1951" w:type="dxa"/>
            <w:vAlign w:val="center"/>
          </w:tcPr>
          <w:p w14:paraId="07BC372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5A9CF40A" w14:textId="77777777" w:rsidR="008831E7" w:rsidRPr="00C54946" w:rsidRDefault="008831E7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24AFCC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21D0FDCC" w14:textId="77777777" w:rsidR="008831E7" w:rsidRPr="00C54946" w:rsidRDefault="00B947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添加失败测试</w:t>
            </w:r>
          </w:p>
        </w:tc>
      </w:tr>
      <w:tr w:rsidR="008831E7" w:rsidRPr="00C54946" w14:paraId="14931FDF" w14:textId="77777777" w:rsidTr="00194379">
        <w:trPr>
          <w:trHeight w:val="836"/>
        </w:trPr>
        <w:tc>
          <w:tcPr>
            <w:tcW w:w="1951" w:type="dxa"/>
            <w:vAlign w:val="center"/>
          </w:tcPr>
          <w:p w14:paraId="00B6E52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03815B2B" w14:textId="77777777" w:rsidR="008831E7" w:rsidRPr="00C54946" w:rsidRDefault="00525C4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输入不合理信息后，系统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是否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可以给出正确提示信息</w:t>
            </w:r>
          </w:p>
        </w:tc>
      </w:tr>
      <w:tr w:rsidR="008831E7" w:rsidRPr="00C54946" w14:paraId="783376F3" w14:textId="77777777" w:rsidTr="00194379">
        <w:trPr>
          <w:trHeight w:val="706"/>
        </w:trPr>
        <w:tc>
          <w:tcPr>
            <w:tcW w:w="1951" w:type="dxa"/>
            <w:vAlign w:val="center"/>
          </w:tcPr>
          <w:p w14:paraId="6B3A632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39FB493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34A545D" w14:textId="77777777" w:rsidTr="00194379">
        <w:trPr>
          <w:trHeight w:val="688"/>
        </w:trPr>
        <w:tc>
          <w:tcPr>
            <w:tcW w:w="1951" w:type="dxa"/>
            <w:vAlign w:val="center"/>
          </w:tcPr>
          <w:p w14:paraId="6967312D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36D67094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BA9A073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157D4EF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8831E7" w:rsidRPr="00C54946" w14:paraId="038A5552" w14:textId="77777777" w:rsidTr="00194379">
        <w:trPr>
          <w:trHeight w:val="699"/>
        </w:trPr>
        <w:tc>
          <w:tcPr>
            <w:tcW w:w="1951" w:type="dxa"/>
            <w:vAlign w:val="center"/>
          </w:tcPr>
          <w:p w14:paraId="55931AF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77E9C3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点击添加按钮</w:t>
            </w:r>
          </w:p>
        </w:tc>
        <w:tc>
          <w:tcPr>
            <w:tcW w:w="2126" w:type="dxa"/>
            <w:vAlign w:val="center"/>
          </w:tcPr>
          <w:p w14:paraId="1F3C186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添加页面</w:t>
            </w:r>
          </w:p>
        </w:tc>
        <w:tc>
          <w:tcPr>
            <w:tcW w:w="2410" w:type="dxa"/>
            <w:vAlign w:val="center"/>
          </w:tcPr>
          <w:p w14:paraId="5F816EF3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6E6989AF" w14:textId="77777777" w:rsidTr="00194379">
        <w:trPr>
          <w:trHeight w:val="1119"/>
        </w:trPr>
        <w:tc>
          <w:tcPr>
            <w:tcW w:w="1951" w:type="dxa"/>
            <w:vAlign w:val="center"/>
          </w:tcPr>
          <w:p w14:paraId="6CF7D39F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7A7E7AB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不做任何信息填写及操作，点击提交按钮</w:t>
            </w:r>
          </w:p>
        </w:tc>
        <w:tc>
          <w:tcPr>
            <w:tcW w:w="2126" w:type="dxa"/>
            <w:vAlign w:val="center"/>
          </w:tcPr>
          <w:p w14:paraId="613787CA" w14:textId="77777777" w:rsidR="008831E7" w:rsidRPr="0036675D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名称不能为空！”</w:t>
            </w:r>
          </w:p>
        </w:tc>
        <w:tc>
          <w:tcPr>
            <w:tcW w:w="2410" w:type="dxa"/>
            <w:vAlign w:val="center"/>
          </w:tcPr>
          <w:p w14:paraId="2A613636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D7FE0BB" w14:textId="77777777" w:rsidTr="00194379">
        <w:trPr>
          <w:trHeight w:val="1561"/>
        </w:trPr>
        <w:tc>
          <w:tcPr>
            <w:tcW w:w="1951" w:type="dxa"/>
            <w:vAlign w:val="center"/>
          </w:tcPr>
          <w:p w14:paraId="61D3F722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1BBCB73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输入过长的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名称，其他各项不操作，点击提交按钮</w:t>
            </w:r>
          </w:p>
        </w:tc>
        <w:tc>
          <w:tcPr>
            <w:tcW w:w="2126" w:type="dxa"/>
            <w:vAlign w:val="center"/>
          </w:tcPr>
          <w:p w14:paraId="31CE3125" w14:textId="77777777" w:rsidR="008831E7" w:rsidRPr="0036675D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名称过长，请重新输入！”</w:t>
            </w:r>
          </w:p>
        </w:tc>
        <w:tc>
          <w:tcPr>
            <w:tcW w:w="2410" w:type="dxa"/>
            <w:vAlign w:val="center"/>
          </w:tcPr>
          <w:p w14:paraId="4E4022B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777E5126" w14:textId="77777777" w:rsidTr="00194379">
        <w:trPr>
          <w:trHeight w:val="1683"/>
        </w:trPr>
        <w:tc>
          <w:tcPr>
            <w:tcW w:w="1951" w:type="dxa"/>
            <w:vAlign w:val="center"/>
          </w:tcPr>
          <w:p w14:paraId="7DDD2625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</w:t>
            </w:r>
            <w:r>
              <w:rPr>
                <w:rFonts w:asciiTheme="minorEastAsia" w:eastAsiaTheme="minorEastAsia" w:hAnsiTheme="minorEastAsia"/>
                <w:sz w:val="18"/>
              </w:rPr>
              <w:t>p4</w:t>
            </w:r>
          </w:p>
        </w:tc>
        <w:tc>
          <w:tcPr>
            <w:tcW w:w="2268" w:type="dxa"/>
            <w:vAlign w:val="center"/>
          </w:tcPr>
          <w:p w14:paraId="280D4CD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输入正确的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名称，填写过长的添加原因，其他项不填写，点击提交按钮</w:t>
            </w:r>
          </w:p>
        </w:tc>
        <w:tc>
          <w:tcPr>
            <w:tcW w:w="2126" w:type="dxa"/>
            <w:vAlign w:val="center"/>
          </w:tcPr>
          <w:p w14:paraId="214956BB" w14:textId="77777777" w:rsidR="008831E7" w:rsidRPr="002044B4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页面弹出提示，“添加原因过长，请重新输入！”</w:t>
            </w:r>
          </w:p>
        </w:tc>
        <w:tc>
          <w:tcPr>
            <w:tcW w:w="2410" w:type="dxa"/>
            <w:vAlign w:val="center"/>
          </w:tcPr>
          <w:p w14:paraId="1591052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4162DDC4" w14:textId="77777777" w:rsidTr="00194379">
        <w:trPr>
          <w:trHeight w:val="2118"/>
        </w:trPr>
        <w:tc>
          <w:tcPr>
            <w:tcW w:w="1951" w:type="dxa"/>
            <w:vAlign w:val="center"/>
          </w:tcPr>
          <w:p w14:paraId="43FC054F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36646DC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输入正确的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名称，填写正确的添加原因，填写过长的备注信息，点击提交按钮</w:t>
            </w:r>
          </w:p>
        </w:tc>
        <w:tc>
          <w:tcPr>
            <w:tcW w:w="2126" w:type="dxa"/>
            <w:vAlign w:val="center"/>
          </w:tcPr>
          <w:p w14:paraId="45D37EF2" w14:textId="77777777" w:rsidR="008831E7" w:rsidRPr="002044B4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页面弹出提示，“备注过长，请重新输入！”</w:t>
            </w:r>
          </w:p>
        </w:tc>
        <w:tc>
          <w:tcPr>
            <w:tcW w:w="2410" w:type="dxa"/>
            <w:vAlign w:val="center"/>
          </w:tcPr>
          <w:p w14:paraId="5DB9F117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FBC9189" w14:textId="77777777" w:rsidTr="00194379">
        <w:trPr>
          <w:trHeight w:val="701"/>
        </w:trPr>
        <w:tc>
          <w:tcPr>
            <w:tcW w:w="1951" w:type="dxa"/>
            <w:vAlign w:val="center"/>
          </w:tcPr>
          <w:p w14:paraId="08E27CF3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73E03A76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点击取消按钮</w:t>
            </w:r>
          </w:p>
        </w:tc>
        <w:tc>
          <w:tcPr>
            <w:tcW w:w="2126" w:type="dxa"/>
            <w:vAlign w:val="center"/>
          </w:tcPr>
          <w:p w14:paraId="7C2FA5F1" w14:textId="77777777" w:rsidR="008831E7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当前页面关闭</w:t>
            </w:r>
          </w:p>
        </w:tc>
        <w:tc>
          <w:tcPr>
            <w:tcW w:w="2410" w:type="dxa"/>
            <w:vAlign w:val="center"/>
          </w:tcPr>
          <w:p w14:paraId="4AFE101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50C00EC7" w14:textId="77777777" w:rsidTr="00194379">
        <w:trPr>
          <w:trHeight w:val="699"/>
        </w:trPr>
        <w:tc>
          <w:tcPr>
            <w:tcW w:w="1951" w:type="dxa"/>
            <w:vAlign w:val="center"/>
          </w:tcPr>
          <w:p w14:paraId="5027F15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27615AE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CE9761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0364E55F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6ECA676B" w14:textId="77777777" w:rsidTr="00194379">
        <w:trPr>
          <w:trHeight w:val="1550"/>
        </w:trPr>
        <w:tc>
          <w:tcPr>
            <w:tcW w:w="1951" w:type="dxa"/>
            <w:vAlign w:val="center"/>
          </w:tcPr>
          <w:p w14:paraId="7303DB0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5F5B916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5EE5966" w14:textId="77777777" w:rsidR="008831E7" w:rsidRDefault="008831E7" w:rsidP="008831E7">
      <w:pPr>
        <w:spacing w:line="360" w:lineRule="auto"/>
      </w:pPr>
    </w:p>
    <w:p w14:paraId="03E87CB1" w14:textId="77777777" w:rsidR="008831E7" w:rsidRDefault="008831E7" w:rsidP="008831E7">
      <w:pPr>
        <w:pStyle w:val="4"/>
        <w:ind w:right="210"/>
      </w:pPr>
      <w:r>
        <w:rPr>
          <w:rFonts w:hint="eastAsia"/>
        </w:rPr>
        <w:t>失效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8831E7" w:rsidRPr="00C54946" w14:paraId="6FD5DA05" w14:textId="77777777" w:rsidTr="00742A03">
        <w:trPr>
          <w:trHeight w:val="748"/>
        </w:trPr>
        <w:tc>
          <w:tcPr>
            <w:tcW w:w="1951" w:type="dxa"/>
            <w:vAlign w:val="center"/>
          </w:tcPr>
          <w:p w14:paraId="09045597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065439AE" w14:textId="77777777" w:rsidR="008831E7" w:rsidRPr="00C54946" w:rsidRDefault="008831E7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835880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68B12B4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失效</w:t>
            </w:r>
            <w:r w:rsidR="00B947E7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</w:p>
        </w:tc>
      </w:tr>
      <w:tr w:rsidR="008831E7" w:rsidRPr="00C54946" w14:paraId="0940B674" w14:textId="77777777" w:rsidTr="00742A03">
        <w:trPr>
          <w:trHeight w:val="546"/>
        </w:trPr>
        <w:tc>
          <w:tcPr>
            <w:tcW w:w="1951" w:type="dxa"/>
            <w:vAlign w:val="center"/>
          </w:tcPr>
          <w:p w14:paraId="7A19D77E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4C6CE958" w14:textId="77777777" w:rsidR="008831E7" w:rsidRPr="00C54946" w:rsidRDefault="00525C4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验证服务黑名单中服务失效功能是否正确</w:t>
            </w:r>
          </w:p>
        </w:tc>
      </w:tr>
      <w:tr w:rsidR="008831E7" w:rsidRPr="00C54946" w14:paraId="26075254" w14:textId="77777777" w:rsidTr="00742A03">
        <w:trPr>
          <w:trHeight w:val="710"/>
        </w:trPr>
        <w:tc>
          <w:tcPr>
            <w:tcW w:w="1951" w:type="dxa"/>
            <w:vAlign w:val="center"/>
          </w:tcPr>
          <w:p w14:paraId="12A43FAF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422BD14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62A4645B" w14:textId="77777777" w:rsidTr="00742A03">
        <w:trPr>
          <w:trHeight w:val="551"/>
        </w:trPr>
        <w:tc>
          <w:tcPr>
            <w:tcW w:w="1951" w:type="dxa"/>
            <w:vAlign w:val="center"/>
          </w:tcPr>
          <w:p w14:paraId="01EE1E56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70E771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70FBDA37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8EF628D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8831E7" w:rsidRPr="00C54946" w14:paraId="1A6BD3A2" w14:textId="77777777" w:rsidTr="00742A03">
        <w:tc>
          <w:tcPr>
            <w:tcW w:w="1951" w:type="dxa"/>
            <w:vAlign w:val="center"/>
          </w:tcPr>
          <w:p w14:paraId="57AAEC8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5341898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1445011E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软件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黑名单列表</w:t>
            </w:r>
          </w:p>
        </w:tc>
        <w:tc>
          <w:tcPr>
            <w:tcW w:w="2410" w:type="dxa"/>
            <w:vAlign w:val="center"/>
          </w:tcPr>
          <w:p w14:paraId="36489AE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42E0E" w:rsidRPr="00C54946" w14:paraId="74C2A067" w14:textId="77777777" w:rsidTr="00742A03">
        <w:tc>
          <w:tcPr>
            <w:tcW w:w="1951" w:type="dxa"/>
            <w:vAlign w:val="center"/>
          </w:tcPr>
          <w:p w14:paraId="35A2B269" w14:textId="77777777" w:rsidR="00842E0E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3DA347B4" w14:textId="77777777" w:rsidR="00842E0E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点击页面左上角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软件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黑名单下拉框，选择服务黑名单</w:t>
            </w:r>
          </w:p>
        </w:tc>
        <w:tc>
          <w:tcPr>
            <w:tcW w:w="2126" w:type="dxa"/>
            <w:vAlign w:val="center"/>
          </w:tcPr>
          <w:p w14:paraId="3C028AE6" w14:textId="77777777" w:rsidR="00842E0E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页面刷新显示服务黑名单列表</w:t>
            </w:r>
          </w:p>
        </w:tc>
        <w:tc>
          <w:tcPr>
            <w:tcW w:w="2410" w:type="dxa"/>
            <w:vAlign w:val="center"/>
          </w:tcPr>
          <w:p w14:paraId="48977079" w14:textId="77777777" w:rsidR="00842E0E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64D773C" w14:textId="77777777" w:rsidTr="00742A03">
        <w:tc>
          <w:tcPr>
            <w:tcW w:w="1951" w:type="dxa"/>
            <w:vAlign w:val="center"/>
          </w:tcPr>
          <w:p w14:paraId="6990967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6AE82CD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选择某一状态为生效的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lastRenderedPageBreak/>
              <w:t>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，在列表操作栏中点击失效按钮</w:t>
            </w:r>
          </w:p>
        </w:tc>
        <w:tc>
          <w:tcPr>
            <w:tcW w:w="2126" w:type="dxa"/>
            <w:vAlign w:val="center"/>
          </w:tcPr>
          <w:p w14:paraId="680C178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页面弹出提示，“确认要</w:t>
            </w: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更新当前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状态吗”</w:t>
            </w:r>
          </w:p>
        </w:tc>
        <w:tc>
          <w:tcPr>
            <w:tcW w:w="2410" w:type="dxa"/>
            <w:vAlign w:val="center"/>
          </w:tcPr>
          <w:p w14:paraId="32EE9817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3F14D87B" w14:textId="77777777" w:rsidTr="00742A03">
        <w:trPr>
          <w:trHeight w:val="612"/>
        </w:trPr>
        <w:tc>
          <w:tcPr>
            <w:tcW w:w="1951" w:type="dxa"/>
            <w:vAlign w:val="center"/>
          </w:tcPr>
          <w:p w14:paraId="64E3FA3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</w:rPr>
              <w:t>-a</w:t>
            </w:r>
          </w:p>
        </w:tc>
        <w:tc>
          <w:tcPr>
            <w:tcW w:w="2268" w:type="dxa"/>
            <w:vAlign w:val="center"/>
          </w:tcPr>
          <w:p w14:paraId="1902B30D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179BAD80" w14:textId="77777777" w:rsidR="008831E7" w:rsidRPr="00C54946" w:rsidRDefault="00217918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状态更新为失效</w:t>
            </w:r>
          </w:p>
        </w:tc>
        <w:tc>
          <w:tcPr>
            <w:tcW w:w="2410" w:type="dxa"/>
            <w:vAlign w:val="center"/>
          </w:tcPr>
          <w:p w14:paraId="4A5BCEAE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44E6D348" w14:textId="77777777" w:rsidTr="00742A03">
        <w:tc>
          <w:tcPr>
            <w:tcW w:w="1951" w:type="dxa"/>
            <w:vAlign w:val="center"/>
          </w:tcPr>
          <w:p w14:paraId="1DC1B66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</w:rPr>
              <w:t>-b</w:t>
            </w:r>
          </w:p>
        </w:tc>
        <w:tc>
          <w:tcPr>
            <w:tcW w:w="2268" w:type="dxa"/>
            <w:vAlign w:val="center"/>
          </w:tcPr>
          <w:p w14:paraId="2B7F97D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58EFCCD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失效操作撤消，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状态依然为生效</w:t>
            </w:r>
          </w:p>
        </w:tc>
        <w:tc>
          <w:tcPr>
            <w:tcW w:w="2410" w:type="dxa"/>
            <w:vAlign w:val="center"/>
          </w:tcPr>
          <w:p w14:paraId="029262D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4BE6402D" w14:textId="77777777" w:rsidTr="002D5823">
        <w:trPr>
          <w:trHeight w:val="748"/>
        </w:trPr>
        <w:tc>
          <w:tcPr>
            <w:tcW w:w="1951" w:type="dxa"/>
            <w:vAlign w:val="center"/>
          </w:tcPr>
          <w:p w14:paraId="664450B1" w14:textId="77777777" w:rsidR="00426D53" w:rsidRPr="00C54946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5D8777B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C6C9A14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2D5FB66D" w14:textId="77777777" w:rsidR="00426D53" w:rsidRPr="00C54946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9B8CAE7" w14:textId="77777777" w:rsidTr="00742A03">
        <w:trPr>
          <w:trHeight w:val="1483"/>
        </w:trPr>
        <w:tc>
          <w:tcPr>
            <w:tcW w:w="1951" w:type="dxa"/>
            <w:vAlign w:val="center"/>
          </w:tcPr>
          <w:p w14:paraId="5B38CA4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2CB3D32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14CAED4" w14:textId="77777777" w:rsidR="008831E7" w:rsidRDefault="008831E7" w:rsidP="008831E7">
      <w:pPr>
        <w:spacing w:line="360" w:lineRule="auto"/>
      </w:pPr>
    </w:p>
    <w:p w14:paraId="45DBA341" w14:textId="77777777" w:rsidR="008831E7" w:rsidRDefault="008831E7" w:rsidP="008831E7">
      <w:pPr>
        <w:pStyle w:val="4"/>
        <w:spacing w:line="416" w:lineRule="auto"/>
        <w:ind w:right="210"/>
      </w:pPr>
      <w:r>
        <w:rPr>
          <w:rFonts w:hint="eastAsia"/>
        </w:rPr>
        <w:t>生效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8831E7" w:rsidRPr="00C54946" w14:paraId="0999D3B1" w14:textId="77777777" w:rsidTr="002D5823">
        <w:tc>
          <w:tcPr>
            <w:tcW w:w="1951" w:type="dxa"/>
            <w:vAlign w:val="center"/>
          </w:tcPr>
          <w:p w14:paraId="1612BCD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67E38834" w14:textId="77777777" w:rsidR="008831E7" w:rsidRPr="00C54946" w:rsidRDefault="008831E7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EED15A6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0864443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生效</w:t>
            </w:r>
            <w:r w:rsidR="00B947E7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</w:p>
        </w:tc>
      </w:tr>
      <w:tr w:rsidR="008831E7" w:rsidRPr="00C54946" w14:paraId="5DCD2C24" w14:textId="77777777" w:rsidTr="002D5823">
        <w:tc>
          <w:tcPr>
            <w:tcW w:w="1951" w:type="dxa"/>
            <w:vAlign w:val="center"/>
          </w:tcPr>
          <w:p w14:paraId="6D5ADB6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19F0D47" w14:textId="77777777" w:rsidR="008831E7" w:rsidRPr="00C54946" w:rsidRDefault="00525C4B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验证服务黑名单中服务生效功能是否正确</w:t>
            </w:r>
          </w:p>
        </w:tc>
      </w:tr>
      <w:tr w:rsidR="008831E7" w:rsidRPr="00C54946" w14:paraId="4FA80060" w14:textId="77777777" w:rsidTr="002D5823">
        <w:tc>
          <w:tcPr>
            <w:tcW w:w="1951" w:type="dxa"/>
            <w:vAlign w:val="center"/>
          </w:tcPr>
          <w:p w14:paraId="232348A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1BA6236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3843F865" w14:textId="77777777" w:rsidTr="002D5823">
        <w:tc>
          <w:tcPr>
            <w:tcW w:w="1951" w:type="dxa"/>
            <w:vAlign w:val="center"/>
          </w:tcPr>
          <w:p w14:paraId="7B234F4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14A5EA1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C11E89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1614D534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8831E7" w:rsidRPr="00C54946" w14:paraId="718FD185" w14:textId="77777777" w:rsidTr="002D5823">
        <w:tc>
          <w:tcPr>
            <w:tcW w:w="1951" w:type="dxa"/>
            <w:vAlign w:val="center"/>
          </w:tcPr>
          <w:p w14:paraId="229CFFA1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7C077B2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460CAC2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软件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黑名单列表</w:t>
            </w:r>
          </w:p>
        </w:tc>
        <w:tc>
          <w:tcPr>
            <w:tcW w:w="2410" w:type="dxa"/>
            <w:vAlign w:val="center"/>
          </w:tcPr>
          <w:p w14:paraId="6F3579D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42E0E" w:rsidRPr="00C54946" w14:paraId="5B05C1B1" w14:textId="77777777" w:rsidTr="002D5823">
        <w:tc>
          <w:tcPr>
            <w:tcW w:w="1951" w:type="dxa"/>
            <w:vAlign w:val="center"/>
          </w:tcPr>
          <w:p w14:paraId="3565BFF2" w14:textId="77777777" w:rsidR="00842E0E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1B817EA8" w14:textId="77777777" w:rsidR="00842E0E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点击页面左上角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软件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黑名单下拉框，选择服务黑名单</w:t>
            </w:r>
          </w:p>
        </w:tc>
        <w:tc>
          <w:tcPr>
            <w:tcW w:w="2126" w:type="dxa"/>
            <w:vAlign w:val="center"/>
          </w:tcPr>
          <w:p w14:paraId="51E4C168" w14:textId="77777777" w:rsidR="00842E0E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页面刷新显示服务黑名单列表</w:t>
            </w:r>
          </w:p>
        </w:tc>
        <w:tc>
          <w:tcPr>
            <w:tcW w:w="2410" w:type="dxa"/>
            <w:vAlign w:val="center"/>
          </w:tcPr>
          <w:p w14:paraId="4FDC8C78" w14:textId="77777777" w:rsidR="00842E0E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770F7376" w14:textId="77777777" w:rsidTr="002D5823">
        <w:tc>
          <w:tcPr>
            <w:tcW w:w="1951" w:type="dxa"/>
            <w:vAlign w:val="center"/>
          </w:tcPr>
          <w:p w14:paraId="06E484F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07CC924E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选择某一状态为失效的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，在列表操作栏中点击生效按钮</w:t>
            </w:r>
          </w:p>
        </w:tc>
        <w:tc>
          <w:tcPr>
            <w:tcW w:w="2126" w:type="dxa"/>
            <w:vAlign w:val="center"/>
          </w:tcPr>
          <w:p w14:paraId="4E1566C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页面弹出提示，“确认要更新当前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状态吗”</w:t>
            </w:r>
          </w:p>
        </w:tc>
        <w:tc>
          <w:tcPr>
            <w:tcW w:w="2410" w:type="dxa"/>
            <w:vAlign w:val="center"/>
          </w:tcPr>
          <w:p w14:paraId="2614626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D6C811B" w14:textId="77777777" w:rsidTr="002D5823">
        <w:tc>
          <w:tcPr>
            <w:tcW w:w="1951" w:type="dxa"/>
            <w:vAlign w:val="center"/>
          </w:tcPr>
          <w:p w14:paraId="26CD6D9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</w:rPr>
              <w:t>-a</w:t>
            </w:r>
          </w:p>
        </w:tc>
        <w:tc>
          <w:tcPr>
            <w:tcW w:w="2268" w:type="dxa"/>
            <w:vAlign w:val="center"/>
          </w:tcPr>
          <w:p w14:paraId="31F290F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41B08D1A" w14:textId="77777777" w:rsidR="008831E7" w:rsidRPr="00C54946" w:rsidRDefault="00217918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状态更新为生效</w:t>
            </w:r>
          </w:p>
        </w:tc>
        <w:tc>
          <w:tcPr>
            <w:tcW w:w="2410" w:type="dxa"/>
            <w:vAlign w:val="center"/>
          </w:tcPr>
          <w:p w14:paraId="2D2206D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1D863557" w14:textId="77777777" w:rsidTr="002D5823">
        <w:tc>
          <w:tcPr>
            <w:tcW w:w="1951" w:type="dxa"/>
            <w:vAlign w:val="center"/>
          </w:tcPr>
          <w:p w14:paraId="16A1A1F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</w:rPr>
              <w:t>-b</w:t>
            </w:r>
          </w:p>
        </w:tc>
        <w:tc>
          <w:tcPr>
            <w:tcW w:w="2268" w:type="dxa"/>
            <w:vAlign w:val="center"/>
          </w:tcPr>
          <w:p w14:paraId="51CFE45D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2F7896E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失效操作撤消，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状态依然为失效</w:t>
            </w:r>
          </w:p>
        </w:tc>
        <w:tc>
          <w:tcPr>
            <w:tcW w:w="2410" w:type="dxa"/>
            <w:vAlign w:val="center"/>
          </w:tcPr>
          <w:p w14:paraId="4041207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03F6B075" w14:textId="77777777" w:rsidTr="002D5823">
        <w:trPr>
          <w:trHeight w:val="733"/>
        </w:trPr>
        <w:tc>
          <w:tcPr>
            <w:tcW w:w="1951" w:type="dxa"/>
            <w:vAlign w:val="center"/>
          </w:tcPr>
          <w:p w14:paraId="40B91D7A" w14:textId="77777777" w:rsidR="00426D53" w:rsidRPr="00C54946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测试人</w:t>
            </w:r>
          </w:p>
        </w:tc>
        <w:tc>
          <w:tcPr>
            <w:tcW w:w="2268" w:type="dxa"/>
            <w:vAlign w:val="center"/>
          </w:tcPr>
          <w:p w14:paraId="18ACA71E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293DC8D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D80DEF8" w14:textId="77777777" w:rsidR="00426D53" w:rsidRPr="00C54946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5E3A5AB0" w14:textId="77777777" w:rsidTr="002D5823">
        <w:trPr>
          <w:trHeight w:val="1503"/>
        </w:trPr>
        <w:tc>
          <w:tcPr>
            <w:tcW w:w="1951" w:type="dxa"/>
            <w:vAlign w:val="center"/>
          </w:tcPr>
          <w:p w14:paraId="29DC1C6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C3A28C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FB60566" w14:textId="77777777" w:rsidR="008831E7" w:rsidRDefault="008831E7" w:rsidP="008831E7">
      <w:pPr>
        <w:spacing w:line="360" w:lineRule="auto"/>
      </w:pPr>
    </w:p>
    <w:p w14:paraId="04FA16BD" w14:textId="77777777" w:rsidR="008831E7" w:rsidRDefault="008831E7" w:rsidP="008831E7">
      <w:pPr>
        <w:pStyle w:val="4"/>
        <w:ind w:right="210"/>
      </w:pPr>
      <w:r>
        <w:rPr>
          <w:rFonts w:hint="eastAsia"/>
        </w:rPr>
        <w:t>删除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8831E7" w:rsidRPr="00C54946" w14:paraId="74447380" w14:textId="77777777" w:rsidTr="00645BCC">
        <w:tc>
          <w:tcPr>
            <w:tcW w:w="1951" w:type="dxa"/>
            <w:vAlign w:val="center"/>
          </w:tcPr>
          <w:p w14:paraId="09470DB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05E673D6" w14:textId="77777777" w:rsidR="008831E7" w:rsidRPr="00C54946" w:rsidRDefault="008831E7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4F6955B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32CCC23D" w14:textId="77777777" w:rsidR="008831E7" w:rsidRPr="00C54946" w:rsidRDefault="00B947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删除服务</w:t>
            </w:r>
          </w:p>
        </w:tc>
      </w:tr>
      <w:tr w:rsidR="008831E7" w:rsidRPr="00C54946" w14:paraId="3B66872D" w14:textId="77777777" w:rsidTr="00645BCC">
        <w:tc>
          <w:tcPr>
            <w:tcW w:w="1951" w:type="dxa"/>
            <w:vAlign w:val="center"/>
          </w:tcPr>
          <w:p w14:paraId="010FF17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BADF395" w14:textId="77777777" w:rsidR="008831E7" w:rsidRPr="00C54946" w:rsidRDefault="00650BD9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验证服务黑名单中服务删除功能是否正确</w:t>
            </w:r>
          </w:p>
        </w:tc>
      </w:tr>
      <w:tr w:rsidR="008831E7" w:rsidRPr="00C54946" w14:paraId="1C7CAEFD" w14:textId="77777777" w:rsidTr="00645BCC">
        <w:tc>
          <w:tcPr>
            <w:tcW w:w="1951" w:type="dxa"/>
            <w:vAlign w:val="center"/>
          </w:tcPr>
          <w:p w14:paraId="675CABCD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6937CB3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477CE248" w14:textId="77777777" w:rsidTr="00645BCC">
        <w:tc>
          <w:tcPr>
            <w:tcW w:w="1951" w:type="dxa"/>
            <w:vAlign w:val="center"/>
          </w:tcPr>
          <w:p w14:paraId="7651F2DA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40DE985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68656D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5ABE0970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8831E7" w:rsidRPr="00C54946" w14:paraId="1ED12589" w14:textId="77777777" w:rsidTr="00645BCC">
        <w:tc>
          <w:tcPr>
            <w:tcW w:w="1951" w:type="dxa"/>
            <w:vAlign w:val="center"/>
          </w:tcPr>
          <w:p w14:paraId="1D01C0C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674D0C8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登录系统，点击黑名单管理菜单</w:t>
            </w:r>
          </w:p>
        </w:tc>
        <w:tc>
          <w:tcPr>
            <w:tcW w:w="2126" w:type="dxa"/>
            <w:vAlign w:val="center"/>
          </w:tcPr>
          <w:p w14:paraId="11E64B0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打开黑名单管理页面，默认显示软件黑名单列表</w:t>
            </w:r>
          </w:p>
        </w:tc>
        <w:tc>
          <w:tcPr>
            <w:tcW w:w="2410" w:type="dxa"/>
            <w:vAlign w:val="center"/>
          </w:tcPr>
          <w:p w14:paraId="4AD9C11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42E0E" w:rsidRPr="00C54946" w14:paraId="7FC10FC6" w14:textId="77777777" w:rsidTr="00645BCC">
        <w:tc>
          <w:tcPr>
            <w:tcW w:w="1951" w:type="dxa"/>
            <w:vAlign w:val="center"/>
          </w:tcPr>
          <w:p w14:paraId="5899C99E" w14:textId="77777777" w:rsidR="00842E0E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2</w:t>
            </w:r>
          </w:p>
        </w:tc>
        <w:tc>
          <w:tcPr>
            <w:tcW w:w="2268" w:type="dxa"/>
            <w:vAlign w:val="center"/>
          </w:tcPr>
          <w:p w14:paraId="1ED88BDD" w14:textId="77777777" w:rsidR="00842E0E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点击页面左上角软件黑名单下拉框，选择服务黑名单</w:t>
            </w:r>
          </w:p>
        </w:tc>
        <w:tc>
          <w:tcPr>
            <w:tcW w:w="2126" w:type="dxa"/>
            <w:vAlign w:val="center"/>
          </w:tcPr>
          <w:p w14:paraId="747A727A" w14:textId="77777777" w:rsidR="00842E0E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页面刷新显示服务黑名单列表</w:t>
            </w:r>
          </w:p>
        </w:tc>
        <w:tc>
          <w:tcPr>
            <w:tcW w:w="2410" w:type="dxa"/>
            <w:vAlign w:val="center"/>
          </w:tcPr>
          <w:p w14:paraId="1886A051" w14:textId="77777777" w:rsidR="00842E0E" w:rsidRPr="00C54946" w:rsidRDefault="00842E0E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3B8B9234" w14:textId="77777777" w:rsidTr="00645BCC">
        <w:tc>
          <w:tcPr>
            <w:tcW w:w="1951" w:type="dxa"/>
            <w:vAlign w:val="center"/>
          </w:tcPr>
          <w:p w14:paraId="2C8722A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57494718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选择要删除的的</w:t>
            </w:r>
            <w:r w:rsidR="001820B2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，在列表操作栏中点击删除按钮</w:t>
            </w:r>
          </w:p>
        </w:tc>
        <w:tc>
          <w:tcPr>
            <w:tcW w:w="2126" w:type="dxa"/>
            <w:vAlign w:val="center"/>
          </w:tcPr>
          <w:p w14:paraId="3139492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页面弹出提示，“确认要删除吗”</w:t>
            </w:r>
          </w:p>
        </w:tc>
        <w:tc>
          <w:tcPr>
            <w:tcW w:w="2410" w:type="dxa"/>
            <w:vAlign w:val="center"/>
          </w:tcPr>
          <w:p w14:paraId="7DB8F49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0B2BE227" w14:textId="77777777" w:rsidTr="00645BCC">
        <w:tc>
          <w:tcPr>
            <w:tcW w:w="1951" w:type="dxa"/>
            <w:vAlign w:val="center"/>
          </w:tcPr>
          <w:p w14:paraId="7474B6D2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</w:rPr>
              <w:t>-a</w:t>
            </w:r>
          </w:p>
        </w:tc>
        <w:tc>
          <w:tcPr>
            <w:tcW w:w="2268" w:type="dxa"/>
            <w:vAlign w:val="center"/>
          </w:tcPr>
          <w:p w14:paraId="3C967FA4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74AB7909" w14:textId="77777777" w:rsidR="008831E7" w:rsidRPr="00C54946" w:rsidRDefault="001820B2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 w:rsidR="008831E7">
              <w:rPr>
                <w:rFonts w:asciiTheme="minorEastAsia" w:eastAsiaTheme="minorEastAsia" w:hAnsiTheme="minorEastAsia" w:hint="eastAsia"/>
                <w:sz w:val="18"/>
              </w:rPr>
              <w:t>删除成功，黑名单列表自动更新，不能查询到该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服务</w:t>
            </w:r>
          </w:p>
        </w:tc>
        <w:tc>
          <w:tcPr>
            <w:tcW w:w="2410" w:type="dxa"/>
            <w:vAlign w:val="center"/>
          </w:tcPr>
          <w:p w14:paraId="714F52E4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5269883A" w14:textId="77777777" w:rsidTr="00645BCC">
        <w:tc>
          <w:tcPr>
            <w:tcW w:w="1951" w:type="dxa"/>
            <w:vAlign w:val="center"/>
          </w:tcPr>
          <w:p w14:paraId="2D8FA63F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 w:rsidR="00842E0E">
              <w:rPr>
                <w:rFonts w:asciiTheme="minorEastAsia" w:eastAsiaTheme="minorEastAsia" w:hAnsiTheme="minorEastAsia"/>
                <w:sz w:val="18"/>
              </w:rPr>
              <w:t>4</w:t>
            </w:r>
            <w:r>
              <w:rPr>
                <w:rFonts w:asciiTheme="minorEastAsia" w:eastAsiaTheme="minorEastAsia" w:hAnsiTheme="minorEastAsia"/>
                <w:sz w:val="18"/>
              </w:rPr>
              <w:t>-b</w:t>
            </w:r>
          </w:p>
        </w:tc>
        <w:tc>
          <w:tcPr>
            <w:tcW w:w="2268" w:type="dxa"/>
            <w:vAlign w:val="center"/>
          </w:tcPr>
          <w:p w14:paraId="7AE97B93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6A36BB8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删除操作撤消，</w:t>
            </w:r>
            <w:r w:rsidR="00217918">
              <w:rPr>
                <w:rFonts w:asciiTheme="minorEastAsia" w:eastAsiaTheme="minorEastAsia" w:hAnsiTheme="minorEastAsia" w:hint="eastAsia"/>
                <w:sz w:val="18"/>
              </w:rPr>
              <w:t>服务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正常显示在黑名单列表中</w:t>
            </w:r>
          </w:p>
        </w:tc>
        <w:tc>
          <w:tcPr>
            <w:tcW w:w="2410" w:type="dxa"/>
            <w:vAlign w:val="center"/>
          </w:tcPr>
          <w:p w14:paraId="50C5E185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68665233" w14:textId="77777777" w:rsidTr="00645BCC">
        <w:trPr>
          <w:trHeight w:val="800"/>
        </w:trPr>
        <w:tc>
          <w:tcPr>
            <w:tcW w:w="1951" w:type="dxa"/>
            <w:vAlign w:val="center"/>
          </w:tcPr>
          <w:p w14:paraId="359BFBE7" w14:textId="77777777" w:rsidR="00426D53" w:rsidRPr="00C54946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3C1B96CC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974EDB3" w14:textId="77777777" w:rsidR="00426D53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5CF9A7B" w14:textId="77777777" w:rsidR="00426D53" w:rsidRPr="00C54946" w:rsidRDefault="00426D53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831E7" w:rsidRPr="00C54946" w14:paraId="548A104A" w14:textId="77777777" w:rsidTr="00645BCC">
        <w:trPr>
          <w:trHeight w:val="1541"/>
        </w:trPr>
        <w:tc>
          <w:tcPr>
            <w:tcW w:w="1951" w:type="dxa"/>
            <w:vAlign w:val="center"/>
          </w:tcPr>
          <w:p w14:paraId="386C4F7C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2E322389" w14:textId="77777777" w:rsidR="008831E7" w:rsidRPr="00C54946" w:rsidRDefault="008831E7" w:rsidP="00A3155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4F9FD8B3" w14:textId="77777777" w:rsidR="00A7693E" w:rsidRDefault="00A7693E" w:rsidP="00BF65E4">
      <w:pPr>
        <w:spacing w:line="360" w:lineRule="auto"/>
      </w:pPr>
    </w:p>
    <w:p w14:paraId="4249217F" w14:textId="77777777" w:rsidR="0009500A" w:rsidRDefault="0009500A" w:rsidP="0009500A">
      <w:pPr>
        <w:pStyle w:val="2"/>
        <w:spacing w:line="360" w:lineRule="auto"/>
      </w:pPr>
      <w:bookmarkStart w:id="28" w:name="_Toc23948897"/>
      <w:bookmarkStart w:id="29" w:name="_Toc25522464"/>
      <w:r>
        <w:rPr>
          <w:rFonts w:hint="eastAsia"/>
        </w:rPr>
        <w:t>日志分类管理</w:t>
      </w:r>
      <w:bookmarkEnd w:id="28"/>
      <w:bookmarkEnd w:id="29"/>
    </w:p>
    <w:p w14:paraId="0A96D025" w14:textId="77777777" w:rsidR="0009500A" w:rsidRDefault="007474B6" w:rsidP="00A7693E">
      <w:pPr>
        <w:pStyle w:val="3"/>
        <w:spacing w:line="360" w:lineRule="auto"/>
      </w:pPr>
      <w:bookmarkStart w:id="30" w:name="_Toc23948898"/>
      <w:bookmarkStart w:id="31" w:name="_Toc25522465"/>
      <w:r>
        <w:rPr>
          <w:rFonts w:hint="eastAsia"/>
        </w:rPr>
        <w:t>查询</w:t>
      </w:r>
      <w:bookmarkEnd w:id="30"/>
      <w:bookmarkEnd w:id="31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7474B6" w:rsidRPr="00C54946" w14:paraId="7FA1FAB6" w14:textId="77777777" w:rsidTr="00C268E4">
        <w:trPr>
          <w:trHeight w:val="898"/>
        </w:trPr>
        <w:tc>
          <w:tcPr>
            <w:tcW w:w="1951" w:type="dxa"/>
            <w:vAlign w:val="center"/>
          </w:tcPr>
          <w:p w14:paraId="56BBC819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7CF84ACF" w14:textId="77777777" w:rsidR="007474B6" w:rsidRPr="00C54946" w:rsidRDefault="007474B6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C5ADE55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25105BE4" w14:textId="77777777" w:rsidR="007474B6" w:rsidRPr="00C54946" w:rsidRDefault="00757BC8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日志查询</w:t>
            </w:r>
          </w:p>
        </w:tc>
      </w:tr>
      <w:tr w:rsidR="007474B6" w:rsidRPr="00C54946" w14:paraId="6364C24A" w14:textId="77777777" w:rsidTr="00A7693E">
        <w:trPr>
          <w:trHeight w:val="710"/>
        </w:trPr>
        <w:tc>
          <w:tcPr>
            <w:tcW w:w="1951" w:type="dxa"/>
            <w:vAlign w:val="center"/>
          </w:tcPr>
          <w:p w14:paraId="041C23DD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46987F9F" w14:textId="77777777" w:rsidR="007474B6" w:rsidRPr="00C54946" w:rsidRDefault="00650BD9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验证日志分类管理查询功能</w:t>
            </w:r>
          </w:p>
        </w:tc>
      </w:tr>
      <w:tr w:rsidR="007474B6" w:rsidRPr="00C54946" w14:paraId="3B1BC7E1" w14:textId="77777777" w:rsidTr="00A7693E">
        <w:trPr>
          <w:trHeight w:val="692"/>
        </w:trPr>
        <w:tc>
          <w:tcPr>
            <w:tcW w:w="1951" w:type="dxa"/>
            <w:vAlign w:val="center"/>
          </w:tcPr>
          <w:p w14:paraId="2B7E6E52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2C5B06AC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474B6" w:rsidRPr="00C54946" w14:paraId="7EAE71E3" w14:textId="77777777" w:rsidTr="00A7693E">
        <w:trPr>
          <w:trHeight w:val="699"/>
        </w:trPr>
        <w:tc>
          <w:tcPr>
            <w:tcW w:w="1951" w:type="dxa"/>
            <w:vAlign w:val="center"/>
          </w:tcPr>
          <w:p w14:paraId="33CFE2F3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49424072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0DAF29C9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13E2CBBB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01722" w:rsidRPr="00C54946" w14:paraId="2E381D8E" w14:textId="77777777" w:rsidTr="00C268E4">
        <w:trPr>
          <w:trHeight w:val="841"/>
        </w:trPr>
        <w:tc>
          <w:tcPr>
            <w:tcW w:w="1951" w:type="dxa"/>
            <w:vAlign w:val="center"/>
          </w:tcPr>
          <w:p w14:paraId="05541112" w14:textId="77777777" w:rsidR="00301722" w:rsidRPr="00C54946" w:rsidRDefault="00301722" w:rsidP="0030172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51F9FE8" w14:textId="77777777" w:rsidR="00301722" w:rsidRPr="00C54946" w:rsidRDefault="00301722" w:rsidP="0030172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登录系统，点击日志分类管理菜单</w:t>
            </w:r>
          </w:p>
        </w:tc>
        <w:tc>
          <w:tcPr>
            <w:tcW w:w="2126" w:type="dxa"/>
            <w:vAlign w:val="center"/>
          </w:tcPr>
          <w:p w14:paraId="29463BE2" w14:textId="77777777" w:rsidR="00301722" w:rsidRPr="00C54946" w:rsidRDefault="00301722" w:rsidP="0030172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打开日志分类管理页面</w:t>
            </w:r>
            <w:r w:rsidR="00627D59">
              <w:rPr>
                <w:rFonts w:asciiTheme="minorEastAsia" w:eastAsiaTheme="minorEastAsia" w:hAnsiTheme="minorEastAsia" w:hint="eastAsia"/>
                <w:sz w:val="18"/>
              </w:rPr>
              <w:t>，默认显示当天的安全日志列表</w:t>
            </w:r>
          </w:p>
        </w:tc>
        <w:tc>
          <w:tcPr>
            <w:tcW w:w="2410" w:type="dxa"/>
            <w:vAlign w:val="center"/>
          </w:tcPr>
          <w:p w14:paraId="06741436" w14:textId="77777777" w:rsidR="00301722" w:rsidRPr="00C54946" w:rsidRDefault="00301722" w:rsidP="0030172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474B6" w:rsidRPr="00C54946" w14:paraId="41BFFF2B" w14:textId="77777777" w:rsidTr="00C268E4">
        <w:trPr>
          <w:trHeight w:val="838"/>
        </w:trPr>
        <w:tc>
          <w:tcPr>
            <w:tcW w:w="1951" w:type="dxa"/>
            <w:vAlign w:val="center"/>
          </w:tcPr>
          <w:p w14:paraId="39D2A46E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60FAF39D" w14:textId="77777777" w:rsidR="007474B6" w:rsidRPr="00C54946" w:rsidRDefault="00627D59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输入关键字，选择日期范围，点击“搜索”</w:t>
            </w:r>
          </w:p>
        </w:tc>
        <w:tc>
          <w:tcPr>
            <w:tcW w:w="2126" w:type="dxa"/>
            <w:vAlign w:val="center"/>
          </w:tcPr>
          <w:p w14:paraId="1660BE35" w14:textId="77777777" w:rsidR="007474B6" w:rsidRPr="00840542" w:rsidRDefault="00840542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日志列表显示满足关键字和日期范围的日志信息</w:t>
            </w:r>
          </w:p>
        </w:tc>
        <w:tc>
          <w:tcPr>
            <w:tcW w:w="2410" w:type="dxa"/>
            <w:vAlign w:val="center"/>
          </w:tcPr>
          <w:p w14:paraId="186DA783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474B6" w:rsidRPr="00C54946" w14:paraId="2234A7A1" w14:textId="77777777" w:rsidTr="00C268E4">
        <w:trPr>
          <w:trHeight w:val="847"/>
        </w:trPr>
        <w:tc>
          <w:tcPr>
            <w:tcW w:w="1951" w:type="dxa"/>
            <w:vAlign w:val="center"/>
          </w:tcPr>
          <w:p w14:paraId="7DACDF65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6C033088" w14:textId="77777777" w:rsidR="007474B6" w:rsidRPr="00C54946" w:rsidRDefault="00840542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</w:t>
            </w:r>
          </w:p>
        </w:tc>
        <w:tc>
          <w:tcPr>
            <w:tcW w:w="2126" w:type="dxa"/>
            <w:vAlign w:val="center"/>
          </w:tcPr>
          <w:p w14:paraId="5169C193" w14:textId="77777777" w:rsidR="007474B6" w:rsidRPr="00C54946" w:rsidRDefault="0092373E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系统弹出对应该I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的资产详情页面</w:t>
            </w:r>
          </w:p>
        </w:tc>
        <w:tc>
          <w:tcPr>
            <w:tcW w:w="2410" w:type="dxa"/>
            <w:vAlign w:val="center"/>
          </w:tcPr>
          <w:p w14:paraId="6133FB18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74A1" w:rsidRPr="00C54946" w14:paraId="3547B5D0" w14:textId="77777777" w:rsidTr="00C268E4">
        <w:trPr>
          <w:trHeight w:val="847"/>
        </w:trPr>
        <w:tc>
          <w:tcPr>
            <w:tcW w:w="1951" w:type="dxa"/>
            <w:vAlign w:val="center"/>
          </w:tcPr>
          <w:p w14:paraId="590F9225" w14:textId="77777777" w:rsidR="000974A1" w:rsidRPr="00C54946" w:rsidRDefault="000974A1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45667A4B" w14:textId="77777777" w:rsidR="000974A1" w:rsidRDefault="000974A1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点击“重置”</w:t>
            </w:r>
          </w:p>
        </w:tc>
        <w:tc>
          <w:tcPr>
            <w:tcW w:w="2126" w:type="dxa"/>
            <w:vAlign w:val="center"/>
          </w:tcPr>
          <w:p w14:paraId="076E7BD2" w14:textId="77777777" w:rsidR="000974A1" w:rsidRDefault="000974A1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关键字清空，时间范围默认值恢复为当天</w:t>
            </w:r>
          </w:p>
        </w:tc>
        <w:tc>
          <w:tcPr>
            <w:tcW w:w="2410" w:type="dxa"/>
            <w:vAlign w:val="center"/>
          </w:tcPr>
          <w:p w14:paraId="3490E255" w14:textId="77777777" w:rsidR="000974A1" w:rsidRPr="00C54946" w:rsidRDefault="000974A1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474B6" w:rsidRPr="00C54946" w14:paraId="66BB74FC" w14:textId="77777777" w:rsidTr="00840542">
        <w:trPr>
          <w:trHeight w:val="791"/>
        </w:trPr>
        <w:tc>
          <w:tcPr>
            <w:tcW w:w="1951" w:type="dxa"/>
            <w:vAlign w:val="center"/>
          </w:tcPr>
          <w:p w14:paraId="1B16CBB9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549245E8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A90BCFC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DAED201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474B6" w:rsidRPr="00C54946" w14:paraId="7A6E062C" w14:textId="77777777" w:rsidTr="00840542">
        <w:trPr>
          <w:trHeight w:val="1516"/>
        </w:trPr>
        <w:tc>
          <w:tcPr>
            <w:tcW w:w="1951" w:type="dxa"/>
            <w:vAlign w:val="center"/>
          </w:tcPr>
          <w:p w14:paraId="4083D4DE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1C8A2304" w14:textId="77777777" w:rsidR="007474B6" w:rsidRPr="00C54946" w:rsidRDefault="007474B6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9EFCF40" w14:textId="77777777" w:rsidR="0009500A" w:rsidRDefault="0009500A" w:rsidP="0009500A">
      <w:pPr>
        <w:spacing w:line="360" w:lineRule="auto"/>
      </w:pPr>
    </w:p>
    <w:p w14:paraId="2FEEC176" w14:textId="77777777" w:rsidR="00B61333" w:rsidRDefault="00B61333" w:rsidP="00B61333">
      <w:pPr>
        <w:pStyle w:val="2"/>
        <w:spacing w:line="360" w:lineRule="auto"/>
      </w:pPr>
      <w:bookmarkStart w:id="32" w:name="_Toc23948899"/>
      <w:bookmarkStart w:id="33" w:name="_Toc25522466"/>
      <w:r>
        <w:rPr>
          <w:rFonts w:hint="eastAsia"/>
        </w:rPr>
        <w:t>统计与分析</w:t>
      </w:r>
      <w:bookmarkEnd w:id="32"/>
      <w:bookmarkEnd w:id="33"/>
    </w:p>
    <w:p w14:paraId="7580A554" w14:textId="77777777" w:rsidR="00B61333" w:rsidRDefault="00B61333" w:rsidP="00B61333">
      <w:pPr>
        <w:pStyle w:val="3"/>
      </w:pPr>
      <w:bookmarkStart w:id="34" w:name="_Toc23948900"/>
      <w:bookmarkStart w:id="35" w:name="_Toc25522467"/>
      <w:r>
        <w:rPr>
          <w:rFonts w:hint="eastAsia"/>
        </w:rPr>
        <w:t>资产类型数量</w:t>
      </w:r>
      <w:r>
        <w:rPr>
          <w:rFonts w:hint="eastAsia"/>
        </w:rPr>
        <w:t>Top</w:t>
      </w:r>
      <w:r>
        <w:t>10</w:t>
      </w:r>
      <w:bookmarkEnd w:id="34"/>
      <w:bookmarkEnd w:id="35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61333" w:rsidRPr="00C54946" w14:paraId="4E794B3E" w14:textId="77777777" w:rsidTr="00C62B79">
        <w:trPr>
          <w:trHeight w:val="624"/>
        </w:trPr>
        <w:tc>
          <w:tcPr>
            <w:tcW w:w="1951" w:type="dxa"/>
            <w:vAlign w:val="center"/>
          </w:tcPr>
          <w:p w14:paraId="6353831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15D8379D" w14:textId="77777777" w:rsidR="00B61333" w:rsidRPr="00C54946" w:rsidRDefault="00B61333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2DA2EFF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27499F8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资产类型数量比对</w:t>
            </w:r>
          </w:p>
        </w:tc>
      </w:tr>
      <w:tr w:rsidR="00B61333" w:rsidRPr="00C54946" w14:paraId="67F4F66B" w14:textId="77777777" w:rsidTr="00C62B79">
        <w:tc>
          <w:tcPr>
            <w:tcW w:w="1951" w:type="dxa"/>
            <w:vAlign w:val="center"/>
          </w:tcPr>
          <w:p w14:paraId="1E485D85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938828B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验证资产类型数量统计是否正确</w:t>
            </w:r>
          </w:p>
        </w:tc>
      </w:tr>
      <w:tr w:rsidR="00B61333" w:rsidRPr="00C54946" w14:paraId="2665DB67" w14:textId="77777777" w:rsidTr="00C62B79">
        <w:tc>
          <w:tcPr>
            <w:tcW w:w="1951" w:type="dxa"/>
            <w:vAlign w:val="center"/>
          </w:tcPr>
          <w:p w14:paraId="3B9E649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468639D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07383481" w14:textId="77777777" w:rsidTr="00C62B79">
        <w:tc>
          <w:tcPr>
            <w:tcW w:w="1951" w:type="dxa"/>
            <w:vAlign w:val="center"/>
          </w:tcPr>
          <w:p w14:paraId="2C9EC04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6143570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6F6EB5A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53CC40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61333" w:rsidRPr="00C54946" w14:paraId="23AB84C6" w14:textId="77777777" w:rsidTr="00C62B79">
        <w:tc>
          <w:tcPr>
            <w:tcW w:w="1951" w:type="dxa"/>
            <w:vAlign w:val="center"/>
          </w:tcPr>
          <w:p w14:paraId="1243000C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2F65954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登录系统，点击统计与分析菜单</w:t>
            </w:r>
          </w:p>
        </w:tc>
        <w:tc>
          <w:tcPr>
            <w:tcW w:w="2126" w:type="dxa"/>
            <w:vAlign w:val="center"/>
          </w:tcPr>
          <w:p w14:paraId="671C216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打开统计和分析图表页面</w:t>
            </w:r>
          </w:p>
        </w:tc>
        <w:tc>
          <w:tcPr>
            <w:tcW w:w="2410" w:type="dxa"/>
            <w:vAlign w:val="center"/>
          </w:tcPr>
          <w:p w14:paraId="3D3B36A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73EB7430" w14:textId="77777777" w:rsidTr="00C62B79">
        <w:tc>
          <w:tcPr>
            <w:tcW w:w="1951" w:type="dxa"/>
            <w:vAlign w:val="center"/>
          </w:tcPr>
          <w:p w14:paraId="061161F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63E7355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找到资产类型数量Top</w:t>
            </w:r>
            <w:r>
              <w:rPr>
                <w:rFonts w:asciiTheme="minorEastAsia" w:eastAsiaTheme="minorEastAsia" w:hAnsiTheme="minorEastAsia"/>
                <w:sz w:val="1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，选择任一资产类型，查看类型后面对应资产数量，点击资产类型链接</w:t>
            </w:r>
          </w:p>
        </w:tc>
        <w:tc>
          <w:tcPr>
            <w:tcW w:w="2126" w:type="dxa"/>
            <w:vAlign w:val="center"/>
          </w:tcPr>
          <w:p w14:paraId="37F7105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打开资产类型详情页，显示对应资产数量的资产列表</w:t>
            </w:r>
          </w:p>
        </w:tc>
        <w:tc>
          <w:tcPr>
            <w:tcW w:w="2410" w:type="dxa"/>
            <w:vAlign w:val="center"/>
          </w:tcPr>
          <w:p w14:paraId="1C39E3F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6622C2C2" w14:textId="77777777" w:rsidTr="00C62B79">
        <w:trPr>
          <w:trHeight w:val="798"/>
        </w:trPr>
        <w:tc>
          <w:tcPr>
            <w:tcW w:w="1951" w:type="dxa"/>
            <w:vAlign w:val="center"/>
          </w:tcPr>
          <w:p w14:paraId="2AD54023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520A4B5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FFA280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ADE1D9B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13DDAD06" w14:textId="77777777" w:rsidTr="00C62B79">
        <w:trPr>
          <w:trHeight w:val="1361"/>
        </w:trPr>
        <w:tc>
          <w:tcPr>
            <w:tcW w:w="1951" w:type="dxa"/>
            <w:vAlign w:val="center"/>
          </w:tcPr>
          <w:p w14:paraId="5E968BA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507782B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A438829" w14:textId="77777777" w:rsidR="00B61333" w:rsidRDefault="00B61333" w:rsidP="00B61333">
      <w:pPr>
        <w:spacing w:line="360" w:lineRule="auto"/>
      </w:pPr>
    </w:p>
    <w:p w14:paraId="4BCB6396" w14:textId="77777777" w:rsidR="00B61333" w:rsidRDefault="00B61333" w:rsidP="00B61333">
      <w:pPr>
        <w:pStyle w:val="3"/>
      </w:pPr>
      <w:bookmarkStart w:id="36" w:name="_Toc23948901"/>
      <w:bookmarkStart w:id="37" w:name="_Toc25522468"/>
      <w:r>
        <w:rPr>
          <w:rFonts w:hint="eastAsia"/>
        </w:rPr>
        <w:t>部门资产统计</w:t>
      </w:r>
      <w:bookmarkEnd w:id="36"/>
      <w:bookmarkEnd w:id="37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61333" w:rsidRPr="00C54946" w14:paraId="171D26FC" w14:textId="77777777" w:rsidTr="00C62B79">
        <w:tc>
          <w:tcPr>
            <w:tcW w:w="1951" w:type="dxa"/>
            <w:vAlign w:val="center"/>
          </w:tcPr>
          <w:p w14:paraId="54B8516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3E17A313" w14:textId="77777777" w:rsidR="00B61333" w:rsidRPr="00C54946" w:rsidRDefault="00B61333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BD7F4C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16D57CB0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部门资产数量比对</w:t>
            </w:r>
          </w:p>
        </w:tc>
      </w:tr>
      <w:tr w:rsidR="00B61333" w:rsidRPr="00C54946" w14:paraId="33C34D27" w14:textId="77777777" w:rsidTr="00C62B79">
        <w:tc>
          <w:tcPr>
            <w:tcW w:w="1951" w:type="dxa"/>
            <w:vAlign w:val="center"/>
          </w:tcPr>
          <w:p w14:paraId="546D4A1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FC1400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验证部门资产数量统计是否正确</w:t>
            </w:r>
          </w:p>
        </w:tc>
      </w:tr>
      <w:tr w:rsidR="00B61333" w:rsidRPr="00C54946" w14:paraId="5EB97316" w14:textId="77777777" w:rsidTr="00C62B79">
        <w:tc>
          <w:tcPr>
            <w:tcW w:w="1951" w:type="dxa"/>
            <w:vAlign w:val="center"/>
          </w:tcPr>
          <w:p w14:paraId="6673929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7ACB278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36E054E1" w14:textId="77777777" w:rsidTr="00C62B79">
        <w:tc>
          <w:tcPr>
            <w:tcW w:w="1951" w:type="dxa"/>
            <w:vAlign w:val="center"/>
          </w:tcPr>
          <w:p w14:paraId="0B81009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6F0156E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216FF440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5EF9F95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61333" w:rsidRPr="00C54946" w14:paraId="08570E59" w14:textId="77777777" w:rsidTr="00C62B79">
        <w:tc>
          <w:tcPr>
            <w:tcW w:w="1951" w:type="dxa"/>
            <w:vAlign w:val="center"/>
          </w:tcPr>
          <w:p w14:paraId="57250B63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4332B207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找到部门资产统计部门，查看各部门下资产数量</w:t>
            </w:r>
          </w:p>
        </w:tc>
        <w:tc>
          <w:tcPr>
            <w:tcW w:w="2126" w:type="dxa"/>
            <w:vAlign w:val="center"/>
          </w:tcPr>
          <w:p w14:paraId="0AE480F3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各部门资产数量统计正确，与资产管理下查询结果一致</w:t>
            </w:r>
          </w:p>
        </w:tc>
        <w:tc>
          <w:tcPr>
            <w:tcW w:w="2410" w:type="dxa"/>
            <w:vAlign w:val="center"/>
          </w:tcPr>
          <w:p w14:paraId="7B33ABE9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4A41F4A8" w14:textId="77777777" w:rsidTr="00C62B79">
        <w:tc>
          <w:tcPr>
            <w:tcW w:w="1951" w:type="dxa"/>
            <w:vAlign w:val="center"/>
          </w:tcPr>
          <w:p w14:paraId="0ECE13D3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12DB2E9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D962AE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4F8723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326BF8AF" w14:textId="77777777" w:rsidTr="00C62B79">
        <w:trPr>
          <w:trHeight w:val="791"/>
        </w:trPr>
        <w:tc>
          <w:tcPr>
            <w:tcW w:w="1951" w:type="dxa"/>
            <w:vAlign w:val="center"/>
          </w:tcPr>
          <w:p w14:paraId="5F539A9C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255F3AC0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15D96B0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0E6ACDF5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03BE6E64" w14:textId="77777777" w:rsidTr="00C62B79">
        <w:trPr>
          <w:trHeight w:val="1516"/>
        </w:trPr>
        <w:tc>
          <w:tcPr>
            <w:tcW w:w="1951" w:type="dxa"/>
            <w:vAlign w:val="center"/>
          </w:tcPr>
          <w:p w14:paraId="733032C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1B18068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B9D988B" w14:textId="77777777" w:rsidR="00B61333" w:rsidRDefault="00B61333" w:rsidP="00B61333">
      <w:pPr>
        <w:spacing w:line="360" w:lineRule="auto"/>
      </w:pPr>
    </w:p>
    <w:p w14:paraId="27F1D866" w14:textId="77777777" w:rsidR="00B61333" w:rsidRDefault="00B61333" w:rsidP="00B61333">
      <w:pPr>
        <w:pStyle w:val="3"/>
      </w:pPr>
      <w:bookmarkStart w:id="38" w:name="_Toc23948902"/>
      <w:bookmarkStart w:id="39" w:name="_Toc25522469"/>
      <w:r>
        <w:rPr>
          <w:rFonts w:hint="eastAsia"/>
        </w:rPr>
        <w:t>软件</w:t>
      </w:r>
      <w:r>
        <w:rPr>
          <w:rFonts w:hint="eastAsia"/>
        </w:rPr>
        <w:t>/</w:t>
      </w:r>
      <w:r>
        <w:rPr>
          <w:rFonts w:hint="eastAsia"/>
        </w:rPr>
        <w:t>服务告警列表</w:t>
      </w:r>
      <w:bookmarkEnd w:id="38"/>
      <w:bookmarkEnd w:id="39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61333" w:rsidRPr="00C54946" w14:paraId="479CBE06" w14:textId="77777777" w:rsidTr="00C62B79">
        <w:trPr>
          <w:trHeight w:val="850"/>
        </w:trPr>
        <w:tc>
          <w:tcPr>
            <w:tcW w:w="1951" w:type="dxa"/>
            <w:vAlign w:val="center"/>
          </w:tcPr>
          <w:p w14:paraId="04079AF9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32D0F4BC" w14:textId="77777777" w:rsidR="00B61333" w:rsidRPr="00C54946" w:rsidRDefault="00B61333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549A59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5617A47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告警数量统计</w:t>
            </w:r>
          </w:p>
        </w:tc>
      </w:tr>
      <w:tr w:rsidR="00B61333" w:rsidRPr="00C54946" w14:paraId="71EC3A1D" w14:textId="77777777" w:rsidTr="00C62B79">
        <w:trPr>
          <w:trHeight w:val="707"/>
        </w:trPr>
        <w:tc>
          <w:tcPr>
            <w:tcW w:w="1951" w:type="dxa"/>
            <w:vAlign w:val="center"/>
          </w:tcPr>
          <w:p w14:paraId="6332C9E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2E78F8C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验证软件/服务告警数量统计是否正确</w:t>
            </w:r>
          </w:p>
        </w:tc>
      </w:tr>
      <w:tr w:rsidR="00B61333" w:rsidRPr="00C54946" w14:paraId="0DF48AC6" w14:textId="77777777" w:rsidTr="00C62B79">
        <w:trPr>
          <w:trHeight w:val="688"/>
        </w:trPr>
        <w:tc>
          <w:tcPr>
            <w:tcW w:w="1951" w:type="dxa"/>
            <w:vAlign w:val="center"/>
          </w:tcPr>
          <w:p w14:paraId="0E7E4C3F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1E3FBAF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5AD35635" w14:textId="77777777" w:rsidTr="00C62B79">
        <w:trPr>
          <w:trHeight w:val="698"/>
        </w:trPr>
        <w:tc>
          <w:tcPr>
            <w:tcW w:w="1951" w:type="dxa"/>
            <w:vAlign w:val="center"/>
          </w:tcPr>
          <w:p w14:paraId="797C76C3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36E516D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0DA9330F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2F1885D7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61333" w:rsidRPr="00C54946" w14:paraId="3C9242FD" w14:textId="77777777" w:rsidTr="00C62B79">
        <w:trPr>
          <w:trHeight w:val="836"/>
        </w:trPr>
        <w:tc>
          <w:tcPr>
            <w:tcW w:w="1951" w:type="dxa"/>
            <w:vAlign w:val="center"/>
          </w:tcPr>
          <w:p w14:paraId="789F059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7A59579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在页面左下方找到软件/服务告警列表，查看软件告警数量</w:t>
            </w:r>
          </w:p>
        </w:tc>
        <w:tc>
          <w:tcPr>
            <w:tcW w:w="2126" w:type="dxa"/>
            <w:vAlign w:val="center"/>
          </w:tcPr>
          <w:p w14:paraId="7663F7E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告警数量统计与桌面告警软件告警列表数量一致</w:t>
            </w:r>
          </w:p>
        </w:tc>
        <w:tc>
          <w:tcPr>
            <w:tcW w:w="2410" w:type="dxa"/>
            <w:vAlign w:val="center"/>
          </w:tcPr>
          <w:p w14:paraId="742B4F6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5C568527" w14:textId="77777777" w:rsidTr="00C62B79">
        <w:trPr>
          <w:trHeight w:val="706"/>
        </w:trPr>
        <w:tc>
          <w:tcPr>
            <w:tcW w:w="1951" w:type="dxa"/>
            <w:vAlign w:val="center"/>
          </w:tcPr>
          <w:p w14:paraId="5220C7A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4E97AF5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点击该区域下拉菜单切换到服务告警列表</w:t>
            </w:r>
          </w:p>
        </w:tc>
        <w:tc>
          <w:tcPr>
            <w:tcW w:w="2126" w:type="dxa"/>
            <w:vAlign w:val="center"/>
          </w:tcPr>
          <w:p w14:paraId="2C2EE23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告警数量统计与桌面告警服务告警列表数量一致</w:t>
            </w:r>
          </w:p>
        </w:tc>
        <w:tc>
          <w:tcPr>
            <w:tcW w:w="2410" w:type="dxa"/>
            <w:vAlign w:val="center"/>
          </w:tcPr>
          <w:p w14:paraId="1DA84B1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5BA0D412" w14:textId="77777777" w:rsidTr="00C62B79">
        <w:trPr>
          <w:trHeight w:val="866"/>
        </w:trPr>
        <w:tc>
          <w:tcPr>
            <w:tcW w:w="1951" w:type="dxa"/>
            <w:vAlign w:val="center"/>
          </w:tcPr>
          <w:p w14:paraId="7E3F1F67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56A4A46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543281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7C65775B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50EAB939" w14:textId="77777777" w:rsidTr="00C62B79">
        <w:trPr>
          <w:trHeight w:val="1545"/>
        </w:trPr>
        <w:tc>
          <w:tcPr>
            <w:tcW w:w="1951" w:type="dxa"/>
            <w:vAlign w:val="center"/>
          </w:tcPr>
          <w:p w14:paraId="43F493A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18D22539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7D09E6A" w14:textId="77777777" w:rsidR="00B61333" w:rsidRDefault="00B61333" w:rsidP="00B61333">
      <w:pPr>
        <w:spacing w:line="360" w:lineRule="auto"/>
      </w:pPr>
    </w:p>
    <w:p w14:paraId="795A391F" w14:textId="77777777" w:rsidR="00B61333" w:rsidRDefault="00B61333" w:rsidP="00B61333">
      <w:pPr>
        <w:pStyle w:val="3"/>
      </w:pPr>
      <w:bookmarkStart w:id="40" w:name="_Toc23948903"/>
      <w:bookmarkStart w:id="41" w:name="_Toc25522470"/>
      <w:r w:rsidRPr="00E5465D">
        <w:rPr>
          <w:rFonts w:hint="eastAsia"/>
        </w:rPr>
        <w:t>资产告警总数</w:t>
      </w:r>
      <w:bookmarkEnd w:id="40"/>
      <w:bookmarkEnd w:id="41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61333" w:rsidRPr="00C54946" w14:paraId="5892F11A" w14:textId="77777777" w:rsidTr="00C62B79">
        <w:trPr>
          <w:trHeight w:val="850"/>
        </w:trPr>
        <w:tc>
          <w:tcPr>
            <w:tcW w:w="1951" w:type="dxa"/>
            <w:vAlign w:val="center"/>
          </w:tcPr>
          <w:p w14:paraId="154E5AB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79F9F8A9" w14:textId="77777777" w:rsidR="00B61333" w:rsidRPr="00C54946" w:rsidRDefault="00B61333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5C56CB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01E8BC7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资产告警总数Top</w:t>
            </w:r>
            <w:r>
              <w:rPr>
                <w:rFonts w:asciiTheme="minorEastAsia" w:eastAsiaTheme="minorEastAsia" w:hAnsiTheme="minorEastAsia"/>
                <w:sz w:val="1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统计</w:t>
            </w:r>
          </w:p>
        </w:tc>
      </w:tr>
      <w:tr w:rsidR="00B61333" w:rsidRPr="00C54946" w14:paraId="79D50047" w14:textId="77777777" w:rsidTr="00C62B79">
        <w:trPr>
          <w:trHeight w:val="707"/>
        </w:trPr>
        <w:tc>
          <w:tcPr>
            <w:tcW w:w="1951" w:type="dxa"/>
            <w:vAlign w:val="center"/>
          </w:tcPr>
          <w:p w14:paraId="1838646B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46710B8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验证资产告警总数Top</w:t>
            </w:r>
            <w:r>
              <w:rPr>
                <w:rFonts w:asciiTheme="minorEastAsia" w:eastAsiaTheme="minorEastAsia" w:hAnsiTheme="minorEastAsia"/>
                <w:sz w:val="1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统计是否正确</w:t>
            </w:r>
          </w:p>
        </w:tc>
      </w:tr>
      <w:tr w:rsidR="00B61333" w:rsidRPr="00C54946" w14:paraId="07A37EB1" w14:textId="77777777" w:rsidTr="00C62B79">
        <w:trPr>
          <w:trHeight w:val="688"/>
        </w:trPr>
        <w:tc>
          <w:tcPr>
            <w:tcW w:w="1951" w:type="dxa"/>
            <w:vAlign w:val="center"/>
          </w:tcPr>
          <w:p w14:paraId="7B789EBF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5D6F086F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4923183B" w14:textId="77777777" w:rsidTr="00C62B79">
        <w:trPr>
          <w:trHeight w:val="698"/>
        </w:trPr>
        <w:tc>
          <w:tcPr>
            <w:tcW w:w="1951" w:type="dxa"/>
            <w:vAlign w:val="center"/>
          </w:tcPr>
          <w:p w14:paraId="2640032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00C5A12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8C3E833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4EAFCB9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61333" w:rsidRPr="00C54946" w14:paraId="0FCA4EED" w14:textId="77777777" w:rsidTr="00C62B79">
        <w:trPr>
          <w:trHeight w:val="836"/>
        </w:trPr>
        <w:tc>
          <w:tcPr>
            <w:tcW w:w="1951" w:type="dxa"/>
            <w:vAlign w:val="center"/>
          </w:tcPr>
          <w:p w14:paraId="6265733C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6902C2E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在页面下方中间找到资产告警数量Top</w:t>
            </w:r>
            <w:r>
              <w:rPr>
                <w:rFonts w:asciiTheme="minorEastAsia" w:eastAsiaTheme="minorEastAsia" w:hAnsiTheme="minorEastAsia"/>
                <w:sz w:val="18"/>
              </w:rPr>
              <w:t>10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列表，查看资产告警数量</w:t>
            </w:r>
          </w:p>
        </w:tc>
        <w:tc>
          <w:tcPr>
            <w:tcW w:w="2126" w:type="dxa"/>
            <w:vAlign w:val="center"/>
          </w:tcPr>
          <w:p w14:paraId="29FBE64B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软件告警数量统计、服务告警数量统计、两者总和统计，与桌面告警中按资产查询出的告警数量一致</w:t>
            </w:r>
          </w:p>
        </w:tc>
        <w:tc>
          <w:tcPr>
            <w:tcW w:w="2410" w:type="dxa"/>
            <w:vAlign w:val="center"/>
          </w:tcPr>
          <w:p w14:paraId="3FBEA4F0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21D78716" w14:textId="77777777" w:rsidTr="00C62B79">
        <w:trPr>
          <w:trHeight w:val="706"/>
        </w:trPr>
        <w:tc>
          <w:tcPr>
            <w:tcW w:w="1951" w:type="dxa"/>
            <w:vAlign w:val="center"/>
          </w:tcPr>
          <w:p w14:paraId="5F42955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186904A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点击资产系统名称</w:t>
            </w:r>
          </w:p>
        </w:tc>
        <w:tc>
          <w:tcPr>
            <w:tcW w:w="2126" w:type="dxa"/>
            <w:vAlign w:val="center"/>
          </w:tcPr>
          <w:p w14:paraId="0FE340E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系统弹出对应该I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的资产详情页面</w:t>
            </w:r>
          </w:p>
        </w:tc>
        <w:tc>
          <w:tcPr>
            <w:tcW w:w="2410" w:type="dxa"/>
            <w:vAlign w:val="center"/>
          </w:tcPr>
          <w:p w14:paraId="1C3E6C90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4588CEE5" w14:textId="77777777" w:rsidTr="00C62B79">
        <w:trPr>
          <w:trHeight w:val="866"/>
        </w:trPr>
        <w:tc>
          <w:tcPr>
            <w:tcW w:w="1951" w:type="dxa"/>
            <w:vAlign w:val="center"/>
          </w:tcPr>
          <w:p w14:paraId="6466285D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3E275BA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6F46779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93230D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04F89592" w14:textId="77777777" w:rsidTr="00C62B79">
        <w:trPr>
          <w:trHeight w:val="1545"/>
        </w:trPr>
        <w:tc>
          <w:tcPr>
            <w:tcW w:w="1951" w:type="dxa"/>
            <w:vAlign w:val="center"/>
          </w:tcPr>
          <w:p w14:paraId="2C760DC5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47FB0B9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4F8EC33A" w14:textId="77777777" w:rsidR="00B61333" w:rsidRDefault="00B61333" w:rsidP="00B61333">
      <w:pPr>
        <w:spacing w:line="360" w:lineRule="auto"/>
      </w:pPr>
    </w:p>
    <w:p w14:paraId="32E462F6" w14:textId="77777777" w:rsidR="00B61333" w:rsidRDefault="00B61333" w:rsidP="00B61333">
      <w:pPr>
        <w:pStyle w:val="3"/>
      </w:pPr>
      <w:bookmarkStart w:id="42" w:name="_Toc23948904"/>
      <w:bookmarkStart w:id="43" w:name="_Toc25522471"/>
      <w:r>
        <w:rPr>
          <w:rFonts w:hint="eastAsia"/>
        </w:rPr>
        <w:lastRenderedPageBreak/>
        <w:t>资产年限统计</w:t>
      </w:r>
      <w:bookmarkEnd w:id="42"/>
      <w:bookmarkEnd w:id="43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61333" w:rsidRPr="00C54946" w14:paraId="4BEDC84B" w14:textId="77777777" w:rsidTr="00C62B79">
        <w:trPr>
          <w:trHeight w:val="850"/>
        </w:trPr>
        <w:tc>
          <w:tcPr>
            <w:tcW w:w="1951" w:type="dxa"/>
            <w:vAlign w:val="center"/>
          </w:tcPr>
          <w:p w14:paraId="7EB5378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091F3C4A" w14:textId="77777777" w:rsidR="00B61333" w:rsidRPr="00C54946" w:rsidRDefault="00B61333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E58901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769BA3F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告警数量统计</w:t>
            </w:r>
          </w:p>
        </w:tc>
      </w:tr>
      <w:tr w:rsidR="00B61333" w:rsidRPr="00C54946" w14:paraId="6F0B2DEC" w14:textId="77777777" w:rsidTr="00C62B79">
        <w:trPr>
          <w:trHeight w:val="707"/>
        </w:trPr>
        <w:tc>
          <w:tcPr>
            <w:tcW w:w="1951" w:type="dxa"/>
            <w:vAlign w:val="center"/>
          </w:tcPr>
          <w:p w14:paraId="7C29BA70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67E248A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668B8FE9" w14:textId="77777777" w:rsidTr="00C62B79">
        <w:trPr>
          <w:trHeight w:val="688"/>
        </w:trPr>
        <w:tc>
          <w:tcPr>
            <w:tcW w:w="1951" w:type="dxa"/>
            <w:vAlign w:val="center"/>
          </w:tcPr>
          <w:p w14:paraId="1AEDBA7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2D1700EF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10EE7EF1" w14:textId="77777777" w:rsidTr="00C62B79">
        <w:trPr>
          <w:trHeight w:val="698"/>
        </w:trPr>
        <w:tc>
          <w:tcPr>
            <w:tcW w:w="1951" w:type="dxa"/>
            <w:vAlign w:val="center"/>
          </w:tcPr>
          <w:p w14:paraId="131CDB9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5521636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7CEE888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65F8B2C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61333" w:rsidRPr="00C54946" w14:paraId="400D0F2F" w14:textId="77777777" w:rsidTr="00C62B79">
        <w:trPr>
          <w:trHeight w:val="836"/>
        </w:trPr>
        <w:tc>
          <w:tcPr>
            <w:tcW w:w="1951" w:type="dxa"/>
            <w:vAlign w:val="center"/>
          </w:tcPr>
          <w:p w14:paraId="28889B73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1BC0519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在页面右下方找到资产年限统计，查看资产年限统计信息</w:t>
            </w:r>
          </w:p>
        </w:tc>
        <w:tc>
          <w:tcPr>
            <w:tcW w:w="2126" w:type="dxa"/>
            <w:vAlign w:val="center"/>
          </w:tcPr>
          <w:p w14:paraId="3C06B3EB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资产年限统计按照一年、两年、两年以上进行统计展示</w:t>
            </w:r>
          </w:p>
        </w:tc>
        <w:tc>
          <w:tcPr>
            <w:tcW w:w="2410" w:type="dxa"/>
            <w:vAlign w:val="center"/>
          </w:tcPr>
          <w:p w14:paraId="683122B3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27B15B25" w14:textId="77777777" w:rsidTr="00C62B79">
        <w:trPr>
          <w:trHeight w:val="866"/>
        </w:trPr>
        <w:tc>
          <w:tcPr>
            <w:tcW w:w="1951" w:type="dxa"/>
            <w:vAlign w:val="center"/>
          </w:tcPr>
          <w:p w14:paraId="500C55F7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44AC10C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2DC947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23379DE7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097D099B" w14:textId="77777777" w:rsidTr="00C62B79">
        <w:trPr>
          <w:trHeight w:val="1545"/>
        </w:trPr>
        <w:tc>
          <w:tcPr>
            <w:tcW w:w="1951" w:type="dxa"/>
            <w:vAlign w:val="center"/>
          </w:tcPr>
          <w:p w14:paraId="5A02651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28EC3A15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CE627D9" w14:textId="77777777" w:rsidR="00B61333" w:rsidRDefault="00B61333" w:rsidP="00B61333">
      <w:pPr>
        <w:spacing w:line="360" w:lineRule="auto"/>
      </w:pPr>
    </w:p>
    <w:p w14:paraId="44936D93" w14:textId="77777777" w:rsidR="0014754E" w:rsidRDefault="0014754E" w:rsidP="0014754E">
      <w:pPr>
        <w:pStyle w:val="2"/>
        <w:spacing w:line="360" w:lineRule="auto"/>
      </w:pPr>
      <w:bookmarkStart w:id="44" w:name="_Toc25522472"/>
      <w:bookmarkStart w:id="45" w:name="_Toc23948905"/>
      <w:r>
        <w:rPr>
          <w:rFonts w:hint="eastAsia"/>
        </w:rPr>
        <w:t>I</w:t>
      </w:r>
      <w:r>
        <w:t>P</w:t>
      </w:r>
      <w:r>
        <w:rPr>
          <w:rFonts w:hint="eastAsia"/>
        </w:rPr>
        <w:t>地址管理</w:t>
      </w:r>
      <w:bookmarkEnd w:id="44"/>
    </w:p>
    <w:p w14:paraId="66DF6DA7" w14:textId="77777777" w:rsidR="0014754E" w:rsidRDefault="0014754E" w:rsidP="0014754E">
      <w:pPr>
        <w:pStyle w:val="3"/>
      </w:pPr>
      <w:bookmarkStart w:id="46" w:name="_Toc25522473"/>
      <w:r>
        <w:rPr>
          <w:rFonts w:hint="eastAsia"/>
        </w:rPr>
        <w:t>添加</w:t>
      </w:r>
      <w:bookmarkEnd w:id="4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14754E" w:rsidRPr="00C54946" w14:paraId="090DC033" w14:textId="77777777" w:rsidTr="00C62B79">
        <w:trPr>
          <w:trHeight w:val="627"/>
        </w:trPr>
        <w:tc>
          <w:tcPr>
            <w:tcW w:w="1951" w:type="dxa"/>
            <w:vAlign w:val="center"/>
          </w:tcPr>
          <w:p w14:paraId="247E83ED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2497CFED" w14:textId="77777777" w:rsidR="0014754E" w:rsidRPr="00C54946" w:rsidRDefault="0014754E" w:rsidP="00C62B79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F106CBE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6428B752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地址段添加测试</w:t>
            </w:r>
          </w:p>
        </w:tc>
      </w:tr>
      <w:tr w:rsidR="0014754E" w:rsidRPr="00C54946" w14:paraId="379E77A9" w14:textId="77777777" w:rsidTr="00C62B79">
        <w:trPr>
          <w:trHeight w:val="706"/>
        </w:trPr>
        <w:tc>
          <w:tcPr>
            <w:tcW w:w="1951" w:type="dxa"/>
            <w:vAlign w:val="center"/>
          </w:tcPr>
          <w:p w14:paraId="6F931E38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9FB454C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验证是否可以正确添加I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</w:t>
            </w:r>
          </w:p>
        </w:tc>
      </w:tr>
      <w:tr w:rsidR="0014754E" w:rsidRPr="00C54946" w14:paraId="2A925543" w14:textId="77777777" w:rsidTr="00C62B79">
        <w:tc>
          <w:tcPr>
            <w:tcW w:w="1951" w:type="dxa"/>
            <w:vAlign w:val="center"/>
          </w:tcPr>
          <w:p w14:paraId="55615C65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13226BE8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4754E" w:rsidRPr="00C54946" w14:paraId="506B847A" w14:textId="77777777" w:rsidTr="00C62B79">
        <w:trPr>
          <w:trHeight w:val="699"/>
        </w:trPr>
        <w:tc>
          <w:tcPr>
            <w:tcW w:w="1951" w:type="dxa"/>
            <w:vAlign w:val="center"/>
          </w:tcPr>
          <w:p w14:paraId="4ADDA4BC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34059F62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6C03955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27645DB4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14754E" w:rsidRPr="00C54946" w14:paraId="5C30126F" w14:textId="77777777" w:rsidTr="00C62B79">
        <w:tc>
          <w:tcPr>
            <w:tcW w:w="1951" w:type="dxa"/>
            <w:vAlign w:val="center"/>
          </w:tcPr>
          <w:p w14:paraId="47C61E1A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167DA6DC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地址管理菜单</w:t>
            </w:r>
          </w:p>
        </w:tc>
        <w:tc>
          <w:tcPr>
            <w:tcW w:w="2126" w:type="dxa"/>
            <w:vAlign w:val="center"/>
          </w:tcPr>
          <w:p w14:paraId="6D771079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地址管理页面，左侧是I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地址段列表，</w:t>
            </w: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右侧是对应默认I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地址段的子网掩码列表</w:t>
            </w:r>
          </w:p>
        </w:tc>
        <w:tc>
          <w:tcPr>
            <w:tcW w:w="2410" w:type="dxa"/>
            <w:vAlign w:val="center"/>
          </w:tcPr>
          <w:p w14:paraId="0BBFE7E6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4754E" w:rsidRPr="00C54946" w14:paraId="7451AEE6" w14:textId="77777777" w:rsidTr="00C62B79">
        <w:tc>
          <w:tcPr>
            <w:tcW w:w="1951" w:type="dxa"/>
            <w:vAlign w:val="center"/>
          </w:tcPr>
          <w:p w14:paraId="3B4008C9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229DE668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点击页面</w:t>
            </w:r>
            <w:r w:rsidR="00C62B79">
              <w:rPr>
                <w:rFonts w:asciiTheme="minorEastAsia" w:eastAsiaTheme="minorEastAsia" w:hAnsiTheme="minorEastAsia" w:hint="eastAsia"/>
                <w:sz w:val="18"/>
              </w:rPr>
              <w:t>左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上方</w:t>
            </w:r>
            <w:r w:rsidR="00C62B79">
              <w:rPr>
                <w:rFonts w:asciiTheme="minorEastAsia" w:eastAsiaTheme="minorEastAsia" w:hAnsiTheme="minorEastAsia" w:hint="eastAsia"/>
                <w:sz w:val="18"/>
              </w:rPr>
              <w:t>“＋”添加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按钮</w:t>
            </w:r>
          </w:p>
        </w:tc>
        <w:tc>
          <w:tcPr>
            <w:tcW w:w="2126" w:type="dxa"/>
            <w:vAlign w:val="center"/>
          </w:tcPr>
          <w:p w14:paraId="1E9CE007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弹出添加</w:t>
            </w:r>
            <w:r w:rsidR="00C62B79">
              <w:rPr>
                <w:rFonts w:asciiTheme="minorEastAsia" w:eastAsiaTheme="minorEastAsia" w:hAnsiTheme="minorEastAsia" w:hint="eastAsia"/>
                <w:sz w:val="18"/>
              </w:rPr>
              <w:t>网段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页面</w:t>
            </w:r>
          </w:p>
        </w:tc>
        <w:tc>
          <w:tcPr>
            <w:tcW w:w="2410" w:type="dxa"/>
            <w:vAlign w:val="center"/>
          </w:tcPr>
          <w:p w14:paraId="034B2185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4754E" w:rsidRPr="00C54946" w14:paraId="2732B3D6" w14:textId="77777777" w:rsidTr="00C62B79">
        <w:tc>
          <w:tcPr>
            <w:tcW w:w="1951" w:type="dxa"/>
            <w:vAlign w:val="center"/>
          </w:tcPr>
          <w:p w14:paraId="7CAFA79D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79BE1EC1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输入名称</w:t>
            </w:r>
            <w:r w:rsidR="00C62B79">
              <w:rPr>
                <w:rFonts w:asciiTheme="minorEastAsia" w:eastAsiaTheme="minorEastAsia" w:hAnsiTheme="minorEastAsia" w:hint="eastAsia"/>
                <w:sz w:val="18"/>
              </w:rPr>
              <w:t>、网段，选择是否最终子网，选择责任作、部门，填写用途、备注信息，点击“保存”按钮</w:t>
            </w:r>
          </w:p>
        </w:tc>
        <w:tc>
          <w:tcPr>
            <w:tcW w:w="2126" w:type="dxa"/>
            <w:vAlign w:val="center"/>
          </w:tcPr>
          <w:p w14:paraId="0DAEC189" w14:textId="77777777" w:rsidR="0014754E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网段保存成功</w:t>
            </w:r>
          </w:p>
        </w:tc>
        <w:tc>
          <w:tcPr>
            <w:tcW w:w="2410" w:type="dxa"/>
            <w:vAlign w:val="center"/>
          </w:tcPr>
          <w:p w14:paraId="04435C25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4754E" w:rsidRPr="00C54946" w14:paraId="5B0BDE6E" w14:textId="77777777" w:rsidTr="00C62B79">
        <w:trPr>
          <w:trHeight w:val="702"/>
        </w:trPr>
        <w:tc>
          <w:tcPr>
            <w:tcW w:w="1951" w:type="dxa"/>
            <w:vAlign w:val="center"/>
          </w:tcPr>
          <w:p w14:paraId="5F29DBA7" w14:textId="77777777" w:rsidR="0014754E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3DC775F" w14:textId="77777777" w:rsidR="0014754E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BDC7252" w14:textId="77777777" w:rsidR="0014754E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731A8276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4754E" w:rsidRPr="00C54946" w14:paraId="7746C60C" w14:textId="77777777" w:rsidTr="00C62B79">
        <w:trPr>
          <w:trHeight w:val="1501"/>
        </w:trPr>
        <w:tc>
          <w:tcPr>
            <w:tcW w:w="1951" w:type="dxa"/>
            <w:vAlign w:val="center"/>
          </w:tcPr>
          <w:p w14:paraId="7160FBA6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30A2F968" w14:textId="77777777" w:rsidR="0014754E" w:rsidRPr="00C54946" w:rsidRDefault="0014754E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128AE32" w14:textId="77777777" w:rsidR="0014754E" w:rsidRDefault="0014754E" w:rsidP="0014754E">
      <w:pPr>
        <w:spacing w:line="360" w:lineRule="auto"/>
      </w:pPr>
    </w:p>
    <w:p w14:paraId="40AFAD79" w14:textId="77777777" w:rsidR="00B76C8D" w:rsidRDefault="00B76C8D" w:rsidP="00B76C8D">
      <w:pPr>
        <w:pStyle w:val="3"/>
      </w:pPr>
      <w:bookmarkStart w:id="47" w:name="_Toc25522474"/>
      <w:r>
        <w:rPr>
          <w:rFonts w:hint="eastAsia"/>
        </w:rPr>
        <w:t>修改</w:t>
      </w:r>
      <w:bookmarkEnd w:id="47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C62B79" w:rsidRPr="00C54946" w14:paraId="403FC401" w14:textId="77777777" w:rsidTr="00C62B79">
        <w:trPr>
          <w:trHeight w:val="627"/>
        </w:trPr>
        <w:tc>
          <w:tcPr>
            <w:tcW w:w="1951" w:type="dxa"/>
            <w:vAlign w:val="center"/>
          </w:tcPr>
          <w:p w14:paraId="2E9ED7CB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1EC9629C" w14:textId="77777777" w:rsidR="00C62B79" w:rsidRPr="00C54946" w:rsidRDefault="00C62B79" w:rsidP="00C62B79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ED8C8AC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D974BB2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地址段修改测试</w:t>
            </w:r>
          </w:p>
        </w:tc>
      </w:tr>
      <w:tr w:rsidR="00C62B79" w:rsidRPr="00C54946" w14:paraId="7D159B10" w14:textId="77777777" w:rsidTr="00C62B79">
        <w:trPr>
          <w:trHeight w:val="706"/>
        </w:trPr>
        <w:tc>
          <w:tcPr>
            <w:tcW w:w="1951" w:type="dxa"/>
            <w:vAlign w:val="center"/>
          </w:tcPr>
          <w:p w14:paraId="694F3A1F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1F759659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验证是否可以正确修改I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</w:t>
            </w:r>
          </w:p>
        </w:tc>
      </w:tr>
      <w:tr w:rsidR="00C62B79" w:rsidRPr="00C54946" w14:paraId="0CEEFEA1" w14:textId="77777777" w:rsidTr="00C62B79">
        <w:tc>
          <w:tcPr>
            <w:tcW w:w="1951" w:type="dxa"/>
            <w:vAlign w:val="center"/>
          </w:tcPr>
          <w:p w14:paraId="40EAA0A2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04214F61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62B79" w:rsidRPr="00C54946" w14:paraId="7B7A47F3" w14:textId="77777777" w:rsidTr="00C62B79">
        <w:trPr>
          <w:trHeight w:val="699"/>
        </w:trPr>
        <w:tc>
          <w:tcPr>
            <w:tcW w:w="1951" w:type="dxa"/>
            <w:vAlign w:val="center"/>
          </w:tcPr>
          <w:p w14:paraId="47AB176B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09AE2ECE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7A463A86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73400E87" w14:textId="77777777" w:rsidR="00C62B79" w:rsidRPr="00C54946" w:rsidRDefault="00C62B79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B226E" w:rsidRPr="00C54946" w14:paraId="317A2F81" w14:textId="77777777" w:rsidTr="00C62B79">
        <w:tc>
          <w:tcPr>
            <w:tcW w:w="1951" w:type="dxa"/>
            <w:vAlign w:val="center"/>
          </w:tcPr>
          <w:p w14:paraId="1D273FAC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5C26FD9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选中要修改的I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地址段，点击页面左上方修改按钮</w:t>
            </w:r>
          </w:p>
        </w:tc>
        <w:tc>
          <w:tcPr>
            <w:tcW w:w="2126" w:type="dxa"/>
            <w:vAlign w:val="center"/>
          </w:tcPr>
          <w:p w14:paraId="0F497A74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弹出修改网段页面</w:t>
            </w:r>
          </w:p>
        </w:tc>
        <w:tc>
          <w:tcPr>
            <w:tcW w:w="2410" w:type="dxa"/>
            <w:vAlign w:val="center"/>
          </w:tcPr>
          <w:p w14:paraId="10EB6479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22AF0031" w14:textId="77777777" w:rsidTr="00C62B79">
        <w:tc>
          <w:tcPr>
            <w:tcW w:w="1951" w:type="dxa"/>
            <w:vAlign w:val="center"/>
          </w:tcPr>
          <w:p w14:paraId="377D2E86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586E892B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修改网段相关信息，点击“保存”按钮</w:t>
            </w:r>
          </w:p>
        </w:tc>
        <w:tc>
          <w:tcPr>
            <w:tcW w:w="2126" w:type="dxa"/>
            <w:vAlign w:val="center"/>
          </w:tcPr>
          <w:p w14:paraId="23912332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网段保存成功</w:t>
            </w:r>
          </w:p>
        </w:tc>
        <w:tc>
          <w:tcPr>
            <w:tcW w:w="2410" w:type="dxa"/>
            <w:vAlign w:val="center"/>
          </w:tcPr>
          <w:p w14:paraId="11FFF036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7739CFDC" w14:textId="77777777" w:rsidTr="00C62B79">
        <w:tc>
          <w:tcPr>
            <w:tcW w:w="1951" w:type="dxa"/>
            <w:vAlign w:val="center"/>
          </w:tcPr>
          <w:p w14:paraId="2EA71099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5A348B48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CD030DC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49EF2A62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48366E31" w14:textId="77777777" w:rsidTr="00C62B79">
        <w:trPr>
          <w:trHeight w:val="702"/>
        </w:trPr>
        <w:tc>
          <w:tcPr>
            <w:tcW w:w="1951" w:type="dxa"/>
            <w:vAlign w:val="center"/>
          </w:tcPr>
          <w:p w14:paraId="7FE81817" w14:textId="77777777" w:rsidR="003B226E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5F11D39" w14:textId="77777777" w:rsidR="003B226E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DFAD8B8" w14:textId="77777777" w:rsidR="003B226E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B58C97B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657E71A9" w14:textId="77777777" w:rsidTr="00C62B79">
        <w:trPr>
          <w:trHeight w:val="1501"/>
        </w:trPr>
        <w:tc>
          <w:tcPr>
            <w:tcW w:w="1951" w:type="dxa"/>
            <w:vAlign w:val="center"/>
          </w:tcPr>
          <w:p w14:paraId="6B2E270A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649C9148" w14:textId="77777777" w:rsidR="003B226E" w:rsidRPr="00C54946" w:rsidRDefault="003B226E" w:rsidP="003B226E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EDB5FEC" w14:textId="77777777" w:rsidR="0014754E" w:rsidRDefault="0014754E" w:rsidP="0014754E">
      <w:pPr>
        <w:spacing w:line="360" w:lineRule="auto"/>
      </w:pPr>
    </w:p>
    <w:p w14:paraId="00FBC06C" w14:textId="77777777" w:rsidR="00B76C8D" w:rsidRDefault="00B76C8D" w:rsidP="00B76C8D">
      <w:pPr>
        <w:pStyle w:val="3"/>
      </w:pPr>
      <w:bookmarkStart w:id="48" w:name="_Toc25522475"/>
      <w:r>
        <w:rPr>
          <w:rFonts w:hint="eastAsia"/>
        </w:rPr>
        <w:t>删除</w:t>
      </w:r>
      <w:bookmarkEnd w:id="48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B226E" w:rsidRPr="00C54946" w14:paraId="3D934F12" w14:textId="77777777" w:rsidTr="0092015D">
        <w:trPr>
          <w:trHeight w:val="627"/>
        </w:trPr>
        <w:tc>
          <w:tcPr>
            <w:tcW w:w="1951" w:type="dxa"/>
            <w:vAlign w:val="center"/>
          </w:tcPr>
          <w:p w14:paraId="5511A0FC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2059D4C4" w14:textId="77777777" w:rsidR="003B226E" w:rsidRPr="00C54946" w:rsidRDefault="003B226E" w:rsidP="0092015D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14433C1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208230B5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地址段删除测试</w:t>
            </w:r>
          </w:p>
        </w:tc>
      </w:tr>
      <w:tr w:rsidR="003B226E" w:rsidRPr="00C54946" w14:paraId="4D4E23CA" w14:textId="77777777" w:rsidTr="0092015D">
        <w:trPr>
          <w:trHeight w:val="706"/>
        </w:trPr>
        <w:tc>
          <w:tcPr>
            <w:tcW w:w="1951" w:type="dxa"/>
            <w:vAlign w:val="center"/>
          </w:tcPr>
          <w:p w14:paraId="574D2BAC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46913FEC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验证是否可以正确删除I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</w:t>
            </w:r>
          </w:p>
        </w:tc>
      </w:tr>
      <w:tr w:rsidR="003B226E" w:rsidRPr="00C54946" w14:paraId="3E4A2169" w14:textId="77777777" w:rsidTr="0092015D">
        <w:tc>
          <w:tcPr>
            <w:tcW w:w="1951" w:type="dxa"/>
            <w:vAlign w:val="center"/>
          </w:tcPr>
          <w:p w14:paraId="49BFDB2B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6047D1D7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3152EC02" w14:textId="77777777" w:rsidTr="0092015D">
        <w:trPr>
          <w:trHeight w:val="699"/>
        </w:trPr>
        <w:tc>
          <w:tcPr>
            <w:tcW w:w="1951" w:type="dxa"/>
            <w:vAlign w:val="center"/>
          </w:tcPr>
          <w:p w14:paraId="3CF0A019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763AA895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43626399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093CE02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B226E" w:rsidRPr="00C54946" w14:paraId="73F080EB" w14:textId="77777777" w:rsidTr="0092015D">
        <w:tc>
          <w:tcPr>
            <w:tcW w:w="1951" w:type="dxa"/>
            <w:vAlign w:val="center"/>
          </w:tcPr>
          <w:p w14:paraId="5534D4ED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66D97DE2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选中要删除的I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地址段，点击页面左上方删除按钮</w:t>
            </w:r>
          </w:p>
        </w:tc>
        <w:tc>
          <w:tcPr>
            <w:tcW w:w="2126" w:type="dxa"/>
            <w:vAlign w:val="center"/>
          </w:tcPr>
          <w:p w14:paraId="40BF359F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系统弹出是否确认删除</w:t>
            </w:r>
            <w:r w:rsidR="005574F6">
              <w:rPr>
                <w:rFonts w:asciiTheme="minorEastAsia" w:eastAsiaTheme="minorEastAsia" w:hAnsiTheme="minorEastAsia" w:hint="eastAsia"/>
                <w:sz w:val="18"/>
              </w:rPr>
              <w:t>I</w:t>
            </w:r>
            <w:r w:rsidR="005574F6"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网段的提示信息</w:t>
            </w:r>
          </w:p>
        </w:tc>
        <w:tc>
          <w:tcPr>
            <w:tcW w:w="2410" w:type="dxa"/>
            <w:vAlign w:val="center"/>
          </w:tcPr>
          <w:p w14:paraId="0278EB88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0945974C" w14:textId="77777777" w:rsidTr="0092015D">
        <w:tc>
          <w:tcPr>
            <w:tcW w:w="1951" w:type="dxa"/>
            <w:vAlign w:val="center"/>
          </w:tcPr>
          <w:p w14:paraId="6C8EA045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  <w:r>
              <w:rPr>
                <w:rFonts w:asciiTheme="minorEastAsia" w:eastAsiaTheme="minorEastAsia" w:hAnsiTheme="minorEastAsia"/>
                <w:sz w:val="18"/>
              </w:rPr>
              <w:t>-a</w:t>
            </w:r>
          </w:p>
        </w:tc>
        <w:tc>
          <w:tcPr>
            <w:tcW w:w="2268" w:type="dxa"/>
            <w:vAlign w:val="center"/>
          </w:tcPr>
          <w:p w14:paraId="36A77360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5101EA8A" w14:textId="77777777" w:rsidR="003B226E" w:rsidRPr="00C54946" w:rsidRDefault="005574F6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 w:rsidR="003B226E">
              <w:rPr>
                <w:rFonts w:asciiTheme="minorEastAsia" w:eastAsiaTheme="minorEastAsia" w:hAnsiTheme="minorEastAsia" w:hint="eastAsia"/>
                <w:sz w:val="18"/>
              </w:rPr>
              <w:t>网段信息删除成功，</w:t>
            </w:r>
            <w:r>
              <w:rPr>
                <w:rFonts w:asciiTheme="minorEastAsia" w:eastAsiaTheme="minorEastAsia" w:hAnsiTheme="minorEastAsia" w:hint="eastAsia"/>
                <w:sz w:val="18"/>
              </w:rPr>
              <w:t>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 w:rsidR="003B226E">
              <w:rPr>
                <w:rFonts w:asciiTheme="minorEastAsia" w:eastAsiaTheme="minorEastAsia" w:hAnsiTheme="minorEastAsia" w:hint="eastAsia"/>
                <w:sz w:val="18"/>
              </w:rPr>
              <w:t>网段列表自动刷新，已删除</w:t>
            </w:r>
            <w:r>
              <w:rPr>
                <w:rFonts w:asciiTheme="minorEastAsia" w:eastAsiaTheme="minorEastAsia" w:hAnsiTheme="minorEastAsia" w:hint="eastAsia"/>
                <w:sz w:val="18"/>
              </w:rPr>
              <w:t>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 w:rsidR="003B226E">
              <w:rPr>
                <w:rFonts w:asciiTheme="minorEastAsia" w:eastAsiaTheme="minorEastAsia" w:hAnsiTheme="minorEastAsia" w:hint="eastAsia"/>
                <w:sz w:val="18"/>
              </w:rPr>
              <w:t>网段不再显示</w:t>
            </w:r>
          </w:p>
        </w:tc>
        <w:tc>
          <w:tcPr>
            <w:tcW w:w="2410" w:type="dxa"/>
            <w:vAlign w:val="center"/>
          </w:tcPr>
          <w:p w14:paraId="518F809B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442CFE41" w14:textId="77777777" w:rsidTr="0092015D">
        <w:tc>
          <w:tcPr>
            <w:tcW w:w="1951" w:type="dxa"/>
            <w:vAlign w:val="center"/>
          </w:tcPr>
          <w:p w14:paraId="4DCA020B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2-b</w:t>
            </w:r>
          </w:p>
        </w:tc>
        <w:tc>
          <w:tcPr>
            <w:tcW w:w="2268" w:type="dxa"/>
            <w:vAlign w:val="center"/>
          </w:tcPr>
          <w:p w14:paraId="59BD4C1E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4E1DF8DC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删除操作取消，</w:t>
            </w:r>
            <w:r w:rsidR="005574F6">
              <w:rPr>
                <w:rFonts w:asciiTheme="minorEastAsia" w:eastAsiaTheme="minorEastAsia" w:hAnsiTheme="minorEastAsia" w:hint="eastAsia"/>
                <w:sz w:val="18"/>
              </w:rPr>
              <w:t>I</w:t>
            </w:r>
            <w:r w:rsidR="005574F6"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网段列表信息无变化</w:t>
            </w:r>
          </w:p>
        </w:tc>
        <w:tc>
          <w:tcPr>
            <w:tcW w:w="2410" w:type="dxa"/>
            <w:vAlign w:val="center"/>
          </w:tcPr>
          <w:p w14:paraId="6EE0E137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44C9BAAE" w14:textId="77777777" w:rsidTr="0092015D">
        <w:trPr>
          <w:trHeight w:val="702"/>
        </w:trPr>
        <w:tc>
          <w:tcPr>
            <w:tcW w:w="1951" w:type="dxa"/>
            <w:vAlign w:val="center"/>
          </w:tcPr>
          <w:p w14:paraId="0D22E672" w14:textId="77777777" w:rsidR="003B226E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EEF6D4C" w14:textId="77777777" w:rsidR="003B226E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240B3D6" w14:textId="77777777" w:rsidR="003B226E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573FC732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B226E" w:rsidRPr="00C54946" w14:paraId="2D7C32B2" w14:textId="77777777" w:rsidTr="0092015D">
        <w:trPr>
          <w:trHeight w:val="1501"/>
        </w:trPr>
        <w:tc>
          <w:tcPr>
            <w:tcW w:w="1951" w:type="dxa"/>
            <w:vAlign w:val="center"/>
          </w:tcPr>
          <w:p w14:paraId="0A0B862C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726FB1B" w14:textId="77777777" w:rsidR="003B226E" w:rsidRPr="00C54946" w:rsidRDefault="003B226E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0B1A21F" w14:textId="77777777" w:rsidR="0014754E" w:rsidRDefault="0014754E" w:rsidP="0014754E">
      <w:pPr>
        <w:spacing w:line="360" w:lineRule="auto"/>
      </w:pPr>
    </w:p>
    <w:p w14:paraId="09A52F5F" w14:textId="77777777" w:rsidR="00B76C8D" w:rsidRDefault="00B76C8D" w:rsidP="00B76C8D">
      <w:pPr>
        <w:pStyle w:val="3"/>
      </w:pPr>
      <w:bookmarkStart w:id="49" w:name="_Toc25522476"/>
      <w:r>
        <w:rPr>
          <w:rFonts w:hint="eastAsia"/>
        </w:rPr>
        <w:t>查看</w:t>
      </w:r>
      <w:bookmarkEnd w:id="49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9047B9" w:rsidRPr="00C54946" w14:paraId="5C0AF730" w14:textId="77777777" w:rsidTr="0092015D">
        <w:trPr>
          <w:trHeight w:val="627"/>
        </w:trPr>
        <w:tc>
          <w:tcPr>
            <w:tcW w:w="1951" w:type="dxa"/>
            <w:vAlign w:val="center"/>
          </w:tcPr>
          <w:p w14:paraId="2116F427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08A14F31" w14:textId="77777777" w:rsidR="009047B9" w:rsidRPr="00C54946" w:rsidRDefault="009047B9" w:rsidP="0092015D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F67C82B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3B76EA65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查看I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子网掩码详情</w:t>
            </w:r>
          </w:p>
        </w:tc>
      </w:tr>
      <w:tr w:rsidR="009047B9" w:rsidRPr="00C54946" w14:paraId="201FC063" w14:textId="77777777" w:rsidTr="0092015D">
        <w:trPr>
          <w:trHeight w:val="706"/>
        </w:trPr>
        <w:tc>
          <w:tcPr>
            <w:tcW w:w="1951" w:type="dxa"/>
            <w:vAlign w:val="center"/>
          </w:tcPr>
          <w:p w14:paraId="2BB9C5C1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10E44460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验证是否可以正确删除I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</w:t>
            </w:r>
          </w:p>
        </w:tc>
      </w:tr>
      <w:tr w:rsidR="009047B9" w:rsidRPr="00C54946" w14:paraId="166AD465" w14:textId="77777777" w:rsidTr="0092015D">
        <w:tc>
          <w:tcPr>
            <w:tcW w:w="1951" w:type="dxa"/>
            <w:vAlign w:val="center"/>
          </w:tcPr>
          <w:p w14:paraId="7D246190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77BFDC14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047B9" w:rsidRPr="00C54946" w14:paraId="126C6B49" w14:textId="77777777" w:rsidTr="0092015D">
        <w:trPr>
          <w:trHeight w:val="699"/>
        </w:trPr>
        <w:tc>
          <w:tcPr>
            <w:tcW w:w="1951" w:type="dxa"/>
            <w:vAlign w:val="center"/>
          </w:tcPr>
          <w:p w14:paraId="1B62D42D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39727FA4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78978061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67250637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9047B9" w:rsidRPr="00C54946" w14:paraId="1D557DA4" w14:textId="77777777" w:rsidTr="0092015D">
        <w:tc>
          <w:tcPr>
            <w:tcW w:w="1951" w:type="dxa"/>
            <w:vAlign w:val="center"/>
          </w:tcPr>
          <w:p w14:paraId="645C9A4C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4F983A16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地址段，点击下箭头展开子网掩码列表，点击其中一条</w:t>
            </w:r>
          </w:p>
        </w:tc>
        <w:tc>
          <w:tcPr>
            <w:tcW w:w="2126" w:type="dxa"/>
            <w:vAlign w:val="center"/>
          </w:tcPr>
          <w:p w14:paraId="1DF94E16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页面右侧显示该子网掩码的I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方格及I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</w:t>
            </w:r>
          </w:p>
        </w:tc>
        <w:tc>
          <w:tcPr>
            <w:tcW w:w="2410" w:type="dxa"/>
            <w:vAlign w:val="center"/>
          </w:tcPr>
          <w:p w14:paraId="003571A5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047B9" w:rsidRPr="00C54946" w14:paraId="4D8B21D7" w14:textId="77777777" w:rsidTr="0092015D">
        <w:tc>
          <w:tcPr>
            <w:tcW w:w="1951" w:type="dxa"/>
            <w:vAlign w:val="center"/>
          </w:tcPr>
          <w:p w14:paraId="73C1C6FB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6BFB8191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</w:t>
            </w:r>
          </w:p>
        </w:tc>
        <w:tc>
          <w:tcPr>
            <w:tcW w:w="2126" w:type="dxa"/>
            <w:vAlign w:val="center"/>
          </w:tcPr>
          <w:p w14:paraId="2AA69794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页面切换到I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列表页，显示所有I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地址列表及I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使用详情，可进行快捷P</w:t>
            </w:r>
            <w:r>
              <w:rPr>
                <w:rFonts w:asciiTheme="minorEastAsia" w:eastAsiaTheme="minorEastAsia" w:hAnsiTheme="minorEastAsia"/>
                <w:sz w:val="18"/>
              </w:rPr>
              <w:t>ing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操作</w:t>
            </w:r>
          </w:p>
        </w:tc>
        <w:tc>
          <w:tcPr>
            <w:tcW w:w="2410" w:type="dxa"/>
            <w:vAlign w:val="center"/>
          </w:tcPr>
          <w:p w14:paraId="5411E500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047B9" w:rsidRPr="00C54946" w14:paraId="0ACF1E7A" w14:textId="77777777" w:rsidTr="0092015D">
        <w:tc>
          <w:tcPr>
            <w:tcW w:w="1951" w:type="dxa"/>
            <w:vAlign w:val="center"/>
          </w:tcPr>
          <w:p w14:paraId="6D9E2412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66DAC71D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方格</w:t>
            </w:r>
          </w:p>
        </w:tc>
        <w:tc>
          <w:tcPr>
            <w:tcW w:w="2126" w:type="dxa"/>
            <w:vAlign w:val="center"/>
          </w:tcPr>
          <w:p w14:paraId="7215980C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页面显示I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使用统计图表及操作日志信息</w:t>
            </w:r>
          </w:p>
        </w:tc>
        <w:tc>
          <w:tcPr>
            <w:tcW w:w="2410" w:type="dxa"/>
            <w:vAlign w:val="center"/>
          </w:tcPr>
          <w:p w14:paraId="4176EF82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047B9" w:rsidRPr="00C54946" w14:paraId="59FD14B8" w14:textId="77777777" w:rsidTr="0092015D">
        <w:tc>
          <w:tcPr>
            <w:tcW w:w="1951" w:type="dxa"/>
            <w:vAlign w:val="center"/>
          </w:tcPr>
          <w:p w14:paraId="46D0F667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59899D37" w14:textId="77777777" w:rsidR="009047B9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点击操作日志查看按钮</w:t>
            </w:r>
          </w:p>
        </w:tc>
        <w:tc>
          <w:tcPr>
            <w:tcW w:w="2126" w:type="dxa"/>
            <w:vAlign w:val="center"/>
          </w:tcPr>
          <w:p w14:paraId="0F6131FB" w14:textId="77777777" w:rsidR="009047B9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页面弹出操作日志列表页，显示I</w:t>
            </w:r>
            <w:r>
              <w:rPr>
                <w:rFonts w:asciiTheme="minorEastAsia" w:eastAsiaTheme="minorEastAsia" w:hAnsiTheme="minorEastAsia"/>
                <w:sz w:val="18"/>
              </w:rPr>
              <w:t>P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地址的操作记录信息</w:t>
            </w:r>
          </w:p>
        </w:tc>
        <w:tc>
          <w:tcPr>
            <w:tcW w:w="2410" w:type="dxa"/>
            <w:vAlign w:val="center"/>
          </w:tcPr>
          <w:p w14:paraId="1EC72C59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047B9" w:rsidRPr="00C54946" w14:paraId="460E5C06" w14:textId="77777777" w:rsidTr="0092015D">
        <w:trPr>
          <w:trHeight w:val="702"/>
        </w:trPr>
        <w:tc>
          <w:tcPr>
            <w:tcW w:w="1951" w:type="dxa"/>
            <w:vAlign w:val="center"/>
          </w:tcPr>
          <w:p w14:paraId="5D10AE22" w14:textId="77777777" w:rsidR="009047B9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3F53FA4" w14:textId="77777777" w:rsidR="009047B9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29768FE" w14:textId="77777777" w:rsidR="009047B9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15A3C021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9047B9" w:rsidRPr="00C54946" w14:paraId="093FB561" w14:textId="77777777" w:rsidTr="0092015D">
        <w:trPr>
          <w:trHeight w:val="1501"/>
        </w:trPr>
        <w:tc>
          <w:tcPr>
            <w:tcW w:w="1951" w:type="dxa"/>
            <w:vAlign w:val="center"/>
          </w:tcPr>
          <w:p w14:paraId="2FED2833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382BF416" w14:textId="77777777" w:rsidR="009047B9" w:rsidRPr="00C54946" w:rsidRDefault="009047B9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C1E055B" w14:textId="77777777" w:rsidR="0014754E" w:rsidRDefault="0014754E" w:rsidP="0014754E">
      <w:pPr>
        <w:spacing w:line="360" w:lineRule="auto"/>
      </w:pPr>
    </w:p>
    <w:p w14:paraId="56C059F6" w14:textId="77777777" w:rsidR="00B61333" w:rsidRDefault="00B61333" w:rsidP="00B61333">
      <w:pPr>
        <w:pStyle w:val="2"/>
        <w:spacing w:line="360" w:lineRule="auto"/>
      </w:pPr>
      <w:bookmarkStart w:id="50" w:name="_Toc25522477"/>
      <w:r>
        <w:rPr>
          <w:rFonts w:hint="eastAsia"/>
        </w:rPr>
        <w:t>桌面告警</w:t>
      </w:r>
      <w:bookmarkEnd w:id="45"/>
      <w:bookmarkEnd w:id="50"/>
    </w:p>
    <w:p w14:paraId="2C480D68" w14:textId="77777777" w:rsidR="00B61333" w:rsidRDefault="00A3613F" w:rsidP="00A3613F">
      <w:pPr>
        <w:pStyle w:val="3"/>
      </w:pPr>
      <w:bookmarkStart w:id="51" w:name="_Toc23948906"/>
      <w:bookmarkStart w:id="52" w:name="_Toc25522478"/>
      <w:r>
        <w:rPr>
          <w:rFonts w:hint="eastAsia"/>
        </w:rPr>
        <w:t>告警查询</w:t>
      </w:r>
      <w:bookmarkEnd w:id="51"/>
      <w:bookmarkEnd w:id="52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B61333" w:rsidRPr="00C54946" w14:paraId="0C705C94" w14:textId="77777777" w:rsidTr="00C62B79">
        <w:trPr>
          <w:trHeight w:val="732"/>
        </w:trPr>
        <w:tc>
          <w:tcPr>
            <w:tcW w:w="1951" w:type="dxa"/>
            <w:vAlign w:val="center"/>
          </w:tcPr>
          <w:p w14:paraId="63371CDB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545AE1BD" w14:textId="77777777" w:rsidR="00B61333" w:rsidRPr="00C54946" w:rsidRDefault="00B61333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D92E3E1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73D0EDF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查询告警</w:t>
            </w:r>
          </w:p>
        </w:tc>
      </w:tr>
      <w:tr w:rsidR="00B61333" w:rsidRPr="00C54946" w14:paraId="40E28686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4D9C4BE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00185787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验证告警查询功能是否正确</w:t>
            </w:r>
          </w:p>
        </w:tc>
      </w:tr>
      <w:tr w:rsidR="00B61333" w:rsidRPr="00C54946" w14:paraId="28C7738D" w14:textId="77777777" w:rsidTr="00C62B79">
        <w:trPr>
          <w:trHeight w:val="682"/>
        </w:trPr>
        <w:tc>
          <w:tcPr>
            <w:tcW w:w="1951" w:type="dxa"/>
            <w:vAlign w:val="center"/>
          </w:tcPr>
          <w:p w14:paraId="4D4F8A2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7F74394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0A46DC02" w14:textId="77777777" w:rsidTr="00C62B79">
        <w:trPr>
          <w:trHeight w:val="848"/>
        </w:trPr>
        <w:tc>
          <w:tcPr>
            <w:tcW w:w="1951" w:type="dxa"/>
            <w:vAlign w:val="center"/>
          </w:tcPr>
          <w:p w14:paraId="06A8B8C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11C54186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76F70FE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694EACC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61333" w:rsidRPr="00C54946" w14:paraId="35F78B8A" w14:textId="77777777" w:rsidTr="00C62B79">
        <w:trPr>
          <w:trHeight w:val="1696"/>
        </w:trPr>
        <w:tc>
          <w:tcPr>
            <w:tcW w:w="1951" w:type="dxa"/>
            <w:vAlign w:val="center"/>
          </w:tcPr>
          <w:p w14:paraId="5B72F56B" w14:textId="77777777" w:rsidR="00B61333" w:rsidRPr="00C54946" w:rsidRDefault="00B61333" w:rsidP="00B613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643DE8A7" w14:textId="77777777" w:rsidR="00B61333" w:rsidRPr="00C54946" w:rsidRDefault="00B61333" w:rsidP="00B613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A59FE">
              <w:rPr>
                <w:rFonts w:hint="eastAsia"/>
                <w:sz w:val="18"/>
              </w:rPr>
              <w:t>登录系统，点击</w:t>
            </w:r>
            <w:r>
              <w:rPr>
                <w:rFonts w:hint="eastAsia"/>
                <w:sz w:val="18"/>
              </w:rPr>
              <w:t>桌面告警菜单</w:t>
            </w:r>
          </w:p>
        </w:tc>
        <w:tc>
          <w:tcPr>
            <w:tcW w:w="2126" w:type="dxa"/>
            <w:vAlign w:val="center"/>
          </w:tcPr>
          <w:p w14:paraId="36134641" w14:textId="77777777" w:rsidR="00B61333" w:rsidRPr="00C54946" w:rsidRDefault="00B61333" w:rsidP="00B613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系统桌面告警页面，分为告警列表及告警分类统计两部分</w:t>
            </w:r>
          </w:p>
        </w:tc>
        <w:tc>
          <w:tcPr>
            <w:tcW w:w="2410" w:type="dxa"/>
            <w:vAlign w:val="center"/>
          </w:tcPr>
          <w:p w14:paraId="1C7B018F" w14:textId="77777777" w:rsidR="00B61333" w:rsidRPr="00C54946" w:rsidRDefault="00B61333" w:rsidP="00B613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2D51C88B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74B0F6A2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43F2AC52" w14:textId="77777777" w:rsidR="00B61333" w:rsidRPr="00C54946" w:rsidRDefault="002E0C76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在告警列表上方选择检索条件，可选择所有告警，或者软件告警、服务告警，输入关键字，点击搜索图标</w:t>
            </w:r>
          </w:p>
        </w:tc>
        <w:tc>
          <w:tcPr>
            <w:tcW w:w="2126" w:type="dxa"/>
            <w:vAlign w:val="center"/>
          </w:tcPr>
          <w:p w14:paraId="4FC9AF36" w14:textId="77777777" w:rsidR="00B61333" w:rsidRPr="00C54946" w:rsidRDefault="002E0C76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告警列表筛选出所有符合关键字的告警信息，按照告警发生的时间分别罗列展示</w:t>
            </w:r>
          </w:p>
        </w:tc>
        <w:tc>
          <w:tcPr>
            <w:tcW w:w="2410" w:type="dxa"/>
            <w:vAlign w:val="center"/>
          </w:tcPr>
          <w:p w14:paraId="07539A4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E0C76" w:rsidRPr="00C54946" w14:paraId="33F974B2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35874BEC" w14:textId="77777777" w:rsidR="002E0C76" w:rsidRPr="00C54946" w:rsidRDefault="002E0C76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227864E4" w14:textId="77777777" w:rsidR="002E0C76" w:rsidRDefault="002E0C76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选择告警发生的时间范围</w:t>
            </w:r>
          </w:p>
        </w:tc>
        <w:tc>
          <w:tcPr>
            <w:tcW w:w="2126" w:type="dxa"/>
            <w:vAlign w:val="center"/>
          </w:tcPr>
          <w:p w14:paraId="7FC35597" w14:textId="77777777" w:rsidR="002E0C76" w:rsidRDefault="002E0C76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告警列表按照时间范围，重新筛选出在该时间范围内的告警信息</w:t>
            </w:r>
          </w:p>
        </w:tc>
        <w:tc>
          <w:tcPr>
            <w:tcW w:w="2410" w:type="dxa"/>
            <w:vAlign w:val="center"/>
          </w:tcPr>
          <w:p w14:paraId="03B78F19" w14:textId="77777777" w:rsidR="002E0C76" w:rsidRPr="00C54946" w:rsidRDefault="002E0C76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2330D5" w:rsidRPr="00C54946" w14:paraId="18B6C97F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03FE9680" w14:textId="77777777" w:rsidR="002330D5" w:rsidRDefault="002330D5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58E06B10" w14:textId="77777777" w:rsidR="002330D5" w:rsidRDefault="002330D5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点击告警信息</w:t>
            </w:r>
          </w:p>
        </w:tc>
        <w:tc>
          <w:tcPr>
            <w:tcW w:w="2126" w:type="dxa"/>
            <w:vAlign w:val="center"/>
          </w:tcPr>
          <w:p w14:paraId="3478385A" w14:textId="77777777" w:rsidR="002330D5" w:rsidRDefault="002330D5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系统页面弹出资产详情页，可查看资产综合数据及资产下的告警列表</w:t>
            </w:r>
          </w:p>
        </w:tc>
        <w:tc>
          <w:tcPr>
            <w:tcW w:w="2410" w:type="dxa"/>
            <w:vAlign w:val="center"/>
          </w:tcPr>
          <w:p w14:paraId="0316B1FC" w14:textId="77777777" w:rsidR="002330D5" w:rsidRPr="00C54946" w:rsidRDefault="002330D5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524518FA" w14:textId="77777777" w:rsidTr="00C62B79">
        <w:trPr>
          <w:trHeight w:val="838"/>
        </w:trPr>
        <w:tc>
          <w:tcPr>
            <w:tcW w:w="1951" w:type="dxa"/>
            <w:vAlign w:val="center"/>
          </w:tcPr>
          <w:p w14:paraId="375CC26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7C9B2C9A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80B16D0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0C7727F8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61333" w:rsidRPr="00C54946" w14:paraId="1AD712DC" w14:textId="77777777" w:rsidTr="00C62B79">
        <w:trPr>
          <w:trHeight w:val="1269"/>
        </w:trPr>
        <w:tc>
          <w:tcPr>
            <w:tcW w:w="1951" w:type="dxa"/>
            <w:vAlign w:val="center"/>
          </w:tcPr>
          <w:p w14:paraId="3FDC1E64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A86A78F" w14:textId="77777777" w:rsidR="00B61333" w:rsidRPr="00C54946" w:rsidRDefault="00B61333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47FB49C7" w14:textId="77777777" w:rsidR="00B61333" w:rsidRDefault="00B61333" w:rsidP="00B61333">
      <w:pPr>
        <w:spacing w:line="360" w:lineRule="auto"/>
      </w:pPr>
    </w:p>
    <w:p w14:paraId="0E4A388E" w14:textId="77777777" w:rsidR="00B61333" w:rsidRDefault="00F32BC2" w:rsidP="00A3613F">
      <w:pPr>
        <w:pStyle w:val="3"/>
      </w:pPr>
      <w:bookmarkStart w:id="53" w:name="_Toc23948907"/>
      <w:bookmarkStart w:id="54" w:name="_Toc25522479"/>
      <w:r>
        <w:rPr>
          <w:rFonts w:hint="eastAsia"/>
        </w:rPr>
        <w:t>告警处理</w:t>
      </w:r>
      <w:bookmarkEnd w:id="53"/>
      <w:bookmarkEnd w:id="54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F32BC2" w:rsidRPr="00C54946" w14:paraId="1AC8495F" w14:textId="77777777" w:rsidTr="00C62B79">
        <w:trPr>
          <w:trHeight w:val="732"/>
        </w:trPr>
        <w:tc>
          <w:tcPr>
            <w:tcW w:w="1951" w:type="dxa"/>
            <w:vAlign w:val="center"/>
          </w:tcPr>
          <w:p w14:paraId="50684A38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4BF42DBF" w14:textId="77777777" w:rsidR="00F32BC2" w:rsidRPr="00C54946" w:rsidRDefault="00F32BC2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18BC556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1A1E62FD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告警处理</w:t>
            </w:r>
          </w:p>
        </w:tc>
      </w:tr>
      <w:tr w:rsidR="00F32BC2" w:rsidRPr="00C54946" w14:paraId="297FD933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10B3839A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1CC665D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验证告警处理功能是否正确</w:t>
            </w:r>
          </w:p>
        </w:tc>
      </w:tr>
      <w:tr w:rsidR="00F32BC2" w:rsidRPr="00C54946" w14:paraId="044405FD" w14:textId="77777777" w:rsidTr="00C62B79">
        <w:trPr>
          <w:trHeight w:val="682"/>
        </w:trPr>
        <w:tc>
          <w:tcPr>
            <w:tcW w:w="1951" w:type="dxa"/>
            <w:vAlign w:val="center"/>
          </w:tcPr>
          <w:p w14:paraId="28BC4415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598CA934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继续上一用例继续测试</w:t>
            </w:r>
          </w:p>
        </w:tc>
      </w:tr>
      <w:tr w:rsidR="00F32BC2" w:rsidRPr="00C54946" w14:paraId="3B9F39CE" w14:textId="77777777" w:rsidTr="00C62B79">
        <w:trPr>
          <w:trHeight w:val="848"/>
        </w:trPr>
        <w:tc>
          <w:tcPr>
            <w:tcW w:w="1951" w:type="dxa"/>
            <w:vAlign w:val="center"/>
          </w:tcPr>
          <w:p w14:paraId="40A66312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4A33912A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754DA1D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4D406CEA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F32BC2" w:rsidRPr="00C54946" w14:paraId="7DC8673A" w14:textId="77777777" w:rsidTr="00C62B79">
        <w:trPr>
          <w:trHeight w:val="1696"/>
        </w:trPr>
        <w:tc>
          <w:tcPr>
            <w:tcW w:w="1951" w:type="dxa"/>
            <w:vAlign w:val="center"/>
          </w:tcPr>
          <w:p w14:paraId="667963C8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59F5E897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在资产详情页</w:t>
            </w:r>
            <w:r>
              <w:rPr>
                <w:rFonts w:asciiTheme="minorEastAsia" w:eastAsiaTheme="minorEastAsia" w:hAnsiTheme="minorEastAsia"/>
                <w:sz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告警列表，选择未处理状态的告警，点击操作栏“处理”</w:t>
            </w:r>
          </w:p>
        </w:tc>
        <w:tc>
          <w:tcPr>
            <w:tcW w:w="2126" w:type="dxa"/>
            <w:vAlign w:val="center"/>
          </w:tcPr>
          <w:p w14:paraId="49E8C923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系统弹出告警处理页面，显示告警详情及处理日志两个页签</w:t>
            </w:r>
          </w:p>
        </w:tc>
        <w:tc>
          <w:tcPr>
            <w:tcW w:w="2410" w:type="dxa"/>
            <w:vAlign w:val="center"/>
          </w:tcPr>
          <w:p w14:paraId="02792D38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2BC2" w:rsidRPr="00C54946" w14:paraId="4831A9D9" w14:textId="77777777" w:rsidTr="006612C9">
        <w:trPr>
          <w:trHeight w:val="1128"/>
        </w:trPr>
        <w:tc>
          <w:tcPr>
            <w:tcW w:w="1951" w:type="dxa"/>
            <w:vAlign w:val="center"/>
          </w:tcPr>
          <w:p w14:paraId="0C2D0A85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6F950D5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在告警详细页签，填写处理日志，点击“处理告警”</w:t>
            </w:r>
          </w:p>
        </w:tc>
        <w:tc>
          <w:tcPr>
            <w:tcW w:w="2126" w:type="dxa"/>
            <w:vAlign w:val="center"/>
          </w:tcPr>
          <w:p w14:paraId="159EBDEB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告警处理成功</w:t>
            </w:r>
          </w:p>
        </w:tc>
        <w:tc>
          <w:tcPr>
            <w:tcW w:w="2410" w:type="dxa"/>
            <w:vAlign w:val="center"/>
          </w:tcPr>
          <w:p w14:paraId="05E89F3D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2BC2" w:rsidRPr="00C54946" w14:paraId="07B8DFEB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344DB6A2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246445A9" w14:textId="77777777" w:rsidR="00F32BC2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点击处理日志页面</w:t>
            </w:r>
          </w:p>
        </w:tc>
        <w:tc>
          <w:tcPr>
            <w:tcW w:w="2126" w:type="dxa"/>
            <w:vAlign w:val="center"/>
          </w:tcPr>
          <w:p w14:paraId="35D131F2" w14:textId="77777777" w:rsidR="00F32BC2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切换到处理日志页面，显示所有处理日志信息</w:t>
            </w:r>
            <w:r w:rsidR="00A3613F">
              <w:rPr>
                <w:rFonts w:asciiTheme="minorEastAsia" w:eastAsiaTheme="minorEastAsia" w:hAnsiTheme="minorEastAsia" w:hint="eastAsia"/>
                <w:sz w:val="18"/>
              </w:rPr>
              <w:t>，桌面告警中不再显示该告警信息</w:t>
            </w:r>
          </w:p>
        </w:tc>
        <w:tc>
          <w:tcPr>
            <w:tcW w:w="2410" w:type="dxa"/>
            <w:vAlign w:val="center"/>
          </w:tcPr>
          <w:p w14:paraId="3575EAAE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2BC2" w:rsidRPr="00C54946" w14:paraId="7A4404F0" w14:textId="77777777" w:rsidTr="00C62B79">
        <w:trPr>
          <w:trHeight w:val="838"/>
        </w:trPr>
        <w:tc>
          <w:tcPr>
            <w:tcW w:w="1951" w:type="dxa"/>
            <w:vAlign w:val="center"/>
          </w:tcPr>
          <w:p w14:paraId="5A72F184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6A8492C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10BC5E6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3BB3C2C6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F32BC2" w:rsidRPr="00C54946" w14:paraId="305909B6" w14:textId="77777777" w:rsidTr="00C62B79">
        <w:trPr>
          <w:trHeight w:val="1269"/>
        </w:trPr>
        <w:tc>
          <w:tcPr>
            <w:tcW w:w="1951" w:type="dxa"/>
            <w:vAlign w:val="center"/>
          </w:tcPr>
          <w:p w14:paraId="1E7E5CC8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0BA2637" w14:textId="77777777" w:rsidR="00F32BC2" w:rsidRPr="00C54946" w:rsidRDefault="00F32BC2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2D65D29" w14:textId="77777777" w:rsidR="00B61333" w:rsidRDefault="00B61333" w:rsidP="00B61333">
      <w:pPr>
        <w:spacing w:line="360" w:lineRule="auto"/>
      </w:pPr>
    </w:p>
    <w:p w14:paraId="54C0EA20" w14:textId="77777777" w:rsidR="00A3613F" w:rsidRDefault="00A3613F" w:rsidP="00A3613F">
      <w:pPr>
        <w:pStyle w:val="3"/>
      </w:pPr>
      <w:bookmarkStart w:id="55" w:name="_Toc23948908"/>
      <w:bookmarkStart w:id="56" w:name="_Toc25522480"/>
      <w:r>
        <w:rPr>
          <w:rFonts w:hint="eastAsia"/>
        </w:rPr>
        <w:t>删除桌面告警</w:t>
      </w:r>
      <w:bookmarkEnd w:id="55"/>
      <w:bookmarkEnd w:id="5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A3613F" w:rsidRPr="00C54946" w14:paraId="33A4E442" w14:textId="77777777" w:rsidTr="00C62B79">
        <w:trPr>
          <w:trHeight w:val="732"/>
        </w:trPr>
        <w:tc>
          <w:tcPr>
            <w:tcW w:w="1951" w:type="dxa"/>
            <w:vAlign w:val="center"/>
          </w:tcPr>
          <w:p w14:paraId="07E2AD9D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1E2B074D" w14:textId="77777777" w:rsidR="00A3613F" w:rsidRPr="00C54946" w:rsidRDefault="00A361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3C3CF57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39F6298D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删除桌面告警</w:t>
            </w:r>
          </w:p>
        </w:tc>
      </w:tr>
      <w:tr w:rsidR="00A3613F" w:rsidRPr="00C54946" w14:paraId="4D53A744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57D5903E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370B7350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验证删除桌面告警功能是否正确</w:t>
            </w:r>
          </w:p>
        </w:tc>
      </w:tr>
      <w:tr w:rsidR="00A3613F" w:rsidRPr="00C54946" w14:paraId="41D3F275" w14:textId="77777777" w:rsidTr="00C62B79">
        <w:trPr>
          <w:trHeight w:val="682"/>
        </w:trPr>
        <w:tc>
          <w:tcPr>
            <w:tcW w:w="1951" w:type="dxa"/>
            <w:vAlign w:val="center"/>
          </w:tcPr>
          <w:p w14:paraId="1D44C86D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72C9C693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3613F" w:rsidRPr="00C54946" w14:paraId="672806CC" w14:textId="77777777" w:rsidTr="00C62B79">
        <w:trPr>
          <w:trHeight w:val="848"/>
        </w:trPr>
        <w:tc>
          <w:tcPr>
            <w:tcW w:w="1951" w:type="dxa"/>
            <w:vAlign w:val="center"/>
          </w:tcPr>
          <w:p w14:paraId="7B09527C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FAE530A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4DB46100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1BFA29F3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A3613F" w:rsidRPr="00C54946" w14:paraId="65321A5E" w14:textId="77777777" w:rsidTr="006612C9">
        <w:trPr>
          <w:trHeight w:val="983"/>
        </w:trPr>
        <w:tc>
          <w:tcPr>
            <w:tcW w:w="1951" w:type="dxa"/>
            <w:vAlign w:val="center"/>
          </w:tcPr>
          <w:p w14:paraId="0599B0CE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lastRenderedPageBreak/>
              <w:t>Step1</w:t>
            </w:r>
          </w:p>
        </w:tc>
        <w:tc>
          <w:tcPr>
            <w:tcW w:w="2268" w:type="dxa"/>
            <w:vAlign w:val="center"/>
          </w:tcPr>
          <w:p w14:paraId="74208980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点击桌面告警菜单</w:t>
            </w:r>
          </w:p>
        </w:tc>
        <w:tc>
          <w:tcPr>
            <w:tcW w:w="2126" w:type="dxa"/>
            <w:vAlign w:val="center"/>
          </w:tcPr>
          <w:p w14:paraId="1F47FC52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打开桌面告警页面</w:t>
            </w:r>
          </w:p>
        </w:tc>
        <w:tc>
          <w:tcPr>
            <w:tcW w:w="2410" w:type="dxa"/>
            <w:vAlign w:val="center"/>
          </w:tcPr>
          <w:p w14:paraId="27A7A357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3613F" w:rsidRPr="00C54946" w14:paraId="7B3FE5A2" w14:textId="77777777" w:rsidTr="006612C9">
        <w:trPr>
          <w:trHeight w:val="1687"/>
        </w:trPr>
        <w:tc>
          <w:tcPr>
            <w:tcW w:w="1951" w:type="dxa"/>
            <w:vAlign w:val="center"/>
          </w:tcPr>
          <w:p w14:paraId="4E2A7937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4E79107E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选择要删除的告警信息，在告警信息前侧勾选该告警，点击“删除桌面告警”</w:t>
            </w:r>
          </w:p>
        </w:tc>
        <w:tc>
          <w:tcPr>
            <w:tcW w:w="2126" w:type="dxa"/>
            <w:vAlign w:val="center"/>
          </w:tcPr>
          <w:p w14:paraId="157A7FA0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系统提示确认删除该告警吗</w:t>
            </w:r>
          </w:p>
        </w:tc>
        <w:tc>
          <w:tcPr>
            <w:tcW w:w="2410" w:type="dxa"/>
            <w:vAlign w:val="center"/>
          </w:tcPr>
          <w:p w14:paraId="177EEC67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3613F" w:rsidRPr="00C54946" w14:paraId="77C70096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5D597D39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3-1</w:t>
            </w:r>
          </w:p>
        </w:tc>
        <w:tc>
          <w:tcPr>
            <w:tcW w:w="2268" w:type="dxa"/>
            <w:vAlign w:val="center"/>
          </w:tcPr>
          <w:p w14:paraId="4D25D9D5" w14:textId="77777777" w:rsidR="00A3613F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点击“确定”</w:t>
            </w:r>
          </w:p>
        </w:tc>
        <w:tc>
          <w:tcPr>
            <w:tcW w:w="2126" w:type="dxa"/>
            <w:vAlign w:val="center"/>
          </w:tcPr>
          <w:p w14:paraId="4022B052" w14:textId="77777777" w:rsidR="00A3613F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告警删除，不再显示在告警列表中</w:t>
            </w:r>
          </w:p>
        </w:tc>
        <w:tc>
          <w:tcPr>
            <w:tcW w:w="2410" w:type="dxa"/>
            <w:vAlign w:val="center"/>
          </w:tcPr>
          <w:p w14:paraId="0DD321DE" w14:textId="77777777" w:rsidR="00A3613F" w:rsidRPr="00C54946" w:rsidRDefault="00A3613F" w:rsidP="00C62B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3613F" w:rsidRPr="00C54946" w14:paraId="60BAB084" w14:textId="77777777" w:rsidTr="00C62B79">
        <w:trPr>
          <w:trHeight w:val="700"/>
        </w:trPr>
        <w:tc>
          <w:tcPr>
            <w:tcW w:w="1951" w:type="dxa"/>
            <w:vAlign w:val="center"/>
          </w:tcPr>
          <w:p w14:paraId="286E6A83" w14:textId="77777777" w:rsidR="00A3613F" w:rsidRPr="00C54946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3-2</w:t>
            </w:r>
          </w:p>
        </w:tc>
        <w:tc>
          <w:tcPr>
            <w:tcW w:w="2268" w:type="dxa"/>
            <w:vAlign w:val="center"/>
          </w:tcPr>
          <w:p w14:paraId="2EF8EC59" w14:textId="77777777" w:rsidR="00A3613F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点击“取消”</w:t>
            </w:r>
          </w:p>
        </w:tc>
        <w:tc>
          <w:tcPr>
            <w:tcW w:w="2126" w:type="dxa"/>
            <w:vAlign w:val="center"/>
          </w:tcPr>
          <w:p w14:paraId="1E8FD41F" w14:textId="77777777" w:rsidR="00A3613F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告警状态不变，依然显示在告警列表中</w:t>
            </w:r>
          </w:p>
        </w:tc>
        <w:tc>
          <w:tcPr>
            <w:tcW w:w="2410" w:type="dxa"/>
            <w:vAlign w:val="center"/>
          </w:tcPr>
          <w:p w14:paraId="0EC96F2C" w14:textId="77777777" w:rsidR="00A3613F" w:rsidRPr="00C54946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3613F" w:rsidRPr="00C54946" w14:paraId="2585207B" w14:textId="77777777" w:rsidTr="00C62B79">
        <w:trPr>
          <w:trHeight w:val="838"/>
        </w:trPr>
        <w:tc>
          <w:tcPr>
            <w:tcW w:w="1951" w:type="dxa"/>
            <w:vAlign w:val="center"/>
          </w:tcPr>
          <w:p w14:paraId="7512A75E" w14:textId="77777777" w:rsidR="00A3613F" w:rsidRPr="00C54946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7ABC52C" w14:textId="77777777" w:rsidR="00A3613F" w:rsidRPr="00C54946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3B804EC" w14:textId="77777777" w:rsidR="00A3613F" w:rsidRPr="00C54946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05A1A6B5" w14:textId="77777777" w:rsidR="00A3613F" w:rsidRPr="00C54946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3613F" w:rsidRPr="00C54946" w14:paraId="1A62D7CD" w14:textId="77777777" w:rsidTr="00C62B79">
        <w:trPr>
          <w:trHeight w:val="1269"/>
        </w:trPr>
        <w:tc>
          <w:tcPr>
            <w:tcW w:w="1951" w:type="dxa"/>
            <w:vAlign w:val="center"/>
          </w:tcPr>
          <w:p w14:paraId="7F3BE765" w14:textId="77777777" w:rsidR="00A3613F" w:rsidRPr="00C54946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3829104B" w14:textId="77777777" w:rsidR="00A3613F" w:rsidRPr="00C54946" w:rsidRDefault="00A3613F" w:rsidP="00A361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CFDA30C" w14:textId="77777777" w:rsidR="00A3613F" w:rsidRDefault="00A3613F" w:rsidP="00B61333">
      <w:pPr>
        <w:spacing w:line="360" w:lineRule="auto"/>
      </w:pPr>
    </w:p>
    <w:p w14:paraId="0964D975" w14:textId="77777777" w:rsidR="0014754E" w:rsidRDefault="0014754E" w:rsidP="0014754E">
      <w:pPr>
        <w:pStyle w:val="2"/>
        <w:spacing w:line="360" w:lineRule="auto"/>
      </w:pPr>
      <w:bookmarkStart w:id="57" w:name="_Toc25522481"/>
      <w:bookmarkStart w:id="58" w:name="_Toc23948909"/>
      <w:r>
        <w:rPr>
          <w:rFonts w:hint="eastAsia"/>
        </w:rPr>
        <w:t>告警通知配置</w:t>
      </w:r>
      <w:bookmarkEnd w:id="57"/>
    </w:p>
    <w:p w14:paraId="7CF705A9" w14:textId="77777777" w:rsidR="0014754E" w:rsidRDefault="00A13895" w:rsidP="00DB6E27">
      <w:pPr>
        <w:pStyle w:val="3"/>
      </w:pPr>
      <w:bookmarkStart w:id="59" w:name="_Toc25522482"/>
      <w:r>
        <w:rPr>
          <w:rFonts w:hint="eastAsia"/>
        </w:rPr>
        <w:t>短信通知</w:t>
      </w:r>
      <w:bookmarkEnd w:id="59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A13895" w:rsidRPr="00C54946" w14:paraId="1323DAB6" w14:textId="77777777" w:rsidTr="0092015D">
        <w:tc>
          <w:tcPr>
            <w:tcW w:w="1951" w:type="dxa"/>
            <w:vAlign w:val="center"/>
          </w:tcPr>
          <w:p w14:paraId="2BA13263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6216BB88" w14:textId="77777777" w:rsidR="00A13895" w:rsidRPr="00C54946" w:rsidRDefault="00A13895" w:rsidP="0092015D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D2539C2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382589CA" w14:textId="77777777" w:rsidR="00A13895" w:rsidRPr="00C54946" w:rsidRDefault="0073261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添加短信通道</w:t>
            </w:r>
          </w:p>
        </w:tc>
      </w:tr>
      <w:tr w:rsidR="00A13895" w:rsidRPr="00C54946" w14:paraId="644C6EF6" w14:textId="77777777" w:rsidTr="0092015D">
        <w:trPr>
          <w:trHeight w:val="699"/>
        </w:trPr>
        <w:tc>
          <w:tcPr>
            <w:tcW w:w="1951" w:type="dxa"/>
            <w:vAlign w:val="center"/>
          </w:tcPr>
          <w:p w14:paraId="618A20CD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0B194A84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</w:t>
            </w:r>
            <w:r w:rsidR="00732614">
              <w:rPr>
                <w:rFonts w:asciiTheme="minorEastAsia" w:eastAsiaTheme="minorEastAsia" w:hAnsiTheme="minorEastAsia" w:hint="eastAsia"/>
                <w:sz w:val="18"/>
              </w:rPr>
              <w:t>添加短信通道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功能是否正确</w:t>
            </w:r>
          </w:p>
        </w:tc>
      </w:tr>
      <w:tr w:rsidR="00A13895" w:rsidRPr="00C54946" w14:paraId="22144E33" w14:textId="77777777" w:rsidTr="0092015D">
        <w:trPr>
          <w:trHeight w:val="709"/>
        </w:trPr>
        <w:tc>
          <w:tcPr>
            <w:tcW w:w="1951" w:type="dxa"/>
            <w:vAlign w:val="center"/>
          </w:tcPr>
          <w:p w14:paraId="6349B85E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1E32E8A9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05198BC3" w14:textId="77777777" w:rsidTr="0092015D">
        <w:trPr>
          <w:trHeight w:val="691"/>
        </w:trPr>
        <w:tc>
          <w:tcPr>
            <w:tcW w:w="1951" w:type="dxa"/>
            <w:vAlign w:val="center"/>
          </w:tcPr>
          <w:p w14:paraId="0008B3DA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68E863F2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64F2C22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165CE713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A13895" w:rsidRPr="00C54946" w14:paraId="7B2FCC5B" w14:textId="77777777" w:rsidTr="006612C9">
        <w:trPr>
          <w:trHeight w:val="1408"/>
        </w:trPr>
        <w:tc>
          <w:tcPr>
            <w:tcW w:w="1951" w:type="dxa"/>
            <w:vAlign w:val="center"/>
          </w:tcPr>
          <w:p w14:paraId="401372BC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4525674B" w14:textId="77777777" w:rsidR="00A13895" w:rsidRPr="00C54946" w:rsidRDefault="0073261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登录系统，点击告警通知配置菜单</w:t>
            </w:r>
          </w:p>
        </w:tc>
        <w:tc>
          <w:tcPr>
            <w:tcW w:w="2126" w:type="dxa"/>
            <w:vAlign w:val="center"/>
          </w:tcPr>
          <w:p w14:paraId="46F88FA6" w14:textId="77777777" w:rsidR="00A13895" w:rsidRPr="00C54946" w:rsidRDefault="0073261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打开短信</w:t>
            </w:r>
            <w:r w:rsidR="00C77282">
              <w:rPr>
                <w:rFonts w:asciiTheme="minorEastAsia" w:eastAsiaTheme="minorEastAsia" w:hAnsiTheme="minorEastAsia" w:hint="eastAsia"/>
                <w:sz w:val="18"/>
              </w:rPr>
              <w:t>邮箱配置页面，默认在短信配置页面</w:t>
            </w:r>
          </w:p>
        </w:tc>
        <w:tc>
          <w:tcPr>
            <w:tcW w:w="2410" w:type="dxa"/>
            <w:vAlign w:val="center"/>
          </w:tcPr>
          <w:p w14:paraId="48ABA041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711FA062" w14:textId="77777777" w:rsidTr="006612C9">
        <w:trPr>
          <w:trHeight w:val="1126"/>
        </w:trPr>
        <w:tc>
          <w:tcPr>
            <w:tcW w:w="1951" w:type="dxa"/>
            <w:vAlign w:val="center"/>
          </w:tcPr>
          <w:p w14:paraId="73BFAABA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Step2</w:t>
            </w:r>
          </w:p>
        </w:tc>
        <w:tc>
          <w:tcPr>
            <w:tcW w:w="2268" w:type="dxa"/>
            <w:vAlign w:val="center"/>
          </w:tcPr>
          <w:p w14:paraId="1B05A286" w14:textId="77777777" w:rsidR="00A13895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点击添加短信通道按钮</w:t>
            </w:r>
          </w:p>
        </w:tc>
        <w:tc>
          <w:tcPr>
            <w:tcW w:w="2126" w:type="dxa"/>
            <w:vAlign w:val="center"/>
          </w:tcPr>
          <w:p w14:paraId="4238B962" w14:textId="77777777" w:rsidR="00A13895" w:rsidRPr="00A75350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弹出添加短信通道页面</w:t>
            </w:r>
          </w:p>
        </w:tc>
        <w:tc>
          <w:tcPr>
            <w:tcW w:w="2410" w:type="dxa"/>
            <w:vAlign w:val="center"/>
          </w:tcPr>
          <w:p w14:paraId="152CC21D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2A33D942" w14:textId="77777777" w:rsidTr="0092015D">
        <w:trPr>
          <w:trHeight w:val="1137"/>
        </w:trPr>
        <w:tc>
          <w:tcPr>
            <w:tcW w:w="1951" w:type="dxa"/>
            <w:vAlign w:val="center"/>
          </w:tcPr>
          <w:p w14:paraId="6558C53D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199395E5" w14:textId="77777777" w:rsidR="00A13895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填写通道名称，选择通道状态、通道类型，填写短信接口实现类、通道描述，点击保存</w:t>
            </w:r>
          </w:p>
        </w:tc>
        <w:tc>
          <w:tcPr>
            <w:tcW w:w="2126" w:type="dxa"/>
            <w:vAlign w:val="center"/>
          </w:tcPr>
          <w:p w14:paraId="4DEA38C6" w14:textId="77777777" w:rsidR="00A13895" w:rsidRPr="00C77282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短信通道添加成功，页面刷新显示新添加的短信通道信息</w:t>
            </w:r>
          </w:p>
        </w:tc>
        <w:tc>
          <w:tcPr>
            <w:tcW w:w="2410" w:type="dxa"/>
            <w:vAlign w:val="center"/>
          </w:tcPr>
          <w:p w14:paraId="2D90E1D1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7CE248D2" w14:textId="77777777" w:rsidTr="0092015D">
        <w:trPr>
          <w:trHeight w:val="798"/>
        </w:trPr>
        <w:tc>
          <w:tcPr>
            <w:tcW w:w="1951" w:type="dxa"/>
            <w:vAlign w:val="center"/>
          </w:tcPr>
          <w:p w14:paraId="222273A6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1EBB6366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5E10D75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75CE0D54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2865014D" w14:textId="77777777" w:rsidTr="0092015D">
        <w:trPr>
          <w:trHeight w:val="1371"/>
        </w:trPr>
        <w:tc>
          <w:tcPr>
            <w:tcW w:w="1951" w:type="dxa"/>
            <w:vAlign w:val="center"/>
          </w:tcPr>
          <w:p w14:paraId="1010A37E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695CCE58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45EFC010" w14:textId="77777777" w:rsidR="00A13895" w:rsidRDefault="00A13895" w:rsidP="0014754E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C77282" w:rsidRPr="00C54946" w14:paraId="374B9881" w14:textId="77777777" w:rsidTr="0092015D">
        <w:tc>
          <w:tcPr>
            <w:tcW w:w="1951" w:type="dxa"/>
            <w:vAlign w:val="center"/>
          </w:tcPr>
          <w:p w14:paraId="19A7FE88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5CDC5D47" w14:textId="77777777" w:rsidR="00C77282" w:rsidRPr="00C54946" w:rsidRDefault="00C77282" w:rsidP="0092015D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CF35DA3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6F5BFED1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配置短信通道</w:t>
            </w:r>
          </w:p>
        </w:tc>
      </w:tr>
      <w:tr w:rsidR="00C77282" w:rsidRPr="00C54946" w14:paraId="79318D41" w14:textId="77777777" w:rsidTr="0092015D">
        <w:trPr>
          <w:trHeight w:val="699"/>
        </w:trPr>
        <w:tc>
          <w:tcPr>
            <w:tcW w:w="1951" w:type="dxa"/>
            <w:vAlign w:val="center"/>
          </w:tcPr>
          <w:p w14:paraId="6A265B03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C7E6D3C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验证短信通道配置功能是否正确</w:t>
            </w:r>
          </w:p>
        </w:tc>
      </w:tr>
      <w:tr w:rsidR="00C77282" w:rsidRPr="00C54946" w14:paraId="3A5C7451" w14:textId="77777777" w:rsidTr="0092015D">
        <w:trPr>
          <w:trHeight w:val="709"/>
        </w:trPr>
        <w:tc>
          <w:tcPr>
            <w:tcW w:w="1951" w:type="dxa"/>
            <w:vAlign w:val="center"/>
          </w:tcPr>
          <w:p w14:paraId="7D04FD7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437D5616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65DC4C9C" w14:textId="77777777" w:rsidTr="0092015D">
        <w:trPr>
          <w:trHeight w:val="691"/>
        </w:trPr>
        <w:tc>
          <w:tcPr>
            <w:tcW w:w="1951" w:type="dxa"/>
            <w:vAlign w:val="center"/>
          </w:tcPr>
          <w:p w14:paraId="07E7179A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4781300F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421D835E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14597C7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C77282" w:rsidRPr="00C54946" w14:paraId="317FD893" w14:textId="77777777" w:rsidTr="006612C9">
        <w:trPr>
          <w:trHeight w:val="1470"/>
        </w:trPr>
        <w:tc>
          <w:tcPr>
            <w:tcW w:w="1951" w:type="dxa"/>
            <w:vAlign w:val="center"/>
          </w:tcPr>
          <w:p w14:paraId="4F73FA07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2F4BBF6D" w14:textId="77777777" w:rsidR="006612C9" w:rsidRPr="006612C9" w:rsidRDefault="00C77282" w:rsidP="006612C9">
            <w:pPr>
              <w:pStyle w:val="af"/>
              <w:spacing w:line="360" w:lineRule="auto"/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点击短信通道列表</w:t>
            </w:r>
            <w:r w:rsidR="0092015D">
              <w:rPr>
                <w:rFonts w:asciiTheme="minorEastAsia" w:eastAsiaTheme="minorEastAsia" w:hAnsiTheme="minorEastAsia" w:hint="eastAsia"/>
                <w:sz w:val="18"/>
              </w:rPr>
              <w:t>操作栏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配置按钮</w:t>
            </w:r>
          </w:p>
        </w:tc>
        <w:tc>
          <w:tcPr>
            <w:tcW w:w="2126" w:type="dxa"/>
            <w:vAlign w:val="center"/>
          </w:tcPr>
          <w:p w14:paraId="07FB8D1F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弹出修改短信通道页面</w:t>
            </w:r>
          </w:p>
        </w:tc>
        <w:tc>
          <w:tcPr>
            <w:tcW w:w="2410" w:type="dxa"/>
            <w:vAlign w:val="center"/>
          </w:tcPr>
          <w:p w14:paraId="58618D8A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7A6ACB0D" w14:textId="77777777" w:rsidTr="006612C9">
        <w:trPr>
          <w:trHeight w:val="1196"/>
        </w:trPr>
        <w:tc>
          <w:tcPr>
            <w:tcW w:w="1951" w:type="dxa"/>
            <w:vAlign w:val="center"/>
          </w:tcPr>
          <w:p w14:paraId="10A45965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0C0630F1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修改相关信息，点击保存</w:t>
            </w:r>
          </w:p>
        </w:tc>
        <w:tc>
          <w:tcPr>
            <w:tcW w:w="2126" w:type="dxa"/>
            <w:vAlign w:val="center"/>
          </w:tcPr>
          <w:p w14:paraId="64903855" w14:textId="77777777" w:rsidR="00C77282" w:rsidRPr="00A75350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短信通道保存成功</w:t>
            </w:r>
          </w:p>
        </w:tc>
        <w:tc>
          <w:tcPr>
            <w:tcW w:w="2410" w:type="dxa"/>
            <w:vAlign w:val="center"/>
          </w:tcPr>
          <w:p w14:paraId="0BCE0A38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2B82BACB" w14:textId="77777777" w:rsidTr="0092015D">
        <w:trPr>
          <w:trHeight w:val="798"/>
        </w:trPr>
        <w:tc>
          <w:tcPr>
            <w:tcW w:w="1951" w:type="dxa"/>
            <w:vAlign w:val="center"/>
          </w:tcPr>
          <w:p w14:paraId="6DFCA137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FC19F9D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214FB6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49FDDFE2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2BD189E7" w14:textId="77777777" w:rsidTr="0092015D">
        <w:trPr>
          <w:trHeight w:val="1371"/>
        </w:trPr>
        <w:tc>
          <w:tcPr>
            <w:tcW w:w="1951" w:type="dxa"/>
            <w:vAlign w:val="center"/>
          </w:tcPr>
          <w:p w14:paraId="5144C17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55BF6D50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20A435B7" w14:textId="77777777" w:rsidR="00C77282" w:rsidRDefault="00C77282" w:rsidP="0014754E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C77282" w:rsidRPr="00C54946" w14:paraId="2A561B67" w14:textId="77777777" w:rsidTr="0092015D">
        <w:tc>
          <w:tcPr>
            <w:tcW w:w="1951" w:type="dxa"/>
            <w:vAlign w:val="center"/>
          </w:tcPr>
          <w:p w14:paraId="56AD7C4E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测试内容编号</w:t>
            </w:r>
          </w:p>
        </w:tc>
        <w:tc>
          <w:tcPr>
            <w:tcW w:w="2268" w:type="dxa"/>
            <w:vAlign w:val="center"/>
          </w:tcPr>
          <w:p w14:paraId="58869978" w14:textId="77777777" w:rsidR="00C77282" w:rsidRPr="00C54946" w:rsidRDefault="00C77282" w:rsidP="0092015D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EBA8854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150CE266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短信</w:t>
            </w:r>
            <w:r w:rsidR="0092015D">
              <w:rPr>
                <w:rFonts w:asciiTheme="minorEastAsia" w:eastAsiaTheme="minorEastAsia" w:hAnsiTheme="minorEastAsia" w:hint="eastAsia"/>
                <w:sz w:val="18"/>
              </w:rPr>
              <w:t>群发</w:t>
            </w:r>
          </w:p>
        </w:tc>
      </w:tr>
      <w:tr w:rsidR="00C77282" w:rsidRPr="00C54946" w14:paraId="33EE4970" w14:textId="77777777" w:rsidTr="0092015D">
        <w:trPr>
          <w:trHeight w:val="699"/>
        </w:trPr>
        <w:tc>
          <w:tcPr>
            <w:tcW w:w="1951" w:type="dxa"/>
            <w:vAlign w:val="center"/>
          </w:tcPr>
          <w:p w14:paraId="446608AC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1967888D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验证短信</w:t>
            </w:r>
            <w:r w:rsidR="0092015D">
              <w:rPr>
                <w:rFonts w:asciiTheme="minorEastAsia" w:eastAsiaTheme="minorEastAsia" w:hAnsiTheme="minorEastAsia" w:hint="eastAsia"/>
                <w:sz w:val="18"/>
              </w:rPr>
              <w:t>群发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功能是否正确</w:t>
            </w:r>
          </w:p>
        </w:tc>
      </w:tr>
      <w:tr w:rsidR="00C77282" w:rsidRPr="00C54946" w14:paraId="15768592" w14:textId="77777777" w:rsidTr="0092015D">
        <w:trPr>
          <w:trHeight w:val="709"/>
        </w:trPr>
        <w:tc>
          <w:tcPr>
            <w:tcW w:w="1951" w:type="dxa"/>
            <w:vAlign w:val="center"/>
          </w:tcPr>
          <w:p w14:paraId="57841AB6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0201ADD5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71CC2AC4" w14:textId="77777777" w:rsidTr="0092015D">
        <w:trPr>
          <w:trHeight w:val="691"/>
        </w:trPr>
        <w:tc>
          <w:tcPr>
            <w:tcW w:w="1951" w:type="dxa"/>
            <w:vAlign w:val="center"/>
          </w:tcPr>
          <w:p w14:paraId="7EEEE690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E101FD2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BA1785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C931652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C77282" w:rsidRPr="00C54946" w14:paraId="5D3335A4" w14:textId="77777777" w:rsidTr="006612C9">
        <w:trPr>
          <w:trHeight w:val="1607"/>
        </w:trPr>
        <w:tc>
          <w:tcPr>
            <w:tcW w:w="1951" w:type="dxa"/>
            <w:vAlign w:val="center"/>
          </w:tcPr>
          <w:p w14:paraId="40919F62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2D9C47F2" w14:textId="77777777" w:rsidR="00C77282" w:rsidRPr="00C54946" w:rsidRDefault="0092015D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点击短信通道列表操作栏短信群发按钮</w:t>
            </w:r>
          </w:p>
        </w:tc>
        <w:tc>
          <w:tcPr>
            <w:tcW w:w="2126" w:type="dxa"/>
            <w:vAlign w:val="center"/>
          </w:tcPr>
          <w:p w14:paraId="5F80E47B" w14:textId="77777777" w:rsidR="00C77282" w:rsidRPr="00C54946" w:rsidRDefault="0092015D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弹出短信群发页面</w:t>
            </w:r>
          </w:p>
        </w:tc>
        <w:tc>
          <w:tcPr>
            <w:tcW w:w="2410" w:type="dxa"/>
            <w:vAlign w:val="center"/>
          </w:tcPr>
          <w:p w14:paraId="6ECA2D27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0A5953A0" w14:textId="77777777" w:rsidTr="0092015D">
        <w:trPr>
          <w:trHeight w:val="1680"/>
        </w:trPr>
        <w:tc>
          <w:tcPr>
            <w:tcW w:w="1951" w:type="dxa"/>
            <w:vAlign w:val="center"/>
          </w:tcPr>
          <w:p w14:paraId="109DB3D1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0D08073C" w14:textId="77777777" w:rsidR="00C77282" w:rsidRPr="00C54946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选择短信收件人，填写短信内容，点击发送</w:t>
            </w:r>
          </w:p>
        </w:tc>
        <w:tc>
          <w:tcPr>
            <w:tcW w:w="2126" w:type="dxa"/>
            <w:vAlign w:val="center"/>
          </w:tcPr>
          <w:p w14:paraId="080A4604" w14:textId="77777777" w:rsidR="00C77282" w:rsidRPr="00A75350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短信发送成功，短信收件人都成功收到短信</w:t>
            </w:r>
          </w:p>
        </w:tc>
        <w:tc>
          <w:tcPr>
            <w:tcW w:w="2410" w:type="dxa"/>
            <w:vAlign w:val="center"/>
          </w:tcPr>
          <w:p w14:paraId="0D2CCA4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22568927" w14:textId="77777777" w:rsidTr="0092015D">
        <w:trPr>
          <w:trHeight w:val="798"/>
        </w:trPr>
        <w:tc>
          <w:tcPr>
            <w:tcW w:w="1951" w:type="dxa"/>
            <w:vAlign w:val="center"/>
          </w:tcPr>
          <w:p w14:paraId="1FE9D354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85D0BD0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49B23A5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5EB35F29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1BAFA859" w14:textId="77777777" w:rsidTr="0092015D">
        <w:trPr>
          <w:trHeight w:val="1371"/>
        </w:trPr>
        <w:tc>
          <w:tcPr>
            <w:tcW w:w="1951" w:type="dxa"/>
            <w:vAlign w:val="center"/>
          </w:tcPr>
          <w:p w14:paraId="6CD86E2A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460728A9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CDA26B7" w14:textId="77777777" w:rsidR="00C77282" w:rsidRDefault="00C77282" w:rsidP="0014754E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C77282" w:rsidRPr="00C54946" w14:paraId="69776089" w14:textId="77777777" w:rsidTr="0092015D">
        <w:tc>
          <w:tcPr>
            <w:tcW w:w="1951" w:type="dxa"/>
            <w:vAlign w:val="center"/>
          </w:tcPr>
          <w:p w14:paraId="180BFFC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1F60C2E6" w14:textId="77777777" w:rsidR="00C77282" w:rsidRPr="00C54946" w:rsidRDefault="00C77282" w:rsidP="0092015D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E21B537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E31D9A5" w14:textId="77777777" w:rsidR="00C77282" w:rsidRPr="00C54946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</w:t>
            </w:r>
            <w:r w:rsidR="00C77282">
              <w:rPr>
                <w:rFonts w:asciiTheme="minorEastAsia" w:eastAsiaTheme="minorEastAsia" w:hAnsiTheme="minorEastAsia" w:hint="eastAsia"/>
                <w:sz w:val="18"/>
              </w:rPr>
              <w:t>短信通道</w:t>
            </w:r>
          </w:p>
        </w:tc>
      </w:tr>
      <w:tr w:rsidR="00C77282" w:rsidRPr="00C54946" w14:paraId="016C1135" w14:textId="77777777" w:rsidTr="0092015D">
        <w:trPr>
          <w:trHeight w:val="699"/>
        </w:trPr>
        <w:tc>
          <w:tcPr>
            <w:tcW w:w="1951" w:type="dxa"/>
            <w:vAlign w:val="center"/>
          </w:tcPr>
          <w:p w14:paraId="23BF608E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FE7F9EE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</w:t>
            </w:r>
            <w:r w:rsidR="002C315A">
              <w:rPr>
                <w:rFonts w:asciiTheme="minorEastAsia" w:eastAsiaTheme="minorEastAsia" w:hAnsiTheme="minorEastAsia" w:hint="eastAsia"/>
                <w:sz w:val="18"/>
              </w:rPr>
              <w:t>删除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短信通道功能是否正确</w:t>
            </w:r>
          </w:p>
        </w:tc>
      </w:tr>
      <w:tr w:rsidR="00C77282" w:rsidRPr="00C54946" w14:paraId="47291212" w14:textId="77777777" w:rsidTr="0092015D">
        <w:trPr>
          <w:trHeight w:val="709"/>
        </w:trPr>
        <w:tc>
          <w:tcPr>
            <w:tcW w:w="1951" w:type="dxa"/>
            <w:vAlign w:val="center"/>
          </w:tcPr>
          <w:p w14:paraId="29DCC78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15DFD633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059D2F3F" w14:textId="77777777" w:rsidTr="0092015D">
        <w:trPr>
          <w:trHeight w:val="691"/>
        </w:trPr>
        <w:tc>
          <w:tcPr>
            <w:tcW w:w="1951" w:type="dxa"/>
            <w:vAlign w:val="center"/>
          </w:tcPr>
          <w:p w14:paraId="0DA70CD4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5CA3D95C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14D68F0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63A4CB3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C77282" w:rsidRPr="00C54946" w14:paraId="2C087A6B" w14:textId="77777777" w:rsidTr="006612C9">
        <w:trPr>
          <w:trHeight w:val="1609"/>
        </w:trPr>
        <w:tc>
          <w:tcPr>
            <w:tcW w:w="1951" w:type="dxa"/>
            <w:vAlign w:val="center"/>
          </w:tcPr>
          <w:p w14:paraId="7A2A2A8C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3EAF3292" w14:textId="77777777" w:rsidR="00C77282" w:rsidRPr="00C54946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点击短信通道列表操作栏删除按钮</w:t>
            </w:r>
          </w:p>
        </w:tc>
        <w:tc>
          <w:tcPr>
            <w:tcW w:w="2126" w:type="dxa"/>
            <w:vAlign w:val="center"/>
          </w:tcPr>
          <w:p w14:paraId="6233F2AA" w14:textId="77777777" w:rsidR="00C77282" w:rsidRPr="00C54946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系统提示是否确认删除短信通道</w:t>
            </w:r>
          </w:p>
        </w:tc>
        <w:tc>
          <w:tcPr>
            <w:tcW w:w="2410" w:type="dxa"/>
            <w:vAlign w:val="center"/>
          </w:tcPr>
          <w:p w14:paraId="7DF1459C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5F388415" w14:textId="77777777" w:rsidTr="0092015D">
        <w:trPr>
          <w:trHeight w:val="1680"/>
        </w:trPr>
        <w:tc>
          <w:tcPr>
            <w:tcW w:w="1951" w:type="dxa"/>
            <w:vAlign w:val="center"/>
          </w:tcPr>
          <w:p w14:paraId="5C4D2161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Step2</w:t>
            </w:r>
          </w:p>
        </w:tc>
        <w:tc>
          <w:tcPr>
            <w:tcW w:w="2268" w:type="dxa"/>
            <w:vAlign w:val="center"/>
          </w:tcPr>
          <w:p w14:paraId="16065D28" w14:textId="77777777" w:rsidR="00C77282" w:rsidRPr="00C54946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0D3095FC" w14:textId="77777777" w:rsidR="00C77282" w:rsidRPr="00A75350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短信通道删除成功，列表刷新，已删除短信通道不再显示</w:t>
            </w:r>
          </w:p>
        </w:tc>
        <w:tc>
          <w:tcPr>
            <w:tcW w:w="2410" w:type="dxa"/>
            <w:vAlign w:val="center"/>
          </w:tcPr>
          <w:p w14:paraId="1BF69ED8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45EB0EE3" w14:textId="77777777" w:rsidTr="0092015D">
        <w:trPr>
          <w:trHeight w:val="1137"/>
        </w:trPr>
        <w:tc>
          <w:tcPr>
            <w:tcW w:w="1951" w:type="dxa"/>
            <w:vAlign w:val="center"/>
          </w:tcPr>
          <w:p w14:paraId="162FFBA3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49D5662B" w14:textId="77777777" w:rsidR="00C77282" w:rsidRPr="00C54946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1ABD642D" w14:textId="77777777" w:rsidR="00C77282" w:rsidRPr="00C77282" w:rsidRDefault="002C315A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删除操作取消，短信通道列表无变化</w:t>
            </w:r>
          </w:p>
        </w:tc>
        <w:tc>
          <w:tcPr>
            <w:tcW w:w="2410" w:type="dxa"/>
            <w:vAlign w:val="center"/>
          </w:tcPr>
          <w:p w14:paraId="6EB8E30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08D58618" w14:textId="77777777" w:rsidTr="0092015D">
        <w:trPr>
          <w:trHeight w:val="798"/>
        </w:trPr>
        <w:tc>
          <w:tcPr>
            <w:tcW w:w="1951" w:type="dxa"/>
            <w:vAlign w:val="center"/>
          </w:tcPr>
          <w:p w14:paraId="65A6F7E6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51811FCD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1ADCEDE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3E5FAD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77282" w:rsidRPr="00C54946" w14:paraId="6DF6B61D" w14:textId="77777777" w:rsidTr="0092015D">
        <w:trPr>
          <w:trHeight w:val="1371"/>
        </w:trPr>
        <w:tc>
          <w:tcPr>
            <w:tcW w:w="1951" w:type="dxa"/>
            <w:vAlign w:val="center"/>
          </w:tcPr>
          <w:p w14:paraId="0285F4BB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680A4B46" w14:textId="77777777" w:rsidR="00C77282" w:rsidRPr="00C54946" w:rsidRDefault="00C7728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2CB566C7" w14:textId="77777777" w:rsidR="00C77282" w:rsidRDefault="00C77282" w:rsidP="0014754E">
      <w:pPr>
        <w:spacing w:line="360" w:lineRule="auto"/>
      </w:pPr>
    </w:p>
    <w:p w14:paraId="4634BE07" w14:textId="77777777" w:rsidR="00C77282" w:rsidRDefault="00C77282" w:rsidP="0014754E">
      <w:pPr>
        <w:spacing w:line="360" w:lineRule="auto"/>
      </w:pPr>
    </w:p>
    <w:p w14:paraId="706AF54C" w14:textId="77777777" w:rsidR="00A13895" w:rsidRDefault="00A13895" w:rsidP="00DB6E27">
      <w:pPr>
        <w:pStyle w:val="3"/>
      </w:pPr>
      <w:bookmarkStart w:id="60" w:name="_Toc25522483"/>
      <w:r>
        <w:rPr>
          <w:rFonts w:hint="eastAsia"/>
        </w:rPr>
        <w:t>邮件通知</w:t>
      </w:r>
      <w:bookmarkEnd w:id="60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A13895" w:rsidRPr="00C54946" w14:paraId="2D622DCD" w14:textId="77777777" w:rsidTr="0092015D">
        <w:tc>
          <w:tcPr>
            <w:tcW w:w="1951" w:type="dxa"/>
            <w:vAlign w:val="center"/>
          </w:tcPr>
          <w:p w14:paraId="52514DE2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1425B8E3" w14:textId="77777777" w:rsidR="00A13895" w:rsidRPr="00C54946" w:rsidRDefault="00A13895" w:rsidP="0092015D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6329185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5D053F81" w14:textId="77777777" w:rsidR="00A13895" w:rsidRPr="00C54946" w:rsidRDefault="00735BA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邮箱配置</w:t>
            </w:r>
          </w:p>
        </w:tc>
      </w:tr>
      <w:tr w:rsidR="00A13895" w:rsidRPr="00C54946" w14:paraId="3311B027" w14:textId="77777777" w:rsidTr="0092015D">
        <w:trPr>
          <w:trHeight w:val="699"/>
        </w:trPr>
        <w:tc>
          <w:tcPr>
            <w:tcW w:w="1951" w:type="dxa"/>
            <w:vAlign w:val="center"/>
          </w:tcPr>
          <w:p w14:paraId="2A83E791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21577434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验证增加下级部门功能是否正确</w:t>
            </w:r>
          </w:p>
        </w:tc>
      </w:tr>
      <w:tr w:rsidR="00A13895" w:rsidRPr="00C54946" w14:paraId="36B27CBF" w14:textId="77777777" w:rsidTr="0092015D">
        <w:trPr>
          <w:trHeight w:val="709"/>
        </w:trPr>
        <w:tc>
          <w:tcPr>
            <w:tcW w:w="1951" w:type="dxa"/>
            <w:vAlign w:val="center"/>
          </w:tcPr>
          <w:p w14:paraId="489FAA06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304A8A90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登录用户有权限进行部门管理操作</w:t>
            </w:r>
          </w:p>
        </w:tc>
      </w:tr>
      <w:tr w:rsidR="00A13895" w:rsidRPr="00C54946" w14:paraId="21213020" w14:textId="77777777" w:rsidTr="0092015D">
        <w:trPr>
          <w:trHeight w:val="691"/>
        </w:trPr>
        <w:tc>
          <w:tcPr>
            <w:tcW w:w="1951" w:type="dxa"/>
            <w:vAlign w:val="center"/>
          </w:tcPr>
          <w:p w14:paraId="78687B55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5B5064D0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6385FFF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2BC78AB6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735BA2" w:rsidRPr="00C54946" w14:paraId="3009BD17" w14:textId="77777777" w:rsidTr="006612C9">
        <w:trPr>
          <w:trHeight w:val="1476"/>
        </w:trPr>
        <w:tc>
          <w:tcPr>
            <w:tcW w:w="1951" w:type="dxa"/>
            <w:vAlign w:val="center"/>
          </w:tcPr>
          <w:p w14:paraId="11400475" w14:textId="77777777" w:rsidR="00735BA2" w:rsidRPr="00C54946" w:rsidRDefault="00735BA2" w:rsidP="00735BA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5FF7C542" w14:textId="77777777" w:rsidR="00735BA2" w:rsidRPr="00C54946" w:rsidRDefault="00735BA2" w:rsidP="00735BA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登录系统，点击告警通知配置菜单</w:t>
            </w:r>
          </w:p>
        </w:tc>
        <w:tc>
          <w:tcPr>
            <w:tcW w:w="2126" w:type="dxa"/>
            <w:vAlign w:val="center"/>
          </w:tcPr>
          <w:p w14:paraId="3F575D21" w14:textId="77777777" w:rsidR="00735BA2" w:rsidRPr="00C54946" w:rsidRDefault="00735BA2" w:rsidP="00735BA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打开短信邮箱配置页面，默认在短信配置页面</w:t>
            </w:r>
          </w:p>
        </w:tc>
        <w:tc>
          <w:tcPr>
            <w:tcW w:w="2410" w:type="dxa"/>
            <w:vAlign w:val="center"/>
          </w:tcPr>
          <w:p w14:paraId="159C80E6" w14:textId="77777777" w:rsidR="00735BA2" w:rsidRPr="00C54946" w:rsidRDefault="00735BA2" w:rsidP="00735BA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6155F413" w14:textId="77777777" w:rsidTr="006612C9">
        <w:trPr>
          <w:trHeight w:val="1272"/>
        </w:trPr>
        <w:tc>
          <w:tcPr>
            <w:tcW w:w="1951" w:type="dxa"/>
            <w:vAlign w:val="center"/>
          </w:tcPr>
          <w:p w14:paraId="00A7E46A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43F26DCE" w14:textId="77777777" w:rsidR="00A13895" w:rsidRPr="00C54946" w:rsidRDefault="00735BA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点击邮箱页签</w:t>
            </w:r>
          </w:p>
        </w:tc>
        <w:tc>
          <w:tcPr>
            <w:tcW w:w="2126" w:type="dxa"/>
            <w:vAlign w:val="center"/>
          </w:tcPr>
          <w:p w14:paraId="466B53A0" w14:textId="77777777" w:rsidR="00A13895" w:rsidRPr="00A75350" w:rsidRDefault="00735BA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页面切换到邮件通知配置页面</w:t>
            </w:r>
          </w:p>
        </w:tc>
        <w:tc>
          <w:tcPr>
            <w:tcW w:w="2410" w:type="dxa"/>
            <w:vAlign w:val="center"/>
          </w:tcPr>
          <w:p w14:paraId="1E73F3A0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7970AB3A" w14:textId="77777777" w:rsidTr="006612C9">
        <w:trPr>
          <w:trHeight w:val="2132"/>
        </w:trPr>
        <w:tc>
          <w:tcPr>
            <w:tcW w:w="1951" w:type="dxa"/>
            <w:vAlign w:val="center"/>
          </w:tcPr>
          <w:p w14:paraId="39816A86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Step3</w:t>
            </w:r>
          </w:p>
        </w:tc>
        <w:tc>
          <w:tcPr>
            <w:tcW w:w="2268" w:type="dxa"/>
            <w:vAlign w:val="center"/>
          </w:tcPr>
          <w:p w14:paraId="34E0668E" w14:textId="77777777" w:rsidR="00A13895" w:rsidRPr="00C54946" w:rsidRDefault="00735BA2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填写邮件服务器地址、邮件地址、邮件发送端口、</w:t>
            </w:r>
            <w:r w:rsidR="003A54C4">
              <w:rPr>
                <w:rFonts w:asciiTheme="minorEastAsia" w:eastAsiaTheme="minorEastAsia" w:hAnsiTheme="minorEastAsia" w:hint="eastAsia"/>
                <w:sz w:val="18"/>
              </w:rPr>
              <w:t>邮箱别名、用户名、密码，点击发送测试邮件</w:t>
            </w:r>
          </w:p>
        </w:tc>
        <w:tc>
          <w:tcPr>
            <w:tcW w:w="2126" w:type="dxa"/>
            <w:vAlign w:val="center"/>
          </w:tcPr>
          <w:p w14:paraId="1FCB2131" w14:textId="77777777" w:rsidR="00A13895" w:rsidRPr="00C54946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弹出发送测试邮件页面</w:t>
            </w:r>
          </w:p>
        </w:tc>
        <w:tc>
          <w:tcPr>
            <w:tcW w:w="2410" w:type="dxa"/>
            <w:vAlign w:val="center"/>
          </w:tcPr>
          <w:p w14:paraId="4EC512D7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13FA6742" w14:textId="77777777" w:rsidTr="0092015D">
        <w:trPr>
          <w:trHeight w:val="1111"/>
        </w:trPr>
        <w:tc>
          <w:tcPr>
            <w:tcW w:w="1951" w:type="dxa"/>
            <w:vAlign w:val="center"/>
          </w:tcPr>
          <w:p w14:paraId="7265CA33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460B09BA" w14:textId="77777777" w:rsidR="00A13895" w:rsidRPr="0009500A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填写收件人邮箱、主题、内容，点击发送</w:t>
            </w:r>
          </w:p>
        </w:tc>
        <w:tc>
          <w:tcPr>
            <w:tcW w:w="2126" w:type="dxa"/>
            <w:vAlign w:val="center"/>
          </w:tcPr>
          <w:p w14:paraId="30810082" w14:textId="77777777" w:rsidR="00A13895" w:rsidRPr="0009500A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收件人成功收到邮件</w:t>
            </w:r>
          </w:p>
        </w:tc>
        <w:tc>
          <w:tcPr>
            <w:tcW w:w="2410" w:type="dxa"/>
            <w:vAlign w:val="center"/>
          </w:tcPr>
          <w:p w14:paraId="5FFD5032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3A54C4" w14:paraId="5E3E5CF0" w14:textId="77777777" w:rsidTr="006612C9">
        <w:trPr>
          <w:trHeight w:val="1002"/>
        </w:trPr>
        <w:tc>
          <w:tcPr>
            <w:tcW w:w="1951" w:type="dxa"/>
            <w:vAlign w:val="center"/>
          </w:tcPr>
          <w:p w14:paraId="08580155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3337CFC1" w14:textId="77777777" w:rsidR="00A13895" w:rsidRPr="0009500A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点击配置页面测试连接</w:t>
            </w:r>
          </w:p>
        </w:tc>
        <w:tc>
          <w:tcPr>
            <w:tcW w:w="2126" w:type="dxa"/>
            <w:vAlign w:val="center"/>
          </w:tcPr>
          <w:p w14:paraId="7F29E997" w14:textId="77777777" w:rsidR="00A13895" w:rsidRPr="00C54946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系统提示测试连接通过</w:t>
            </w:r>
          </w:p>
        </w:tc>
        <w:tc>
          <w:tcPr>
            <w:tcW w:w="2410" w:type="dxa"/>
            <w:vAlign w:val="center"/>
          </w:tcPr>
          <w:p w14:paraId="05F334D4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A54C4" w:rsidRPr="003A54C4" w14:paraId="77136ED4" w14:textId="77777777" w:rsidTr="006612C9">
        <w:trPr>
          <w:trHeight w:val="974"/>
        </w:trPr>
        <w:tc>
          <w:tcPr>
            <w:tcW w:w="1951" w:type="dxa"/>
            <w:vAlign w:val="center"/>
          </w:tcPr>
          <w:p w14:paraId="19805EAC" w14:textId="77777777" w:rsidR="003A54C4" w:rsidRPr="00C54946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6</w:t>
            </w:r>
          </w:p>
        </w:tc>
        <w:tc>
          <w:tcPr>
            <w:tcW w:w="2268" w:type="dxa"/>
            <w:vAlign w:val="center"/>
          </w:tcPr>
          <w:p w14:paraId="6CBCAD25" w14:textId="77777777" w:rsidR="003A54C4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点击保存</w:t>
            </w:r>
          </w:p>
        </w:tc>
        <w:tc>
          <w:tcPr>
            <w:tcW w:w="2126" w:type="dxa"/>
            <w:vAlign w:val="center"/>
          </w:tcPr>
          <w:p w14:paraId="1D4B5B48" w14:textId="77777777" w:rsidR="003A54C4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邮件发送配置保存成功</w:t>
            </w:r>
          </w:p>
        </w:tc>
        <w:tc>
          <w:tcPr>
            <w:tcW w:w="2410" w:type="dxa"/>
            <w:vAlign w:val="center"/>
          </w:tcPr>
          <w:p w14:paraId="6EF98FED" w14:textId="77777777" w:rsidR="003A54C4" w:rsidRPr="00C54946" w:rsidRDefault="003A54C4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24BE69CE" w14:textId="77777777" w:rsidTr="0092015D">
        <w:trPr>
          <w:trHeight w:val="798"/>
        </w:trPr>
        <w:tc>
          <w:tcPr>
            <w:tcW w:w="1951" w:type="dxa"/>
            <w:vAlign w:val="center"/>
          </w:tcPr>
          <w:p w14:paraId="3F8FC569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09951381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71A04D8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7C38A928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13895" w:rsidRPr="00C54946" w14:paraId="5AE96EB2" w14:textId="77777777" w:rsidTr="0092015D">
        <w:trPr>
          <w:trHeight w:val="1371"/>
        </w:trPr>
        <w:tc>
          <w:tcPr>
            <w:tcW w:w="1951" w:type="dxa"/>
            <w:vAlign w:val="center"/>
          </w:tcPr>
          <w:p w14:paraId="37EDCA7E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387E28A1" w14:textId="77777777" w:rsidR="00A13895" w:rsidRPr="00C54946" w:rsidRDefault="00A13895" w:rsidP="0092015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48488412" w14:textId="77777777" w:rsidR="00A13895" w:rsidRDefault="00A13895" w:rsidP="0014754E">
      <w:pPr>
        <w:spacing w:line="360" w:lineRule="auto"/>
      </w:pPr>
    </w:p>
    <w:p w14:paraId="20FF857A" w14:textId="77777777" w:rsidR="0014754E" w:rsidRDefault="0014754E" w:rsidP="0014754E">
      <w:pPr>
        <w:spacing w:line="360" w:lineRule="auto"/>
      </w:pPr>
    </w:p>
    <w:p w14:paraId="05B0521F" w14:textId="77777777" w:rsidR="00F91F28" w:rsidRDefault="0009500A" w:rsidP="0009500A">
      <w:pPr>
        <w:pStyle w:val="2"/>
        <w:spacing w:line="360" w:lineRule="auto"/>
      </w:pPr>
      <w:bookmarkStart w:id="61" w:name="_Toc25522484"/>
      <w:r>
        <w:rPr>
          <w:rFonts w:hint="eastAsia"/>
        </w:rPr>
        <w:t>人员管理</w:t>
      </w:r>
      <w:bookmarkEnd w:id="58"/>
      <w:bookmarkEnd w:id="61"/>
    </w:p>
    <w:p w14:paraId="584B1699" w14:textId="77777777" w:rsidR="0009500A" w:rsidRDefault="0009500A" w:rsidP="0009500A">
      <w:pPr>
        <w:pStyle w:val="3"/>
      </w:pPr>
      <w:bookmarkStart w:id="62" w:name="_Toc23948910"/>
      <w:bookmarkStart w:id="63" w:name="_Toc25522485"/>
      <w:r>
        <w:rPr>
          <w:rFonts w:hint="eastAsia"/>
        </w:rPr>
        <w:t>部门管理</w:t>
      </w:r>
      <w:bookmarkEnd w:id="62"/>
      <w:bookmarkEnd w:id="63"/>
    </w:p>
    <w:p w14:paraId="53AED348" w14:textId="77777777" w:rsidR="0009500A" w:rsidRDefault="00A75350" w:rsidP="00A75350">
      <w:pPr>
        <w:pStyle w:val="4"/>
        <w:ind w:right="210"/>
      </w:pPr>
      <w:r>
        <w:rPr>
          <w:rFonts w:hint="eastAsia"/>
        </w:rPr>
        <w:t>增加下级部门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09500A" w:rsidRPr="00C54946" w14:paraId="78FF3775" w14:textId="77777777" w:rsidTr="00733569">
        <w:tc>
          <w:tcPr>
            <w:tcW w:w="1951" w:type="dxa"/>
            <w:vAlign w:val="center"/>
          </w:tcPr>
          <w:p w14:paraId="74EC59FA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2A44D072" w14:textId="77777777" w:rsidR="0009500A" w:rsidRPr="00C54946" w:rsidRDefault="0009500A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CFD6C5F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113352E1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增加下级部门</w:t>
            </w:r>
          </w:p>
        </w:tc>
      </w:tr>
      <w:tr w:rsidR="0009500A" w:rsidRPr="00C54946" w14:paraId="6802A3D5" w14:textId="77777777" w:rsidTr="00733569">
        <w:trPr>
          <w:trHeight w:val="699"/>
        </w:trPr>
        <w:tc>
          <w:tcPr>
            <w:tcW w:w="1951" w:type="dxa"/>
            <w:vAlign w:val="center"/>
          </w:tcPr>
          <w:p w14:paraId="71FF8CC5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3C858C6" w14:textId="77777777" w:rsidR="0009500A" w:rsidRPr="00C54946" w:rsidRDefault="00091C78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验证增加下级部门功能是否正确</w:t>
            </w:r>
          </w:p>
        </w:tc>
      </w:tr>
      <w:tr w:rsidR="0009500A" w:rsidRPr="00C54946" w14:paraId="2F902958" w14:textId="77777777" w:rsidTr="00733569">
        <w:trPr>
          <w:trHeight w:val="709"/>
        </w:trPr>
        <w:tc>
          <w:tcPr>
            <w:tcW w:w="1951" w:type="dxa"/>
            <w:vAlign w:val="center"/>
          </w:tcPr>
          <w:p w14:paraId="4853FE9E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595BBDE0" w14:textId="77777777" w:rsidR="0009500A" w:rsidRPr="00C54946" w:rsidRDefault="00A75350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登录用户有权限进行部门管理操作</w:t>
            </w:r>
          </w:p>
        </w:tc>
      </w:tr>
      <w:tr w:rsidR="0009500A" w:rsidRPr="00C54946" w14:paraId="299EC38A" w14:textId="77777777" w:rsidTr="00733569">
        <w:trPr>
          <w:trHeight w:val="691"/>
        </w:trPr>
        <w:tc>
          <w:tcPr>
            <w:tcW w:w="1951" w:type="dxa"/>
            <w:vAlign w:val="center"/>
          </w:tcPr>
          <w:p w14:paraId="488EEF2F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E7AAC3A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332DF1DB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4A42EA9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09500A" w:rsidRPr="00C54946" w14:paraId="2223D621" w14:textId="77777777" w:rsidTr="00733569">
        <w:trPr>
          <w:trHeight w:val="2118"/>
        </w:trPr>
        <w:tc>
          <w:tcPr>
            <w:tcW w:w="1951" w:type="dxa"/>
            <w:vAlign w:val="center"/>
          </w:tcPr>
          <w:p w14:paraId="4AC05D2C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lastRenderedPageBreak/>
              <w:t>Step1</w:t>
            </w:r>
          </w:p>
        </w:tc>
        <w:tc>
          <w:tcPr>
            <w:tcW w:w="2268" w:type="dxa"/>
            <w:vAlign w:val="center"/>
          </w:tcPr>
          <w:p w14:paraId="50C34B3B" w14:textId="77777777" w:rsidR="0009500A" w:rsidRPr="00C54946" w:rsidRDefault="00F5138B" w:rsidP="0009500A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A59FE">
              <w:rPr>
                <w:rFonts w:hint="eastAsia"/>
                <w:sz w:val="18"/>
              </w:rPr>
              <w:t>登录系统，点击</w:t>
            </w:r>
            <w:r>
              <w:rPr>
                <w:rFonts w:hint="eastAsia"/>
                <w:sz w:val="18"/>
              </w:rPr>
              <w:t>人员</w:t>
            </w:r>
            <w:r w:rsidRPr="00CA59FE">
              <w:rPr>
                <w:rFonts w:hint="eastAsia"/>
                <w:sz w:val="18"/>
              </w:rPr>
              <w:t>管理</w:t>
            </w:r>
            <w:r>
              <w:rPr>
                <w:rFonts w:hint="eastAsia"/>
                <w:sz w:val="18"/>
              </w:rPr>
              <w:t>菜单</w:t>
            </w:r>
          </w:p>
        </w:tc>
        <w:tc>
          <w:tcPr>
            <w:tcW w:w="2126" w:type="dxa"/>
            <w:vAlign w:val="center"/>
          </w:tcPr>
          <w:p w14:paraId="6F2A0600" w14:textId="77777777" w:rsidR="0009500A" w:rsidRPr="00C54946" w:rsidRDefault="00A75350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系统打开人员管理页面，包括部门管理和角色管理两个页签，默认在部门管理页</w:t>
            </w:r>
          </w:p>
        </w:tc>
        <w:tc>
          <w:tcPr>
            <w:tcW w:w="2410" w:type="dxa"/>
            <w:vAlign w:val="center"/>
          </w:tcPr>
          <w:p w14:paraId="3A351999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500A" w:rsidRPr="00C54946" w14:paraId="4A4860D9" w14:textId="77777777" w:rsidTr="00733569">
        <w:trPr>
          <w:trHeight w:val="1680"/>
        </w:trPr>
        <w:tc>
          <w:tcPr>
            <w:tcW w:w="1951" w:type="dxa"/>
            <w:vAlign w:val="center"/>
          </w:tcPr>
          <w:p w14:paraId="53DA77C5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7F319ADA" w14:textId="77777777" w:rsidR="0009500A" w:rsidRPr="00C54946" w:rsidRDefault="0009500A" w:rsidP="00D723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09500A">
              <w:rPr>
                <w:rFonts w:asciiTheme="minorEastAsia" w:eastAsiaTheme="minorEastAsia" w:hAnsiTheme="minorEastAsia" w:hint="eastAsia"/>
                <w:sz w:val="18"/>
              </w:rPr>
              <w:t>在左侧树形结构处</w:t>
            </w:r>
            <w:r w:rsidR="00A75350">
              <w:rPr>
                <w:rFonts w:asciiTheme="minorEastAsia" w:eastAsiaTheme="minorEastAsia" w:hAnsiTheme="minorEastAsia" w:hint="eastAsia"/>
                <w:sz w:val="18"/>
              </w:rPr>
              <w:t>点击节点打开部门树结构，</w:t>
            </w:r>
            <w:r w:rsidRPr="0009500A">
              <w:rPr>
                <w:rFonts w:asciiTheme="minorEastAsia" w:eastAsiaTheme="minorEastAsia" w:hAnsiTheme="minorEastAsia" w:hint="eastAsia"/>
                <w:sz w:val="18"/>
              </w:rPr>
              <w:t>点击增加部门所在的上级部门</w:t>
            </w:r>
          </w:p>
        </w:tc>
        <w:tc>
          <w:tcPr>
            <w:tcW w:w="2126" w:type="dxa"/>
            <w:vAlign w:val="center"/>
          </w:tcPr>
          <w:p w14:paraId="2D0E98AE" w14:textId="77777777" w:rsidR="0009500A" w:rsidRPr="00A75350" w:rsidRDefault="00A75350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右面右侧打开该部门详情页</w:t>
            </w:r>
          </w:p>
        </w:tc>
        <w:tc>
          <w:tcPr>
            <w:tcW w:w="2410" w:type="dxa"/>
            <w:vAlign w:val="center"/>
          </w:tcPr>
          <w:p w14:paraId="24040BE0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500A" w:rsidRPr="00C54946" w14:paraId="1EDA029F" w14:textId="77777777" w:rsidTr="00733569">
        <w:trPr>
          <w:trHeight w:val="1137"/>
        </w:trPr>
        <w:tc>
          <w:tcPr>
            <w:tcW w:w="1951" w:type="dxa"/>
            <w:vAlign w:val="center"/>
          </w:tcPr>
          <w:p w14:paraId="55B841D1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18C1D8BA" w14:textId="77777777" w:rsidR="0009500A" w:rsidRPr="00C54946" w:rsidRDefault="0009500A" w:rsidP="00D723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09500A">
              <w:rPr>
                <w:rFonts w:asciiTheme="minorEastAsia" w:eastAsiaTheme="minorEastAsia" w:hAnsiTheme="minorEastAsia" w:hint="eastAsia"/>
                <w:sz w:val="18"/>
              </w:rPr>
              <w:t>核查</w:t>
            </w:r>
            <w:r w:rsidR="00A75350">
              <w:rPr>
                <w:rFonts w:asciiTheme="minorEastAsia" w:eastAsiaTheme="minorEastAsia" w:hAnsiTheme="minorEastAsia" w:hint="eastAsia"/>
                <w:sz w:val="18"/>
              </w:rPr>
              <w:t>页面</w:t>
            </w:r>
            <w:r w:rsidRPr="0009500A">
              <w:rPr>
                <w:rFonts w:asciiTheme="minorEastAsia" w:eastAsiaTheme="minorEastAsia" w:hAnsiTheme="minorEastAsia" w:hint="eastAsia"/>
                <w:sz w:val="18"/>
              </w:rPr>
              <w:t>中显示出的上级部门基本信息</w:t>
            </w:r>
          </w:p>
        </w:tc>
        <w:tc>
          <w:tcPr>
            <w:tcW w:w="2126" w:type="dxa"/>
            <w:vAlign w:val="center"/>
          </w:tcPr>
          <w:p w14:paraId="5FA41D54" w14:textId="77777777" w:rsidR="0009500A" w:rsidRPr="00C54946" w:rsidRDefault="00A75350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上级部门信息</w:t>
            </w:r>
            <w:r w:rsidRPr="0009500A">
              <w:rPr>
                <w:rFonts w:asciiTheme="minorEastAsia" w:eastAsiaTheme="minorEastAsia" w:hAnsiTheme="minorEastAsia" w:hint="eastAsia"/>
                <w:sz w:val="18"/>
              </w:rPr>
              <w:t>确认正确</w:t>
            </w:r>
          </w:p>
        </w:tc>
        <w:tc>
          <w:tcPr>
            <w:tcW w:w="2410" w:type="dxa"/>
            <w:vAlign w:val="center"/>
          </w:tcPr>
          <w:p w14:paraId="3605FD7A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500A" w:rsidRPr="00C54946" w14:paraId="4EBE9AB4" w14:textId="77777777" w:rsidTr="00733569">
        <w:trPr>
          <w:trHeight w:val="1111"/>
        </w:trPr>
        <w:tc>
          <w:tcPr>
            <w:tcW w:w="1951" w:type="dxa"/>
            <w:vAlign w:val="center"/>
          </w:tcPr>
          <w:p w14:paraId="2CA34450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0E806D88" w14:textId="77777777" w:rsidR="0009500A" w:rsidRPr="0009500A" w:rsidRDefault="0009500A" w:rsidP="00D72379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09500A">
              <w:rPr>
                <w:rFonts w:asciiTheme="minorEastAsia" w:eastAsiaTheme="minorEastAsia" w:hAnsiTheme="minorEastAsia" w:hint="eastAsia"/>
                <w:sz w:val="18"/>
              </w:rPr>
              <w:t>点击“增加下级部门”</w:t>
            </w:r>
          </w:p>
        </w:tc>
        <w:tc>
          <w:tcPr>
            <w:tcW w:w="2126" w:type="dxa"/>
            <w:vAlign w:val="center"/>
          </w:tcPr>
          <w:p w14:paraId="6FF6C448" w14:textId="77777777" w:rsidR="0009500A" w:rsidRPr="0009500A" w:rsidRDefault="00A75350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右侧页面打开部门信息管理页面</w:t>
            </w:r>
          </w:p>
        </w:tc>
        <w:tc>
          <w:tcPr>
            <w:tcW w:w="2410" w:type="dxa"/>
            <w:vAlign w:val="center"/>
          </w:tcPr>
          <w:p w14:paraId="68D5021A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75350" w:rsidRPr="00C54946" w14:paraId="41423613" w14:textId="77777777" w:rsidTr="00733569">
        <w:trPr>
          <w:trHeight w:val="2686"/>
        </w:trPr>
        <w:tc>
          <w:tcPr>
            <w:tcW w:w="1951" w:type="dxa"/>
            <w:vAlign w:val="center"/>
          </w:tcPr>
          <w:p w14:paraId="0141BD84" w14:textId="77777777" w:rsidR="00A75350" w:rsidRPr="00C54946" w:rsidRDefault="00A75350" w:rsidP="00A7535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14:paraId="5210276D" w14:textId="77777777" w:rsidR="00A75350" w:rsidRPr="0009500A" w:rsidRDefault="00A75350" w:rsidP="00A7535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09500A">
              <w:rPr>
                <w:rFonts w:asciiTheme="minorEastAsia" w:eastAsiaTheme="minorEastAsia" w:hAnsiTheme="minorEastAsia" w:hint="eastAsia"/>
                <w:sz w:val="18"/>
              </w:rPr>
              <w:t>在部门信息页面输入部门信息、选择部门编码、填写备注，其中部门名称和部门编码必填，点击“确定”保存</w:t>
            </w:r>
          </w:p>
        </w:tc>
        <w:tc>
          <w:tcPr>
            <w:tcW w:w="2126" w:type="dxa"/>
            <w:vAlign w:val="center"/>
          </w:tcPr>
          <w:p w14:paraId="50C55C76" w14:textId="77777777" w:rsidR="00A75350" w:rsidRPr="00C54946" w:rsidRDefault="00A75350" w:rsidP="00A7535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09500A">
              <w:rPr>
                <w:rFonts w:asciiTheme="minorEastAsia" w:eastAsiaTheme="minorEastAsia" w:hAnsiTheme="minorEastAsia" w:hint="eastAsia"/>
                <w:sz w:val="18"/>
              </w:rPr>
              <w:t>页面刷新，左侧树形结构默认展开并选中显示新增加的部门名称，右侧页面显示</w:t>
            </w:r>
            <w:r w:rsidR="004F6C33">
              <w:rPr>
                <w:rFonts w:asciiTheme="minorEastAsia" w:eastAsiaTheme="minorEastAsia" w:hAnsiTheme="minorEastAsia" w:hint="eastAsia"/>
                <w:sz w:val="18"/>
              </w:rPr>
              <w:t>新增加</w:t>
            </w:r>
            <w:r w:rsidRPr="0009500A">
              <w:rPr>
                <w:rFonts w:asciiTheme="minorEastAsia" w:eastAsiaTheme="minorEastAsia" w:hAnsiTheme="minorEastAsia" w:hint="eastAsia"/>
                <w:sz w:val="18"/>
              </w:rPr>
              <w:t>的部门基本信息</w:t>
            </w:r>
          </w:p>
        </w:tc>
        <w:tc>
          <w:tcPr>
            <w:tcW w:w="2410" w:type="dxa"/>
            <w:vAlign w:val="center"/>
          </w:tcPr>
          <w:p w14:paraId="3E78F455" w14:textId="77777777" w:rsidR="00A75350" w:rsidRPr="00C54946" w:rsidRDefault="00A75350" w:rsidP="00A7535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03173D27" w14:textId="77777777" w:rsidTr="00733569">
        <w:trPr>
          <w:trHeight w:val="798"/>
        </w:trPr>
        <w:tc>
          <w:tcPr>
            <w:tcW w:w="1951" w:type="dxa"/>
            <w:vAlign w:val="center"/>
          </w:tcPr>
          <w:p w14:paraId="24213E89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2A68DA20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384B4A0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5121E09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75350" w:rsidRPr="00C54946" w14:paraId="25B561AF" w14:textId="77777777" w:rsidTr="00733569">
        <w:trPr>
          <w:trHeight w:val="1371"/>
        </w:trPr>
        <w:tc>
          <w:tcPr>
            <w:tcW w:w="1951" w:type="dxa"/>
            <w:vAlign w:val="center"/>
          </w:tcPr>
          <w:p w14:paraId="2D91BAA4" w14:textId="77777777" w:rsidR="00A75350" w:rsidRPr="00C54946" w:rsidRDefault="00A75350" w:rsidP="00A7535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4AB1E545" w14:textId="77777777" w:rsidR="00A75350" w:rsidRPr="00C54946" w:rsidRDefault="00A75350" w:rsidP="00A7535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A713357" w14:textId="77777777" w:rsidR="0009500A" w:rsidRDefault="0009500A" w:rsidP="00F218C1">
      <w:pPr>
        <w:spacing w:line="360" w:lineRule="auto"/>
      </w:pPr>
    </w:p>
    <w:p w14:paraId="23CB765C" w14:textId="77777777" w:rsidR="00A75350" w:rsidRDefault="00A75350" w:rsidP="00A75350">
      <w:pPr>
        <w:pStyle w:val="4"/>
        <w:ind w:right="210"/>
      </w:pPr>
      <w:r>
        <w:rPr>
          <w:rFonts w:hint="eastAsia"/>
        </w:rPr>
        <w:t>修改本部门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09500A" w:rsidRPr="00C54946" w14:paraId="25D8C6AB" w14:textId="77777777" w:rsidTr="00733569">
        <w:trPr>
          <w:trHeight w:val="723"/>
        </w:trPr>
        <w:tc>
          <w:tcPr>
            <w:tcW w:w="1951" w:type="dxa"/>
            <w:vAlign w:val="center"/>
          </w:tcPr>
          <w:p w14:paraId="4F887486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40EB0EFF" w14:textId="77777777" w:rsidR="0009500A" w:rsidRPr="00C54946" w:rsidRDefault="0009500A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4AB3012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065FD771" w14:textId="77777777" w:rsidR="0009500A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修改本部门</w:t>
            </w:r>
          </w:p>
        </w:tc>
      </w:tr>
      <w:tr w:rsidR="0009500A" w:rsidRPr="00C54946" w14:paraId="041D9FFA" w14:textId="77777777" w:rsidTr="00733569">
        <w:trPr>
          <w:trHeight w:val="691"/>
        </w:trPr>
        <w:tc>
          <w:tcPr>
            <w:tcW w:w="1951" w:type="dxa"/>
            <w:vAlign w:val="center"/>
          </w:tcPr>
          <w:p w14:paraId="084A65F1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29357D88" w14:textId="77777777" w:rsidR="0009500A" w:rsidRPr="00C54946" w:rsidRDefault="00091C78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验证修改本部门功能是否正确</w:t>
            </w:r>
          </w:p>
        </w:tc>
      </w:tr>
      <w:tr w:rsidR="0009500A" w:rsidRPr="00C54946" w14:paraId="2B01CD46" w14:textId="77777777" w:rsidTr="00733569">
        <w:trPr>
          <w:trHeight w:val="698"/>
        </w:trPr>
        <w:tc>
          <w:tcPr>
            <w:tcW w:w="1951" w:type="dxa"/>
            <w:vAlign w:val="center"/>
          </w:tcPr>
          <w:p w14:paraId="7F8EFDED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2BB07193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500A" w:rsidRPr="00C54946" w14:paraId="43C55755" w14:textId="77777777" w:rsidTr="00733569">
        <w:trPr>
          <w:trHeight w:val="696"/>
        </w:trPr>
        <w:tc>
          <w:tcPr>
            <w:tcW w:w="1951" w:type="dxa"/>
            <w:vAlign w:val="center"/>
          </w:tcPr>
          <w:p w14:paraId="7F2CCB18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747861A9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494779AB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561376E7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4F6C33" w:rsidRPr="00C54946" w14:paraId="02464EA5" w14:textId="77777777" w:rsidTr="00733569">
        <w:trPr>
          <w:trHeight w:val="1131"/>
        </w:trPr>
        <w:tc>
          <w:tcPr>
            <w:tcW w:w="1951" w:type="dxa"/>
            <w:vAlign w:val="center"/>
          </w:tcPr>
          <w:p w14:paraId="04B42270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D99CBE7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在左侧树形结构处点击要修改的部门</w:t>
            </w:r>
          </w:p>
        </w:tc>
        <w:tc>
          <w:tcPr>
            <w:tcW w:w="2126" w:type="dxa"/>
            <w:vAlign w:val="center"/>
          </w:tcPr>
          <w:p w14:paraId="60300CA5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右面右侧打开该部门详情页</w:t>
            </w:r>
          </w:p>
        </w:tc>
        <w:tc>
          <w:tcPr>
            <w:tcW w:w="2410" w:type="dxa"/>
            <w:vAlign w:val="center"/>
          </w:tcPr>
          <w:p w14:paraId="2E620AD5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F6C33" w:rsidRPr="00C54946" w14:paraId="07D1E6F9" w14:textId="77777777" w:rsidTr="00733569">
        <w:trPr>
          <w:trHeight w:val="1119"/>
        </w:trPr>
        <w:tc>
          <w:tcPr>
            <w:tcW w:w="1951" w:type="dxa"/>
            <w:vAlign w:val="center"/>
          </w:tcPr>
          <w:p w14:paraId="5E43CB6F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69E043B5" w14:textId="77777777" w:rsidR="004F6C33" w:rsidRPr="004F6C33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核查右侧列表中显示出部门基本信息</w:t>
            </w:r>
            <w:r w:rsidRPr="004F6C33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B925430" w14:textId="77777777" w:rsidR="004F6C33" w:rsidRPr="004F6C33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部门信息正确</w:t>
            </w:r>
          </w:p>
        </w:tc>
        <w:tc>
          <w:tcPr>
            <w:tcW w:w="2410" w:type="dxa"/>
            <w:vAlign w:val="center"/>
          </w:tcPr>
          <w:p w14:paraId="17B4A2B0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F6C33" w:rsidRPr="00C54946" w14:paraId="3AC01E2F" w14:textId="77777777" w:rsidTr="00733569">
        <w:trPr>
          <w:trHeight w:val="2127"/>
        </w:trPr>
        <w:tc>
          <w:tcPr>
            <w:tcW w:w="1951" w:type="dxa"/>
            <w:vAlign w:val="center"/>
          </w:tcPr>
          <w:p w14:paraId="1A96984E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1E5DA481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点击“修改本部门”</w:t>
            </w:r>
          </w:p>
        </w:tc>
        <w:tc>
          <w:tcPr>
            <w:tcW w:w="2126" w:type="dxa"/>
            <w:vAlign w:val="center"/>
          </w:tcPr>
          <w:p w14:paraId="097CBD3C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右侧页面打开部门信息管理页面，显示部门名称、部门编码、上级部门及备注</w:t>
            </w:r>
          </w:p>
        </w:tc>
        <w:tc>
          <w:tcPr>
            <w:tcW w:w="2410" w:type="dxa"/>
            <w:vAlign w:val="center"/>
          </w:tcPr>
          <w:p w14:paraId="11746E82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F6C33" w:rsidRPr="00C54946" w14:paraId="44563691" w14:textId="77777777" w:rsidTr="00733569">
        <w:trPr>
          <w:trHeight w:val="3094"/>
        </w:trPr>
        <w:tc>
          <w:tcPr>
            <w:tcW w:w="1951" w:type="dxa"/>
            <w:vAlign w:val="center"/>
          </w:tcPr>
          <w:p w14:paraId="7752CA50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3E2845B7" w14:textId="77777777" w:rsidR="004F6C33" w:rsidRPr="003D1D3F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修改部门信息，其中部门名称和部门编码必填，点击“确定”保存</w:t>
            </w:r>
          </w:p>
        </w:tc>
        <w:tc>
          <w:tcPr>
            <w:tcW w:w="2126" w:type="dxa"/>
            <w:vAlign w:val="center"/>
          </w:tcPr>
          <w:p w14:paraId="2A0751A0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页面刷新，左侧树形结构默认展开并选中显示修改后的部门名称，右侧页面显示部门基本信息，核查部门信息是否正确保存</w:t>
            </w:r>
          </w:p>
        </w:tc>
        <w:tc>
          <w:tcPr>
            <w:tcW w:w="2410" w:type="dxa"/>
            <w:vAlign w:val="center"/>
          </w:tcPr>
          <w:p w14:paraId="75D34049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19762659" w14:textId="77777777" w:rsidTr="00733569">
        <w:trPr>
          <w:trHeight w:val="980"/>
        </w:trPr>
        <w:tc>
          <w:tcPr>
            <w:tcW w:w="1951" w:type="dxa"/>
            <w:vAlign w:val="center"/>
          </w:tcPr>
          <w:p w14:paraId="3A7830DE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2FF78679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5EE90EB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C3A73B7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F6C33" w:rsidRPr="00C54946" w14:paraId="1E509BD2" w14:textId="77777777" w:rsidTr="00733569">
        <w:trPr>
          <w:trHeight w:val="1493"/>
        </w:trPr>
        <w:tc>
          <w:tcPr>
            <w:tcW w:w="1951" w:type="dxa"/>
            <w:vAlign w:val="center"/>
          </w:tcPr>
          <w:p w14:paraId="64A9E957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6569939B" w14:textId="77777777" w:rsidR="004F6C33" w:rsidRPr="00C54946" w:rsidRDefault="004F6C33" w:rsidP="004F6C3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5767A18" w14:textId="77777777" w:rsidR="0009500A" w:rsidRDefault="0009500A" w:rsidP="00F218C1">
      <w:pPr>
        <w:spacing w:line="360" w:lineRule="auto"/>
      </w:pPr>
    </w:p>
    <w:p w14:paraId="7D36A409" w14:textId="77777777" w:rsidR="00A75350" w:rsidRDefault="00A75350" w:rsidP="00A75350">
      <w:pPr>
        <w:pStyle w:val="4"/>
        <w:ind w:right="210"/>
      </w:pPr>
      <w:r>
        <w:rPr>
          <w:rFonts w:hint="eastAsia"/>
        </w:rPr>
        <w:t>删除本部门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2C3D83FF" w14:textId="77777777" w:rsidTr="00733569">
        <w:trPr>
          <w:trHeight w:val="723"/>
        </w:trPr>
        <w:tc>
          <w:tcPr>
            <w:tcW w:w="1951" w:type="dxa"/>
            <w:vAlign w:val="center"/>
          </w:tcPr>
          <w:p w14:paraId="343FEBC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1343EF9B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04BD26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67D3324C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删除本部门</w:t>
            </w:r>
          </w:p>
        </w:tc>
      </w:tr>
      <w:tr w:rsidR="003D1D3F" w:rsidRPr="00C54946" w14:paraId="3C8E761A" w14:textId="77777777" w:rsidTr="00733569">
        <w:trPr>
          <w:trHeight w:val="691"/>
        </w:trPr>
        <w:tc>
          <w:tcPr>
            <w:tcW w:w="1951" w:type="dxa"/>
            <w:vAlign w:val="center"/>
          </w:tcPr>
          <w:p w14:paraId="4EFDA72D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74034582" w14:textId="77777777" w:rsidR="003D1D3F" w:rsidRPr="00C54946" w:rsidRDefault="00091C78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验证部门下有人员时删除本部门，是否有正确提示信息</w:t>
            </w:r>
          </w:p>
        </w:tc>
      </w:tr>
      <w:tr w:rsidR="003D1D3F" w:rsidRPr="00C54946" w14:paraId="60C6F737" w14:textId="77777777" w:rsidTr="00733569">
        <w:trPr>
          <w:trHeight w:val="701"/>
        </w:trPr>
        <w:tc>
          <w:tcPr>
            <w:tcW w:w="1951" w:type="dxa"/>
            <w:vAlign w:val="center"/>
          </w:tcPr>
          <w:p w14:paraId="4055903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2D8BA1B2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部门下有人员</w:t>
            </w:r>
          </w:p>
        </w:tc>
      </w:tr>
      <w:tr w:rsidR="003D1D3F" w:rsidRPr="00C54946" w14:paraId="5D5812C6" w14:textId="77777777" w:rsidTr="00733569">
        <w:trPr>
          <w:trHeight w:val="696"/>
        </w:trPr>
        <w:tc>
          <w:tcPr>
            <w:tcW w:w="1951" w:type="dxa"/>
            <w:vAlign w:val="center"/>
          </w:tcPr>
          <w:p w14:paraId="4C06D2B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3CCFB41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073CB3D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ECD198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D1D3F" w:rsidRPr="00C54946" w14:paraId="254A28E4" w14:textId="77777777" w:rsidTr="00733569">
        <w:tc>
          <w:tcPr>
            <w:tcW w:w="1951" w:type="dxa"/>
            <w:vAlign w:val="center"/>
          </w:tcPr>
          <w:p w14:paraId="16D51684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7CD7E9A" w14:textId="77777777" w:rsidR="003D1D3F" w:rsidRPr="00C54946" w:rsidRDefault="003D1D3F" w:rsidP="005F671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在左侧树形结构处点击要删除的部门</w:t>
            </w:r>
          </w:p>
        </w:tc>
        <w:tc>
          <w:tcPr>
            <w:tcW w:w="2126" w:type="dxa"/>
            <w:vAlign w:val="center"/>
          </w:tcPr>
          <w:p w14:paraId="717E99B5" w14:textId="77777777" w:rsidR="003D1D3F" w:rsidRPr="00C54946" w:rsidRDefault="005F6715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右侧列表中显示出部门基本信息，确认正确</w:t>
            </w:r>
          </w:p>
        </w:tc>
        <w:tc>
          <w:tcPr>
            <w:tcW w:w="2410" w:type="dxa"/>
            <w:vAlign w:val="center"/>
          </w:tcPr>
          <w:p w14:paraId="20DBA4B3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5FCD6877" w14:textId="77777777" w:rsidTr="00733569">
        <w:tc>
          <w:tcPr>
            <w:tcW w:w="1951" w:type="dxa"/>
            <w:vAlign w:val="center"/>
          </w:tcPr>
          <w:p w14:paraId="290F7FB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52A3042A" w14:textId="77777777" w:rsidR="003D1D3F" w:rsidRPr="00C54946" w:rsidRDefault="005F6715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点击“删除本部门”</w:t>
            </w:r>
          </w:p>
        </w:tc>
        <w:tc>
          <w:tcPr>
            <w:tcW w:w="2126" w:type="dxa"/>
            <w:vAlign w:val="center"/>
          </w:tcPr>
          <w:p w14:paraId="52E3AF0D" w14:textId="77777777" w:rsidR="003D1D3F" w:rsidRPr="00C54946" w:rsidRDefault="005F6715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系统提示“</w:t>
            </w:r>
            <w:r w:rsidR="00645E49">
              <w:rPr>
                <w:rFonts w:asciiTheme="minorEastAsia" w:eastAsiaTheme="minorEastAsia" w:hAnsiTheme="minorEastAsia" w:hint="eastAsia"/>
                <w:sz w:val="18"/>
              </w:rPr>
              <w:t>部门下还有人员，</w:t>
            </w:r>
            <w:r w:rsidRPr="003D1D3F">
              <w:rPr>
                <w:rFonts w:asciiTheme="minorEastAsia" w:eastAsiaTheme="minorEastAsia" w:hAnsiTheme="minorEastAsia" w:hint="eastAsia"/>
                <w:sz w:val="18"/>
              </w:rPr>
              <w:t>请先删除</w:t>
            </w:r>
            <w:r w:rsidR="00645E49">
              <w:rPr>
                <w:rFonts w:asciiTheme="minorEastAsia" w:eastAsiaTheme="minorEastAsia" w:hAnsiTheme="minorEastAsia" w:hint="eastAsia"/>
                <w:sz w:val="18"/>
              </w:rPr>
              <w:t>员工</w:t>
            </w:r>
            <w:r w:rsidRPr="003D1D3F">
              <w:rPr>
                <w:rFonts w:asciiTheme="minorEastAsia" w:eastAsiaTheme="minorEastAsia" w:hAnsiTheme="minorEastAsia" w:hint="eastAsia"/>
                <w:sz w:val="18"/>
              </w:rPr>
              <w:t>，再删除部门”</w:t>
            </w:r>
          </w:p>
        </w:tc>
        <w:tc>
          <w:tcPr>
            <w:tcW w:w="2410" w:type="dxa"/>
            <w:vAlign w:val="center"/>
          </w:tcPr>
          <w:p w14:paraId="03BF5FD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E2AC6" w:rsidRPr="00C54946" w14:paraId="594E3DCC" w14:textId="77777777" w:rsidTr="00733569">
        <w:trPr>
          <w:trHeight w:val="612"/>
        </w:trPr>
        <w:tc>
          <w:tcPr>
            <w:tcW w:w="1951" w:type="dxa"/>
            <w:vAlign w:val="center"/>
          </w:tcPr>
          <w:p w14:paraId="662D8C7F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14:paraId="7C73DA38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0387A0BE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部门信息未做删除</w:t>
            </w:r>
          </w:p>
        </w:tc>
        <w:tc>
          <w:tcPr>
            <w:tcW w:w="2410" w:type="dxa"/>
            <w:vAlign w:val="center"/>
          </w:tcPr>
          <w:p w14:paraId="052E3906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08ED5897" w14:textId="77777777" w:rsidTr="00733569">
        <w:trPr>
          <w:trHeight w:val="692"/>
        </w:trPr>
        <w:tc>
          <w:tcPr>
            <w:tcW w:w="1951" w:type="dxa"/>
            <w:vAlign w:val="center"/>
          </w:tcPr>
          <w:p w14:paraId="29A591CE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4FD74561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08D8743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208AD3D5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716A0391" w14:textId="77777777" w:rsidTr="00733569">
        <w:trPr>
          <w:trHeight w:val="1441"/>
        </w:trPr>
        <w:tc>
          <w:tcPr>
            <w:tcW w:w="1951" w:type="dxa"/>
            <w:vAlign w:val="center"/>
          </w:tcPr>
          <w:p w14:paraId="146C53E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1ADB7D7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B17C5BE" w14:textId="77777777" w:rsidR="0009500A" w:rsidRDefault="0009500A" w:rsidP="00F218C1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1E62FED5" w14:textId="77777777" w:rsidTr="00733569">
        <w:trPr>
          <w:trHeight w:val="616"/>
        </w:trPr>
        <w:tc>
          <w:tcPr>
            <w:tcW w:w="1951" w:type="dxa"/>
            <w:vAlign w:val="center"/>
          </w:tcPr>
          <w:p w14:paraId="2A09CB7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54CE511E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A0AC60A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5A5C34D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删除本部门</w:t>
            </w:r>
          </w:p>
        </w:tc>
      </w:tr>
      <w:tr w:rsidR="00091C78" w:rsidRPr="00C54946" w14:paraId="179ADC9B" w14:textId="77777777" w:rsidTr="00733569">
        <w:trPr>
          <w:trHeight w:val="696"/>
        </w:trPr>
        <w:tc>
          <w:tcPr>
            <w:tcW w:w="1951" w:type="dxa"/>
            <w:vAlign w:val="center"/>
          </w:tcPr>
          <w:p w14:paraId="56D7011A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1152267A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验证部门下有下级部门时删除本部门，是否有正确提示信息</w:t>
            </w:r>
          </w:p>
        </w:tc>
      </w:tr>
      <w:tr w:rsidR="00091C78" w:rsidRPr="00C54946" w14:paraId="58D12F7A" w14:textId="77777777" w:rsidTr="00733569">
        <w:trPr>
          <w:trHeight w:val="706"/>
        </w:trPr>
        <w:tc>
          <w:tcPr>
            <w:tcW w:w="1951" w:type="dxa"/>
            <w:vAlign w:val="center"/>
          </w:tcPr>
          <w:p w14:paraId="2B0DE852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4F966C9A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部门下有下级部门</w:t>
            </w:r>
          </w:p>
        </w:tc>
      </w:tr>
      <w:tr w:rsidR="00091C78" w:rsidRPr="00C54946" w14:paraId="0DEF86DF" w14:textId="77777777" w:rsidTr="00733569">
        <w:trPr>
          <w:trHeight w:val="830"/>
        </w:trPr>
        <w:tc>
          <w:tcPr>
            <w:tcW w:w="1951" w:type="dxa"/>
            <w:vAlign w:val="center"/>
          </w:tcPr>
          <w:p w14:paraId="6C174BDC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54C63061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23AE403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84A1AB6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091C78" w:rsidRPr="00C54946" w14:paraId="41BD52AB" w14:textId="77777777" w:rsidTr="00733569">
        <w:trPr>
          <w:trHeight w:val="1125"/>
        </w:trPr>
        <w:tc>
          <w:tcPr>
            <w:tcW w:w="1951" w:type="dxa"/>
            <w:vAlign w:val="center"/>
          </w:tcPr>
          <w:p w14:paraId="3915C8D1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13C5CF6C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在左侧树形结构处点击要删除的部门</w:t>
            </w:r>
            <w:r w:rsidRPr="00C54946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6B31F61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核查右侧列表中显示出部门基本信息，确认正确</w:t>
            </w:r>
          </w:p>
        </w:tc>
        <w:tc>
          <w:tcPr>
            <w:tcW w:w="2410" w:type="dxa"/>
            <w:vAlign w:val="center"/>
          </w:tcPr>
          <w:p w14:paraId="40C7881B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1C78" w:rsidRPr="00C54946" w14:paraId="1E3A426B" w14:textId="77777777" w:rsidTr="00733569">
        <w:trPr>
          <w:trHeight w:val="1125"/>
        </w:trPr>
        <w:tc>
          <w:tcPr>
            <w:tcW w:w="1951" w:type="dxa"/>
            <w:vAlign w:val="center"/>
          </w:tcPr>
          <w:p w14:paraId="17194251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F11C8E2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点击“删除本部门”</w:t>
            </w:r>
          </w:p>
        </w:tc>
        <w:tc>
          <w:tcPr>
            <w:tcW w:w="2126" w:type="dxa"/>
            <w:vAlign w:val="center"/>
          </w:tcPr>
          <w:p w14:paraId="28546D6E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系统提示“请先删除部门的下级部门，再删除部门”</w:t>
            </w:r>
          </w:p>
        </w:tc>
        <w:tc>
          <w:tcPr>
            <w:tcW w:w="2410" w:type="dxa"/>
            <w:vAlign w:val="center"/>
          </w:tcPr>
          <w:p w14:paraId="49F6DAF2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1C78" w:rsidRPr="00C54946" w14:paraId="0AFD016A" w14:textId="77777777" w:rsidTr="00733569">
        <w:trPr>
          <w:trHeight w:val="600"/>
        </w:trPr>
        <w:tc>
          <w:tcPr>
            <w:tcW w:w="1951" w:type="dxa"/>
            <w:vAlign w:val="center"/>
          </w:tcPr>
          <w:p w14:paraId="3C12C7CE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378807DF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点击确定</w:t>
            </w:r>
          </w:p>
        </w:tc>
        <w:tc>
          <w:tcPr>
            <w:tcW w:w="2126" w:type="dxa"/>
            <w:vAlign w:val="center"/>
          </w:tcPr>
          <w:p w14:paraId="78A2CE46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部门信息未做删除</w:t>
            </w:r>
          </w:p>
        </w:tc>
        <w:tc>
          <w:tcPr>
            <w:tcW w:w="2410" w:type="dxa"/>
            <w:vAlign w:val="center"/>
          </w:tcPr>
          <w:p w14:paraId="18D05296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1C78" w:rsidRPr="00C54946" w14:paraId="748C93CF" w14:textId="77777777" w:rsidTr="00733569">
        <w:trPr>
          <w:trHeight w:val="799"/>
        </w:trPr>
        <w:tc>
          <w:tcPr>
            <w:tcW w:w="1951" w:type="dxa"/>
            <w:vAlign w:val="center"/>
          </w:tcPr>
          <w:p w14:paraId="272BE679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测试人</w:t>
            </w:r>
          </w:p>
        </w:tc>
        <w:tc>
          <w:tcPr>
            <w:tcW w:w="2268" w:type="dxa"/>
            <w:vAlign w:val="center"/>
          </w:tcPr>
          <w:p w14:paraId="5A3574D1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FCF4CFE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5EC988A9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1C78" w:rsidRPr="00C54946" w14:paraId="034FF1CB" w14:textId="77777777" w:rsidTr="00733569">
        <w:trPr>
          <w:trHeight w:val="1487"/>
        </w:trPr>
        <w:tc>
          <w:tcPr>
            <w:tcW w:w="1951" w:type="dxa"/>
            <w:vAlign w:val="center"/>
          </w:tcPr>
          <w:p w14:paraId="500F52ED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6ED2922" w14:textId="77777777" w:rsidR="00091C78" w:rsidRPr="00C54946" w:rsidRDefault="00091C78" w:rsidP="00091C7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2CFBB6B7" w14:textId="77777777" w:rsidR="00733569" w:rsidRDefault="00733569" w:rsidP="00F218C1">
      <w:pPr>
        <w:spacing w:line="360" w:lineRule="auto"/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690306EC" w14:textId="77777777" w:rsidTr="00733569">
        <w:trPr>
          <w:trHeight w:val="568"/>
        </w:trPr>
        <w:tc>
          <w:tcPr>
            <w:tcW w:w="1951" w:type="dxa"/>
            <w:vAlign w:val="center"/>
          </w:tcPr>
          <w:p w14:paraId="4F9D4646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5F9DDA52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5CD7566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761D9C53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删除本部门</w:t>
            </w:r>
          </w:p>
        </w:tc>
      </w:tr>
      <w:tr w:rsidR="003D1D3F" w:rsidRPr="00C54946" w14:paraId="3369B147" w14:textId="77777777" w:rsidTr="00733569">
        <w:trPr>
          <w:trHeight w:val="690"/>
        </w:trPr>
        <w:tc>
          <w:tcPr>
            <w:tcW w:w="1951" w:type="dxa"/>
            <w:vAlign w:val="center"/>
          </w:tcPr>
          <w:p w14:paraId="342D85CB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1729277" w14:textId="77777777" w:rsidR="003D1D3F" w:rsidRPr="00C54946" w:rsidRDefault="00091C78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验证删除本部门功能是否正确</w:t>
            </w:r>
          </w:p>
        </w:tc>
      </w:tr>
      <w:tr w:rsidR="003D1D3F" w:rsidRPr="00C54946" w14:paraId="7AA953F0" w14:textId="77777777" w:rsidTr="00733569">
        <w:trPr>
          <w:trHeight w:val="701"/>
        </w:trPr>
        <w:tc>
          <w:tcPr>
            <w:tcW w:w="1951" w:type="dxa"/>
            <w:vAlign w:val="center"/>
          </w:tcPr>
          <w:p w14:paraId="78C2C6A8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634C2160" w14:textId="77777777" w:rsidR="003D1D3F" w:rsidRPr="00C54946" w:rsidRDefault="003D1D3F" w:rsidP="003D1D3F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部门下没有</w:t>
            </w:r>
            <w:r w:rsidRPr="003D1D3F">
              <w:rPr>
                <w:rFonts w:asciiTheme="minorEastAsia" w:eastAsiaTheme="minorEastAsia" w:hAnsiTheme="minorEastAsia" w:hint="eastAsia"/>
                <w:sz w:val="18"/>
              </w:rPr>
              <w:t>下级部门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也没有</w:t>
            </w:r>
            <w:r w:rsidRPr="003D1D3F">
              <w:rPr>
                <w:rFonts w:asciiTheme="minorEastAsia" w:eastAsiaTheme="minorEastAsia" w:hAnsiTheme="minorEastAsia" w:hint="eastAsia"/>
                <w:sz w:val="18"/>
              </w:rPr>
              <w:t>人员</w:t>
            </w:r>
          </w:p>
        </w:tc>
      </w:tr>
      <w:tr w:rsidR="003D1D3F" w:rsidRPr="00C54946" w14:paraId="5FA0006B" w14:textId="77777777" w:rsidTr="00733569">
        <w:trPr>
          <w:trHeight w:val="696"/>
        </w:trPr>
        <w:tc>
          <w:tcPr>
            <w:tcW w:w="1951" w:type="dxa"/>
            <w:vAlign w:val="center"/>
          </w:tcPr>
          <w:p w14:paraId="4D0605E3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7B1CBE49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18BCFB2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24FB816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D1D3F" w:rsidRPr="00C54946" w14:paraId="71DCBC4C" w14:textId="77777777" w:rsidTr="00733569">
        <w:trPr>
          <w:trHeight w:val="1117"/>
        </w:trPr>
        <w:tc>
          <w:tcPr>
            <w:tcW w:w="1951" w:type="dxa"/>
            <w:vAlign w:val="center"/>
          </w:tcPr>
          <w:p w14:paraId="183CE4F6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73286DE8" w14:textId="77777777" w:rsidR="003D1D3F" w:rsidRPr="00C54946" w:rsidRDefault="003D1D3F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在左侧树形结构处点击需要删除的部门</w:t>
            </w:r>
          </w:p>
        </w:tc>
        <w:tc>
          <w:tcPr>
            <w:tcW w:w="2126" w:type="dxa"/>
            <w:vAlign w:val="center"/>
          </w:tcPr>
          <w:p w14:paraId="710D547D" w14:textId="77777777" w:rsidR="003D1D3F" w:rsidRPr="00C54946" w:rsidRDefault="005E2AC6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核查右侧列表中显示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的</w:t>
            </w:r>
            <w:r w:rsidRPr="003D1D3F">
              <w:rPr>
                <w:rFonts w:asciiTheme="minorEastAsia" w:eastAsiaTheme="minorEastAsia" w:hAnsiTheme="minorEastAsia" w:hint="eastAsia"/>
                <w:sz w:val="18"/>
              </w:rPr>
              <w:t>部门基本信息，确认正确</w:t>
            </w:r>
          </w:p>
        </w:tc>
        <w:tc>
          <w:tcPr>
            <w:tcW w:w="2410" w:type="dxa"/>
            <w:vAlign w:val="center"/>
          </w:tcPr>
          <w:p w14:paraId="276F3F51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E2AC6" w:rsidRPr="00C54946" w14:paraId="749CB158" w14:textId="77777777" w:rsidTr="00733569">
        <w:trPr>
          <w:trHeight w:val="1275"/>
        </w:trPr>
        <w:tc>
          <w:tcPr>
            <w:tcW w:w="1951" w:type="dxa"/>
            <w:vAlign w:val="center"/>
          </w:tcPr>
          <w:p w14:paraId="3C30A074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0884AE6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点击“删除本部门</w:t>
            </w:r>
          </w:p>
        </w:tc>
        <w:tc>
          <w:tcPr>
            <w:tcW w:w="2126" w:type="dxa"/>
            <w:vAlign w:val="center"/>
          </w:tcPr>
          <w:p w14:paraId="77AE1B57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系统提示“是否确认删除？”</w:t>
            </w:r>
          </w:p>
        </w:tc>
        <w:tc>
          <w:tcPr>
            <w:tcW w:w="2410" w:type="dxa"/>
            <w:vAlign w:val="center"/>
          </w:tcPr>
          <w:p w14:paraId="6D5BC4E0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E2AC6" w:rsidRPr="00C54946" w14:paraId="004225DB" w14:textId="77777777" w:rsidTr="00733569">
        <w:trPr>
          <w:trHeight w:val="1562"/>
        </w:trPr>
        <w:tc>
          <w:tcPr>
            <w:tcW w:w="1951" w:type="dxa"/>
            <w:vAlign w:val="center"/>
          </w:tcPr>
          <w:p w14:paraId="3A4C736E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 w:rsidR="00B3168D">
              <w:rPr>
                <w:rFonts w:asciiTheme="minorEastAsia" w:eastAsiaTheme="minorEastAsia" w:hAnsiTheme="minorEastAsia"/>
                <w:sz w:val="18"/>
              </w:rPr>
              <w:t>-1</w:t>
            </w:r>
          </w:p>
        </w:tc>
        <w:tc>
          <w:tcPr>
            <w:tcW w:w="2268" w:type="dxa"/>
            <w:vAlign w:val="center"/>
          </w:tcPr>
          <w:p w14:paraId="21F5238C" w14:textId="77777777" w:rsidR="005E2AC6" w:rsidRPr="00C54946" w:rsidRDefault="00B3168D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点击确认</w:t>
            </w:r>
          </w:p>
        </w:tc>
        <w:tc>
          <w:tcPr>
            <w:tcW w:w="2126" w:type="dxa"/>
            <w:vAlign w:val="center"/>
          </w:tcPr>
          <w:p w14:paraId="54616A81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提示信息关闭，页面刷新，左侧树形结构处部门</w:t>
            </w:r>
            <w:r w:rsidR="00B3168D">
              <w:rPr>
                <w:rFonts w:asciiTheme="minorEastAsia" w:eastAsiaTheme="minorEastAsia" w:hAnsiTheme="minorEastAsia" w:hint="eastAsia"/>
                <w:sz w:val="18"/>
              </w:rPr>
              <w:t>已删除</w:t>
            </w:r>
          </w:p>
        </w:tc>
        <w:tc>
          <w:tcPr>
            <w:tcW w:w="2410" w:type="dxa"/>
            <w:vAlign w:val="center"/>
          </w:tcPr>
          <w:p w14:paraId="383FBCFE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3168D" w:rsidRPr="00C54946" w14:paraId="20901C41" w14:textId="77777777" w:rsidTr="00733569">
        <w:trPr>
          <w:trHeight w:val="1542"/>
        </w:trPr>
        <w:tc>
          <w:tcPr>
            <w:tcW w:w="1951" w:type="dxa"/>
            <w:vAlign w:val="center"/>
          </w:tcPr>
          <w:p w14:paraId="04B30446" w14:textId="77777777" w:rsidR="00B3168D" w:rsidRPr="00C54946" w:rsidRDefault="00B3168D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-2</w:t>
            </w:r>
          </w:p>
        </w:tc>
        <w:tc>
          <w:tcPr>
            <w:tcW w:w="2268" w:type="dxa"/>
            <w:vAlign w:val="center"/>
          </w:tcPr>
          <w:p w14:paraId="62B7B05E" w14:textId="77777777" w:rsidR="00B3168D" w:rsidRDefault="00B3168D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点击取消</w:t>
            </w:r>
          </w:p>
        </w:tc>
        <w:tc>
          <w:tcPr>
            <w:tcW w:w="2126" w:type="dxa"/>
            <w:vAlign w:val="center"/>
          </w:tcPr>
          <w:p w14:paraId="3BF6048A" w14:textId="77777777" w:rsidR="00B3168D" w:rsidRPr="003D1D3F" w:rsidRDefault="00B3168D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3D1D3F">
              <w:rPr>
                <w:rFonts w:asciiTheme="minorEastAsia" w:eastAsiaTheme="minorEastAsia" w:hAnsiTheme="minorEastAsia" w:hint="eastAsia"/>
                <w:sz w:val="18"/>
              </w:rPr>
              <w:t>提示信息关闭，页面没有变动，左侧树形结构处部门依然存在</w:t>
            </w:r>
          </w:p>
        </w:tc>
        <w:tc>
          <w:tcPr>
            <w:tcW w:w="2410" w:type="dxa"/>
            <w:vAlign w:val="center"/>
          </w:tcPr>
          <w:p w14:paraId="6818F587" w14:textId="77777777" w:rsidR="00B3168D" w:rsidRPr="00C54946" w:rsidRDefault="00B3168D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1E626648" w14:textId="77777777" w:rsidTr="00733569">
        <w:trPr>
          <w:trHeight w:val="699"/>
        </w:trPr>
        <w:tc>
          <w:tcPr>
            <w:tcW w:w="1951" w:type="dxa"/>
            <w:vAlign w:val="center"/>
          </w:tcPr>
          <w:p w14:paraId="5398A5C8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221CBE07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3B2DA40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3F6B9C92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5E2AC6" w:rsidRPr="00C54946" w14:paraId="0B898460" w14:textId="77777777" w:rsidTr="00733569">
        <w:trPr>
          <w:trHeight w:val="1405"/>
        </w:trPr>
        <w:tc>
          <w:tcPr>
            <w:tcW w:w="1951" w:type="dxa"/>
            <w:vAlign w:val="center"/>
          </w:tcPr>
          <w:p w14:paraId="3FFA9872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0BB7216A" w14:textId="77777777" w:rsidR="005E2AC6" w:rsidRPr="00C54946" w:rsidRDefault="005E2AC6" w:rsidP="005E2AC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5A81870" w14:textId="77777777" w:rsidR="003D1D3F" w:rsidRDefault="003D1D3F" w:rsidP="00F218C1">
      <w:pPr>
        <w:spacing w:line="360" w:lineRule="auto"/>
      </w:pPr>
    </w:p>
    <w:p w14:paraId="0CBE580F" w14:textId="77777777" w:rsidR="00A75350" w:rsidRDefault="00A75350" w:rsidP="00A75350">
      <w:pPr>
        <w:pStyle w:val="4"/>
        <w:ind w:right="210"/>
      </w:pPr>
      <w:r>
        <w:rPr>
          <w:rFonts w:hint="eastAsia"/>
        </w:rPr>
        <w:lastRenderedPageBreak/>
        <w:t>添加员工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6DA44812" w14:textId="77777777" w:rsidTr="00C23C54">
        <w:trPr>
          <w:trHeight w:val="751"/>
        </w:trPr>
        <w:tc>
          <w:tcPr>
            <w:tcW w:w="1951" w:type="dxa"/>
            <w:vAlign w:val="center"/>
          </w:tcPr>
          <w:p w14:paraId="7D44E2FB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56C4A57A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10D218B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7FCCC4BB" w14:textId="77777777" w:rsidR="003D1D3F" w:rsidRPr="00C54946" w:rsidRDefault="00454E3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添加员工</w:t>
            </w:r>
          </w:p>
        </w:tc>
      </w:tr>
      <w:tr w:rsidR="003D1D3F" w:rsidRPr="00C54946" w14:paraId="2A6245C3" w14:textId="77777777" w:rsidTr="00C23C54">
        <w:trPr>
          <w:trHeight w:val="690"/>
        </w:trPr>
        <w:tc>
          <w:tcPr>
            <w:tcW w:w="1951" w:type="dxa"/>
            <w:vAlign w:val="center"/>
          </w:tcPr>
          <w:p w14:paraId="526DCA68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58FAD8F6" w14:textId="77777777" w:rsidR="003D1D3F" w:rsidRPr="00C54946" w:rsidRDefault="0066226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验证添加员工功能是否正确</w:t>
            </w:r>
          </w:p>
        </w:tc>
      </w:tr>
      <w:tr w:rsidR="003D1D3F" w:rsidRPr="00C54946" w14:paraId="2462DCAC" w14:textId="77777777" w:rsidTr="00C23C54">
        <w:trPr>
          <w:trHeight w:val="714"/>
        </w:trPr>
        <w:tc>
          <w:tcPr>
            <w:tcW w:w="1951" w:type="dxa"/>
            <w:vAlign w:val="center"/>
          </w:tcPr>
          <w:p w14:paraId="171B0F0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041B3F9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558CC7CB" w14:textId="77777777" w:rsidTr="00C23C54">
        <w:trPr>
          <w:trHeight w:val="682"/>
        </w:trPr>
        <w:tc>
          <w:tcPr>
            <w:tcW w:w="1951" w:type="dxa"/>
            <w:vAlign w:val="center"/>
          </w:tcPr>
          <w:p w14:paraId="7FB86608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602F3FE8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0FB3A2F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7980997A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D1D3F" w:rsidRPr="00C54946" w14:paraId="1D535E6F" w14:textId="77777777" w:rsidTr="00C23C54">
        <w:trPr>
          <w:trHeight w:val="1132"/>
        </w:trPr>
        <w:tc>
          <w:tcPr>
            <w:tcW w:w="1951" w:type="dxa"/>
            <w:vAlign w:val="center"/>
          </w:tcPr>
          <w:p w14:paraId="14D994E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7A3354A9" w14:textId="77777777" w:rsidR="003D1D3F" w:rsidRPr="00C54946" w:rsidRDefault="00454E3A" w:rsidP="00454E3A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54E3A">
              <w:rPr>
                <w:rFonts w:asciiTheme="minorEastAsia" w:eastAsiaTheme="minorEastAsia" w:hAnsiTheme="minorEastAsia" w:hint="eastAsia"/>
                <w:sz w:val="18"/>
              </w:rPr>
              <w:t>在左侧树形结构处点击添加员工所在的部门</w:t>
            </w:r>
          </w:p>
        </w:tc>
        <w:tc>
          <w:tcPr>
            <w:tcW w:w="2126" w:type="dxa"/>
            <w:vAlign w:val="center"/>
          </w:tcPr>
          <w:p w14:paraId="1E43CE4F" w14:textId="77777777" w:rsidR="003D1D3F" w:rsidRPr="00C54946" w:rsidRDefault="00210157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</w:t>
            </w:r>
            <w:r w:rsidRPr="00454E3A">
              <w:rPr>
                <w:rFonts w:asciiTheme="minorEastAsia" w:eastAsiaTheme="minorEastAsia" w:hAnsiTheme="minorEastAsia" w:hint="eastAsia"/>
                <w:sz w:val="18"/>
              </w:rPr>
              <w:t>右侧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打开，</w:t>
            </w:r>
            <w:r w:rsidR="00376CBB" w:rsidRPr="00454E3A">
              <w:rPr>
                <w:rFonts w:asciiTheme="minorEastAsia" w:eastAsiaTheme="minorEastAsia" w:hAnsiTheme="minorEastAsia" w:hint="eastAsia"/>
                <w:sz w:val="18"/>
              </w:rPr>
              <w:t>显示部门基本信息，确认正确</w:t>
            </w:r>
          </w:p>
        </w:tc>
        <w:tc>
          <w:tcPr>
            <w:tcW w:w="2410" w:type="dxa"/>
            <w:vAlign w:val="center"/>
          </w:tcPr>
          <w:p w14:paraId="2A4E6A5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320611A6" w14:textId="77777777" w:rsidTr="00C23C54">
        <w:trPr>
          <w:trHeight w:val="1120"/>
        </w:trPr>
        <w:tc>
          <w:tcPr>
            <w:tcW w:w="1951" w:type="dxa"/>
            <w:vAlign w:val="center"/>
          </w:tcPr>
          <w:p w14:paraId="225A8A5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0679E00F" w14:textId="77777777" w:rsidR="003D1D3F" w:rsidRPr="00C54946" w:rsidRDefault="00210157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54E3A">
              <w:rPr>
                <w:rFonts w:asciiTheme="minorEastAsia" w:eastAsiaTheme="minorEastAsia" w:hAnsiTheme="minorEastAsia" w:hint="eastAsia"/>
                <w:sz w:val="18"/>
              </w:rPr>
              <w:t>点击“添加员工”</w:t>
            </w:r>
          </w:p>
        </w:tc>
        <w:tc>
          <w:tcPr>
            <w:tcW w:w="2126" w:type="dxa"/>
            <w:vAlign w:val="center"/>
          </w:tcPr>
          <w:p w14:paraId="0C95589F" w14:textId="77777777" w:rsidR="003D1D3F" w:rsidRPr="00C54946" w:rsidRDefault="00210157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页面右侧打开员工基本信息管理页</w:t>
            </w:r>
          </w:p>
        </w:tc>
        <w:tc>
          <w:tcPr>
            <w:tcW w:w="2410" w:type="dxa"/>
            <w:vAlign w:val="center"/>
          </w:tcPr>
          <w:p w14:paraId="587595F1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76CBB" w:rsidRPr="00C54946" w14:paraId="2AF433BF" w14:textId="77777777" w:rsidTr="00C23C54">
        <w:trPr>
          <w:trHeight w:val="2128"/>
        </w:trPr>
        <w:tc>
          <w:tcPr>
            <w:tcW w:w="1951" w:type="dxa"/>
            <w:vAlign w:val="center"/>
          </w:tcPr>
          <w:p w14:paraId="2DDFD1A4" w14:textId="77777777" w:rsidR="00376CBB" w:rsidRPr="00C54946" w:rsidRDefault="00376CBB" w:rsidP="00376CBB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7E7A4D3A" w14:textId="77777777" w:rsidR="00376CBB" w:rsidRPr="00C54946" w:rsidRDefault="00210157" w:rsidP="00210157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54E3A">
              <w:rPr>
                <w:rFonts w:asciiTheme="minorEastAsia" w:eastAsiaTheme="minorEastAsia" w:hAnsiTheme="minorEastAsia" w:hint="eastAsia"/>
                <w:sz w:val="18"/>
              </w:rPr>
              <w:t>在员工基本信息页面填写员工信息，其中登录名、姓名、密码必填，点击“确定”保存</w:t>
            </w:r>
          </w:p>
        </w:tc>
        <w:tc>
          <w:tcPr>
            <w:tcW w:w="2126" w:type="dxa"/>
            <w:vAlign w:val="center"/>
          </w:tcPr>
          <w:p w14:paraId="34F1A34E" w14:textId="77777777" w:rsidR="00376CBB" w:rsidRPr="00C54946" w:rsidRDefault="00376CBB" w:rsidP="00376CBB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54E3A">
              <w:rPr>
                <w:rFonts w:asciiTheme="minorEastAsia" w:eastAsiaTheme="minorEastAsia" w:hAnsiTheme="minorEastAsia" w:hint="eastAsia"/>
                <w:sz w:val="18"/>
              </w:rPr>
              <w:t>页面刷新，部门人员列表显示人员名称</w:t>
            </w:r>
          </w:p>
        </w:tc>
        <w:tc>
          <w:tcPr>
            <w:tcW w:w="2410" w:type="dxa"/>
            <w:vAlign w:val="center"/>
          </w:tcPr>
          <w:p w14:paraId="3512BD48" w14:textId="77777777" w:rsidR="00376CBB" w:rsidRPr="00C54946" w:rsidRDefault="00376CBB" w:rsidP="00376CBB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4FC66D9C" w14:textId="77777777" w:rsidTr="00C23C54">
        <w:trPr>
          <w:trHeight w:val="698"/>
        </w:trPr>
        <w:tc>
          <w:tcPr>
            <w:tcW w:w="1951" w:type="dxa"/>
            <w:vAlign w:val="center"/>
          </w:tcPr>
          <w:p w14:paraId="7571EFE3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2F0CDEF0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BD16040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4A664088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76CBB" w:rsidRPr="00C54946" w14:paraId="2602D6EE" w14:textId="77777777" w:rsidTr="00C23C54">
        <w:trPr>
          <w:trHeight w:val="1617"/>
        </w:trPr>
        <w:tc>
          <w:tcPr>
            <w:tcW w:w="1951" w:type="dxa"/>
            <w:vAlign w:val="center"/>
          </w:tcPr>
          <w:p w14:paraId="0A67C919" w14:textId="77777777" w:rsidR="00376CBB" w:rsidRPr="00C54946" w:rsidRDefault="00376CBB" w:rsidP="00376CBB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4A9A8C3D" w14:textId="77777777" w:rsidR="00376CBB" w:rsidRPr="00C54946" w:rsidRDefault="00376CBB" w:rsidP="00376CBB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5FC28F9" w14:textId="77777777" w:rsidR="00C23C54" w:rsidRDefault="00C23C54" w:rsidP="00F218C1">
      <w:pPr>
        <w:spacing w:line="360" w:lineRule="auto"/>
      </w:pPr>
    </w:p>
    <w:p w14:paraId="45BCC15B" w14:textId="77777777" w:rsidR="00A75350" w:rsidRDefault="00A75350" w:rsidP="00A75350">
      <w:pPr>
        <w:pStyle w:val="4"/>
        <w:ind w:right="210"/>
      </w:pPr>
      <w:r>
        <w:rPr>
          <w:rFonts w:hint="eastAsia"/>
        </w:rPr>
        <w:t>修改员工信息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307F1136" w14:textId="77777777" w:rsidTr="00C23C54">
        <w:trPr>
          <w:trHeight w:val="723"/>
        </w:trPr>
        <w:tc>
          <w:tcPr>
            <w:tcW w:w="1951" w:type="dxa"/>
            <w:vAlign w:val="center"/>
          </w:tcPr>
          <w:p w14:paraId="7552A549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7E9BCA91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9B70FF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3EED4BBB" w14:textId="77777777" w:rsidR="003D1D3F" w:rsidRPr="00C54946" w:rsidRDefault="00454E3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修改员工信息</w:t>
            </w:r>
          </w:p>
        </w:tc>
      </w:tr>
      <w:tr w:rsidR="003D1D3F" w:rsidRPr="00C54946" w14:paraId="68F0D0C4" w14:textId="77777777" w:rsidTr="00C23C54">
        <w:trPr>
          <w:trHeight w:val="691"/>
        </w:trPr>
        <w:tc>
          <w:tcPr>
            <w:tcW w:w="1951" w:type="dxa"/>
            <w:vAlign w:val="center"/>
          </w:tcPr>
          <w:p w14:paraId="15C41B03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1F4D0621" w14:textId="77777777" w:rsidR="003D1D3F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验证修改员工信息功能是否正确</w:t>
            </w:r>
          </w:p>
        </w:tc>
      </w:tr>
      <w:tr w:rsidR="003D1D3F" w:rsidRPr="00C54946" w14:paraId="70700DB2" w14:textId="77777777" w:rsidTr="00C23C54">
        <w:trPr>
          <w:trHeight w:val="700"/>
        </w:trPr>
        <w:tc>
          <w:tcPr>
            <w:tcW w:w="1951" w:type="dxa"/>
            <w:vAlign w:val="center"/>
          </w:tcPr>
          <w:p w14:paraId="7985D28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1DEB8C3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68A11C86" w14:textId="77777777" w:rsidTr="00C23C54">
        <w:trPr>
          <w:trHeight w:val="696"/>
        </w:trPr>
        <w:tc>
          <w:tcPr>
            <w:tcW w:w="1951" w:type="dxa"/>
            <w:vAlign w:val="center"/>
          </w:tcPr>
          <w:p w14:paraId="15CA6A71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测试步骤</w:t>
            </w:r>
          </w:p>
        </w:tc>
        <w:tc>
          <w:tcPr>
            <w:tcW w:w="2268" w:type="dxa"/>
            <w:vAlign w:val="center"/>
          </w:tcPr>
          <w:p w14:paraId="11621F6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7C5CA981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9DFC54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A65551" w:rsidRPr="00C54946" w14:paraId="073DDE0F" w14:textId="77777777" w:rsidTr="00C23C54">
        <w:trPr>
          <w:trHeight w:val="1698"/>
        </w:trPr>
        <w:tc>
          <w:tcPr>
            <w:tcW w:w="1951" w:type="dxa"/>
            <w:vAlign w:val="center"/>
          </w:tcPr>
          <w:p w14:paraId="07D01CB2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55E98E3D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54E3A">
              <w:rPr>
                <w:rFonts w:asciiTheme="minorEastAsia" w:eastAsiaTheme="minorEastAsia" w:hAnsiTheme="minorEastAsia" w:hint="eastAsia"/>
                <w:sz w:val="18"/>
              </w:rPr>
              <w:t>在左侧树形结构处点击需要修改的员工所在的部门</w:t>
            </w:r>
          </w:p>
        </w:tc>
        <w:tc>
          <w:tcPr>
            <w:tcW w:w="2126" w:type="dxa"/>
            <w:vAlign w:val="center"/>
          </w:tcPr>
          <w:p w14:paraId="7C028F20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右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侧打开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显示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部门信息及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员工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，确认正确</w:t>
            </w:r>
          </w:p>
        </w:tc>
        <w:tc>
          <w:tcPr>
            <w:tcW w:w="2410" w:type="dxa"/>
            <w:vAlign w:val="center"/>
          </w:tcPr>
          <w:p w14:paraId="0939BE15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79841633" w14:textId="77777777" w:rsidTr="00C23C54">
        <w:trPr>
          <w:trHeight w:val="1255"/>
        </w:trPr>
        <w:tc>
          <w:tcPr>
            <w:tcW w:w="1951" w:type="dxa"/>
            <w:vAlign w:val="center"/>
          </w:tcPr>
          <w:p w14:paraId="6B7CA24A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276ADD9B" w14:textId="77777777" w:rsidR="003D1D3F" w:rsidRPr="00C54946" w:rsidRDefault="00A6555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在部门人员列表操作栏，</w:t>
            </w:r>
            <w:r w:rsidR="00A312A5" w:rsidRPr="00454E3A">
              <w:rPr>
                <w:rFonts w:asciiTheme="minorEastAsia" w:eastAsiaTheme="minorEastAsia" w:hAnsiTheme="minorEastAsia" w:hint="eastAsia"/>
                <w:sz w:val="18"/>
              </w:rPr>
              <w:t>点击“修改”，</w:t>
            </w:r>
            <w:r w:rsidR="00A312A5" w:rsidRPr="00C54946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49C44C5D" w14:textId="77777777" w:rsidR="003D1D3F" w:rsidRPr="00C54946" w:rsidRDefault="00A312A5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54E3A">
              <w:rPr>
                <w:rFonts w:asciiTheme="minorEastAsia" w:eastAsiaTheme="minorEastAsia" w:hAnsiTheme="minorEastAsia" w:hint="eastAsia"/>
                <w:sz w:val="18"/>
              </w:rPr>
              <w:t>进入员工详细信息页面</w:t>
            </w:r>
          </w:p>
        </w:tc>
        <w:tc>
          <w:tcPr>
            <w:tcW w:w="2410" w:type="dxa"/>
            <w:vAlign w:val="center"/>
          </w:tcPr>
          <w:p w14:paraId="0AB26973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312A5" w:rsidRPr="00C54946" w14:paraId="7B133CD2" w14:textId="77777777" w:rsidTr="00C23C54">
        <w:trPr>
          <w:trHeight w:val="1556"/>
        </w:trPr>
        <w:tc>
          <w:tcPr>
            <w:tcW w:w="1951" w:type="dxa"/>
            <w:vAlign w:val="center"/>
          </w:tcPr>
          <w:p w14:paraId="5B548FEC" w14:textId="77777777" w:rsidR="00A312A5" w:rsidRPr="00C54946" w:rsidRDefault="00A312A5" w:rsidP="00A312A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56223211" w14:textId="77777777" w:rsidR="00A312A5" w:rsidRPr="00C54946" w:rsidRDefault="00A312A5" w:rsidP="00A312A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54E3A">
              <w:rPr>
                <w:rFonts w:asciiTheme="minorEastAsia" w:eastAsiaTheme="minorEastAsia" w:hAnsiTheme="minorEastAsia" w:hint="eastAsia"/>
                <w:sz w:val="18"/>
              </w:rPr>
              <w:t>修改员工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除登录名外</w:t>
            </w:r>
            <w:r w:rsidRPr="00454E3A">
              <w:rPr>
                <w:rFonts w:asciiTheme="minorEastAsia" w:eastAsiaTheme="minorEastAsia" w:hAnsiTheme="minorEastAsia" w:hint="eastAsia"/>
                <w:sz w:val="18"/>
              </w:rPr>
              <w:t>的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其他</w:t>
            </w:r>
            <w:r w:rsidRPr="00454E3A">
              <w:rPr>
                <w:rFonts w:asciiTheme="minorEastAsia" w:eastAsiaTheme="minorEastAsia" w:hAnsiTheme="minorEastAsia" w:hint="eastAsia"/>
                <w:sz w:val="18"/>
              </w:rPr>
              <w:t>信息，点击“确定”保存</w:t>
            </w:r>
          </w:p>
        </w:tc>
        <w:tc>
          <w:tcPr>
            <w:tcW w:w="2126" w:type="dxa"/>
            <w:vAlign w:val="center"/>
          </w:tcPr>
          <w:p w14:paraId="78E78E23" w14:textId="77777777" w:rsidR="00A312A5" w:rsidRPr="00A312A5" w:rsidRDefault="00A312A5" w:rsidP="00A312A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54E3A">
              <w:rPr>
                <w:rFonts w:asciiTheme="minorEastAsia" w:eastAsiaTheme="minorEastAsia" w:hAnsiTheme="minorEastAsia" w:hint="eastAsia"/>
                <w:sz w:val="18"/>
              </w:rPr>
              <w:t>页面刷新，核查员工信息是否正确保存</w:t>
            </w:r>
          </w:p>
        </w:tc>
        <w:tc>
          <w:tcPr>
            <w:tcW w:w="2410" w:type="dxa"/>
            <w:vAlign w:val="center"/>
          </w:tcPr>
          <w:p w14:paraId="6644DE5B" w14:textId="77777777" w:rsidR="00A312A5" w:rsidRPr="00C54946" w:rsidRDefault="00A312A5" w:rsidP="00A312A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543E9990" w14:textId="77777777" w:rsidTr="00C23C54">
        <w:trPr>
          <w:trHeight w:val="842"/>
        </w:trPr>
        <w:tc>
          <w:tcPr>
            <w:tcW w:w="1951" w:type="dxa"/>
            <w:vAlign w:val="center"/>
          </w:tcPr>
          <w:p w14:paraId="2C11367B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2B63DFA1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1870040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23216C25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312A5" w:rsidRPr="00C54946" w14:paraId="640A5D1F" w14:textId="77777777" w:rsidTr="00C23C54">
        <w:trPr>
          <w:trHeight w:val="1503"/>
        </w:trPr>
        <w:tc>
          <w:tcPr>
            <w:tcW w:w="1951" w:type="dxa"/>
            <w:vAlign w:val="center"/>
          </w:tcPr>
          <w:p w14:paraId="00960627" w14:textId="77777777" w:rsidR="00A312A5" w:rsidRPr="00C54946" w:rsidRDefault="00A312A5" w:rsidP="00A312A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1676BBAB" w14:textId="77777777" w:rsidR="00A312A5" w:rsidRPr="00C54946" w:rsidRDefault="00A312A5" w:rsidP="00A312A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CA356F8" w14:textId="77777777" w:rsidR="003D1D3F" w:rsidRDefault="003D1D3F" w:rsidP="00F218C1">
      <w:pPr>
        <w:spacing w:line="360" w:lineRule="auto"/>
      </w:pPr>
    </w:p>
    <w:p w14:paraId="214C7569" w14:textId="77777777" w:rsidR="00A75350" w:rsidRDefault="00A75350" w:rsidP="00A75350">
      <w:pPr>
        <w:pStyle w:val="4"/>
        <w:ind w:right="210"/>
      </w:pPr>
      <w:r>
        <w:rPr>
          <w:rFonts w:hint="eastAsia"/>
        </w:rPr>
        <w:t>删除员工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0881BEBC" w14:textId="77777777" w:rsidTr="0038764B">
        <w:trPr>
          <w:trHeight w:val="770"/>
        </w:trPr>
        <w:tc>
          <w:tcPr>
            <w:tcW w:w="1951" w:type="dxa"/>
            <w:vAlign w:val="center"/>
          </w:tcPr>
          <w:p w14:paraId="0D4106CD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12AEAF28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2824C59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6BB7E2B9" w14:textId="77777777" w:rsidR="003D1D3F" w:rsidRPr="00C54946" w:rsidRDefault="00DD512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删除员工</w:t>
            </w:r>
          </w:p>
        </w:tc>
      </w:tr>
      <w:tr w:rsidR="003D1D3F" w:rsidRPr="00C54946" w14:paraId="796B56BA" w14:textId="77777777" w:rsidTr="0038764B">
        <w:trPr>
          <w:trHeight w:val="711"/>
        </w:trPr>
        <w:tc>
          <w:tcPr>
            <w:tcW w:w="1951" w:type="dxa"/>
            <w:vAlign w:val="center"/>
          </w:tcPr>
          <w:p w14:paraId="747ED89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4147C55D" w14:textId="77777777" w:rsidR="003D1D3F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验证删除员工功能是否正确</w:t>
            </w:r>
          </w:p>
        </w:tc>
      </w:tr>
      <w:tr w:rsidR="003D1D3F" w:rsidRPr="00C54946" w14:paraId="1A7875ED" w14:textId="77777777" w:rsidTr="0038764B">
        <w:trPr>
          <w:trHeight w:val="692"/>
        </w:trPr>
        <w:tc>
          <w:tcPr>
            <w:tcW w:w="1951" w:type="dxa"/>
            <w:vAlign w:val="center"/>
          </w:tcPr>
          <w:p w14:paraId="25EB0486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44195256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43F095DF" w14:textId="77777777" w:rsidTr="0038764B">
        <w:tc>
          <w:tcPr>
            <w:tcW w:w="1951" w:type="dxa"/>
            <w:vAlign w:val="center"/>
          </w:tcPr>
          <w:p w14:paraId="1A50BFEB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6DF646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631B8893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2536258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A65551" w:rsidRPr="00C54946" w14:paraId="351E4CE1" w14:textId="77777777" w:rsidTr="0038764B">
        <w:tc>
          <w:tcPr>
            <w:tcW w:w="1951" w:type="dxa"/>
            <w:vAlign w:val="center"/>
          </w:tcPr>
          <w:p w14:paraId="7FB265EC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79FD0DBC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DD5121">
              <w:rPr>
                <w:rFonts w:asciiTheme="minorEastAsia" w:eastAsiaTheme="minorEastAsia" w:hAnsiTheme="minorEastAsia" w:hint="eastAsia"/>
                <w:sz w:val="18"/>
              </w:rPr>
              <w:t>在左侧树形结构处点击需要删除的人员所在的部门；</w:t>
            </w:r>
          </w:p>
        </w:tc>
        <w:tc>
          <w:tcPr>
            <w:tcW w:w="2126" w:type="dxa"/>
            <w:vAlign w:val="center"/>
          </w:tcPr>
          <w:p w14:paraId="7C04E100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右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侧打开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显示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部门信息及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员工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，确认正确</w:t>
            </w:r>
          </w:p>
        </w:tc>
        <w:tc>
          <w:tcPr>
            <w:tcW w:w="2410" w:type="dxa"/>
            <w:vAlign w:val="center"/>
          </w:tcPr>
          <w:p w14:paraId="6238B901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74F7FC94" w14:textId="77777777" w:rsidTr="0038764B">
        <w:tc>
          <w:tcPr>
            <w:tcW w:w="1951" w:type="dxa"/>
            <w:vAlign w:val="center"/>
          </w:tcPr>
          <w:p w14:paraId="667834B2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2C8A6C27" w14:textId="77777777" w:rsidR="003D1D3F" w:rsidRPr="00C54946" w:rsidRDefault="00A6555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在部门人员列表操作栏，</w:t>
            </w:r>
            <w:r w:rsidR="003F3BE1" w:rsidRPr="00DD5121">
              <w:rPr>
                <w:rFonts w:asciiTheme="minorEastAsia" w:eastAsiaTheme="minorEastAsia" w:hAnsiTheme="minorEastAsia" w:hint="eastAsia"/>
                <w:sz w:val="18"/>
              </w:rPr>
              <w:lastRenderedPageBreak/>
              <w:t>点击“删除”</w:t>
            </w:r>
            <w:r w:rsidR="003F3BE1" w:rsidRPr="00C54946">
              <w:rPr>
                <w:rFonts w:asciiTheme="minorEastAsia" w:eastAsiaTheme="minorEastAsia" w:hAnsiTheme="minorEastAsia"/>
                <w:sz w:val="1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5563E5B0" w14:textId="77777777" w:rsidR="003D1D3F" w:rsidRPr="00C54946" w:rsidRDefault="003F3BE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系统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提示</w:t>
            </w:r>
            <w:r>
              <w:rPr>
                <w:rFonts w:asciiTheme="minorEastAsia" w:eastAsiaTheme="minorEastAsia" w:hAnsiTheme="minorEastAsia" w:hint="eastAsia"/>
                <w:sz w:val="18"/>
              </w:rPr>
              <w:t>是否确认删除</w:t>
            </w:r>
          </w:p>
        </w:tc>
        <w:tc>
          <w:tcPr>
            <w:tcW w:w="2410" w:type="dxa"/>
            <w:vAlign w:val="center"/>
          </w:tcPr>
          <w:p w14:paraId="746F82C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768CDD4D" w14:textId="77777777" w:rsidTr="0038764B">
        <w:tc>
          <w:tcPr>
            <w:tcW w:w="1951" w:type="dxa"/>
            <w:vAlign w:val="center"/>
          </w:tcPr>
          <w:p w14:paraId="68A1AB48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 w:rsidR="003F3BE1">
              <w:rPr>
                <w:rFonts w:asciiTheme="minorEastAsia" w:eastAsiaTheme="minorEastAsia" w:hAnsiTheme="minorEastAsia"/>
                <w:sz w:val="18"/>
              </w:rPr>
              <w:t>-1</w:t>
            </w:r>
          </w:p>
        </w:tc>
        <w:tc>
          <w:tcPr>
            <w:tcW w:w="2268" w:type="dxa"/>
            <w:vAlign w:val="center"/>
          </w:tcPr>
          <w:p w14:paraId="1D34CA31" w14:textId="77777777" w:rsidR="003D1D3F" w:rsidRPr="00C54946" w:rsidRDefault="003F3BE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DD5121">
              <w:rPr>
                <w:rFonts w:asciiTheme="minorEastAsia" w:eastAsiaTheme="minorEastAsia" w:hAnsiTheme="minorEastAsia" w:hint="eastAsia"/>
                <w:sz w:val="18"/>
              </w:rPr>
              <w:t>点击“确认”</w:t>
            </w:r>
          </w:p>
        </w:tc>
        <w:tc>
          <w:tcPr>
            <w:tcW w:w="2126" w:type="dxa"/>
            <w:vAlign w:val="center"/>
          </w:tcPr>
          <w:p w14:paraId="0D3D75E6" w14:textId="77777777" w:rsidR="003F3BE1" w:rsidRDefault="003F3BE1" w:rsidP="003F3BE1">
            <w:pPr>
              <w:pStyle w:val="af"/>
              <w:spacing w:line="360" w:lineRule="auto"/>
              <w:rPr>
                <w:rFonts w:asciiTheme="minorEastAsia" w:hAnsiTheme="minorEastAsia"/>
                <w:sz w:val="18"/>
              </w:rPr>
            </w:pPr>
            <w:r w:rsidRPr="00DD5121">
              <w:rPr>
                <w:rFonts w:asciiTheme="minorEastAsia" w:eastAsiaTheme="minorEastAsia" w:hAnsiTheme="minorEastAsia" w:hint="eastAsia"/>
                <w:sz w:val="18"/>
              </w:rPr>
              <w:t>系统提示删除成功，页面刷新，部门人员列表中员工已经不存在</w:t>
            </w:r>
          </w:p>
          <w:p w14:paraId="09E09F99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957560D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F3BE1" w:rsidRPr="00C54946" w14:paraId="24E3413C" w14:textId="77777777" w:rsidTr="0038764B">
        <w:tc>
          <w:tcPr>
            <w:tcW w:w="1951" w:type="dxa"/>
            <w:vAlign w:val="center"/>
          </w:tcPr>
          <w:p w14:paraId="1512D61A" w14:textId="77777777" w:rsidR="003F3BE1" w:rsidRPr="00C54946" w:rsidRDefault="003F3BE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-2</w:t>
            </w:r>
          </w:p>
        </w:tc>
        <w:tc>
          <w:tcPr>
            <w:tcW w:w="2268" w:type="dxa"/>
            <w:vAlign w:val="center"/>
          </w:tcPr>
          <w:p w14:paraId="0EAC5221" w14:textId="77777777" w:rsidR="003F3BE1" w:rsidRPr="00DD5121" w:rsidRDefault="003F3BE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点击“取消”</w:t>
            </w:r>
          </w:p>
        </w:tc>
        <w:tc>
          <w:tcPr>
            <w:tcW w:w="2126" w:type="dxa"/>
            <w:vAlign w:val="center"/>
          </w:tcPr>
          <w:p w14:paraId="03D775B0" w14:textId="77777777" w:rsidR="003F3BE1" w:rsidRPr="00DD5121" w:rsidRDefault="003F3BE1" w:rsidP="003F3BE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提示信息关闭，员工未删除</w:t>
            </w:r>
          </w:p>
        </w:tc>
        <w:tc>
          <w:tcPr>
            <w:tcW w:w="2410" w:type="dxa"/>
            <w:vAlign w:val="center"/>
          </w:tcPr>
          <w:p w14:paraId="7BCA8F2A" w14:textId="77777777" w:rsidR="003F3BE1" w:rsidRPr="00C54946" w:rsidRDefault="003F3BE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46971BC9" w14:textId="77777777" w:rsidTr="0038764B">
        <w:trPr>
          <w:trHeight w:val="900"/>
        </w:trPr>
        <w:tc>
          <w:tcPr>
            <w:tcW w:w="1951" w:type="dxa"/>
            <w:vAlign w:val="center"/>
          </w:tcPr>
          <w:p w14:paraId="3D4A61C1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9950379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4B33B69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3AFAE7B0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641BD327" w14:textId="77777777" w:rsidTr="0038764B">
        <w:trPr>
          <w:trHeight w:val="1358"/>
        </w:trPr>
        <w:tc>
          <w:tcPr>
            <w:tcW w:w="1951" w:type="dxa"/>
            <w:vAlign w:val="center"/>
          </w:tcPr>
          <w:p w14:paraId="2E11C77C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B1EB53D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A8071E3" w14:textId="77777777" w:rsidR="003D1D3F" w:rsidRDefault="003D1D3F" w:rsidP="00F218C1">
      <w:pPr>
        <w:spacing w:line="360" w:lineRule="auto"/>
      </w:pPr>
    </w:p>
    <w:p w14:paraId="4C9DC876" w14:textId="77777777" w:rsidR="00A75350" w:rsidRDefault="00A75350" w:rsidP="00A75350">
      <w:pPr>
        <w:pStyle w:val="4"/>
        <w:ind w:right="210"/>
      </w:pPr>
      <w:r>
        <w:rPr>
          <w:rFonts w:hint="eastAsia"/>
        </w:rPr>
        <w:t>停用员工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7FA08CB8" w14:textId="77777777" w:rsidTr="0038764B">
        <w:trPr>
          <w:trHeight w:val="666"/>
        </w:trPr>
        <w:tc>
          <w:tcPr>
            <w:tcW w:w="1951" w:type="dxa"/>
            <w:vAlign w:val="center"/>
          </w:tcPr>
          <w:p w14:paraId="5C203D2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5BD68BF5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0C415D6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0D8698CC" w14:textId="77777777" w:rsidR="003D1D3F" w:rsidRPr="00C54946" w:rsidRDefault="00DD512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停用员工</w:t>
            </w:r>
          </w:p>
        </w:tc>
      </w:tr>
      <w:tr w:rsidR="003D1D3F" w:rsidRPr="00C54946" w14:paraId="5B46287D" w14:textId="77777777" w:rsidTr="0038764B">
        <w:trPr>
          <w:trHeight w:val="690"/>
        </w:trPr>
        <w:tc>
          <w:tcPr>
            <w:tcW w:w="1951" w:type="dxa"/>
            <w:vAlign w:val="center"/>
          </w:tcPr>
          <w:p w14:paraId="4D435B0A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2C087390" w14:textId="77777777" w:rsidR="003D1D3F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验证停用员工功能是否正确</w:t>
            </w:r>
          </w:p>
        </w:tc>
      </w:tr>
      <w:tr w:rsidR="003D1D3F" w:rsidRPr="00C54946" w14:paraId="6DD6CB18" w14:textId="77777777" w:rsidTr="0038764B">
        <w:trPr>
          <w:trHeight w:val="700"/>
        </w:trPr>
        <w:tc>
          <w:tcPr>
            <w:tcW w:w="1951" w:type="dxa"/>
            <w:vAlign w:val="center"/>
          </w:tcPr>
          <w:p w14:paraId="2D8C20B3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73CF2BF8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3A338DC4" w14:textId="77777777" w:rsidTr="0038764B">
        <w:trPr>
          <w:trHeight w:val="696"/>
        </w:trPr>
        <w:tc>
          <w:tcPr>
            <w:tcW w:w="1951" w:type="dxa"/>
            <w:vAlign w:val="center"/>
          </w:tcPr>
          <w:p w14:paraId="643A374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86682D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7FB758B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7D324B2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D1D3F" w:rsidRPr="00C54946" w14:paraId="555E4C69" w14:textId="77777777" w:rsidTr="0038764B">
        <w:tc>
          <w:tcPr>
            <w:tcW w:w="1951" w:type="dxa"/>
            <w:vAlign w:val="center"/>
          </w:tcPr>
          <w:p w14:paraId="66D26E8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31E6C7BF" w14:textId="77777777" w:rsidR="003D1D3F" w:rsidRPr="00C54946" w:rsidRDefault="00DD5121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DD5121">
              <w:rPr>
                <w:rFonts w:asciiTheme="minorEastAsia" w:eastAsiaTheme="minorEastAsia" w:hAnsiTheme="minorEastAsia" w:hint="eastAsia"/>
                <w:sz w:val="18"/>
              </w:rPr>
              <w:t>在左侧树形结构处点击需要设置停用员工所在的部门</w:t>
            </w:r>
          </w:p>
        </w:tc>
        <w:tc>
          <w:tcPr>
            <w:tcW w:w="2126" w:type="dxa"/>
            <w:vAlign w:val="center"/>
          </w:tcPr>
          <w:p w14:paraId="7D89C5A5" w14:textId="77777777" w:rsidR="003D1D3F" w:rsidRPr="00C54946" w:rsidRDefault="00E80D30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右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侧打开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显示</w:t>
            </w:r>
            <w:r w:rsidR="00A65551">
              <w:rPr>
                <w:rFonts w:asciiTheme="minorEastAsia" w:eastAsiaTheme="minorEastAsia" w:hAnsiTheme="minorEastAsia" w:hint="eastAsia"/>
                <w:sz w:val="18"/>
              </w:rPr>
              <w:t>部门信息及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员工</w:t>
            </w:r>
            <w:r w:rsidR="00A65551">
              <w:rPr>
                <w:rFonts w:asciiTheme="minorEastAsia" w:eastAsiaTheme="minorEastAsia" w:hAnsiTheme="minorEastAsia" w:hint="eastAsia"/>
                <w:sz w:val="18"/>
              </w:rPr>
              <w:t>列表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，确认正确</w:t>
            </w:r>
          </w:p>
        </w:tc>
        <w:tc>
          <w:tcPr>
            <w:tcW w:w="2410" w:type="dxa"/>
            <w:vAlign w:val="center"/>
          </w:tcPr>
          <w:p w14:paraId="29705449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6B5B449B" w14:textId="77777777" w:rsidTr="0038764B">
        <w:tc>
          <w:tcPr>
            <w:tcW w:w="1951" w:type="dxa"/>
            <w:vAlign w:val="center"/>
          </w:tcPr>
          <w:p w14:paraId="1DA63475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0C373DF4" w14:textId="77777777" w:rsidR="003D1D3F" w:rsidRPr="00C54946" w:rsidRDefault="00A6555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在部门人员列表操作栏，</w:t>
            </w:r>
            <w:r w:rsidR="00E80D30" w:rsidRPr="00DD5121">
              <w:rPr>
                <w:rFonts w:asciiTheme="minorEastAsia" w:eastAsiaTheme="minorEastAsia" w:hAnsiTheme="minorEastAsia" w:hint="eastAsia"/>
                <w:sz w:val="18"/>
              </w:rPr>
              <w:t>点击“停用”</w:t>
            </w:r>
          </w:p>
        </w:tc>
        <w:tc>
          <w:tcPr>
            <w:tcW w:w="2126" w:type="dxa"/>
            <w:vAlign w:val="center"/>
          </w:tcPr>
          <w:p w14:paraId="3E507E20" w14:textId="77777777" w:rsidR="003D1D3F" w:rsidRPr="00C54946" w:rsidRDefault="00E80D30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系统提示是否停用员工</w:t>
            </w:r>
          </w:p>
        </w:tc>
        <w:tc>
          <w:tcPr>
            <w:tcW w:w="2410" w:type="dxa"/>
            <w:vAlign w:val="center"/>
          </w:tcPr>
          <w:p w14:paraId="31036C3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80D30" w:rsidRPr="00C54946" w14:paraId="3768089D" w14:textId="77777777" w:rsidTr="0038764B">
        <w:tc>
          <w:tcPr>
            <w:tcW w:w="1951" w:type="dxa"/>
            <w:vAlign w:val="center"/>
          </w:tcPr>
          <w:p w14:paraId="2763EB37" w14:textId="77777777" w:rsidR="00E80D30" w:rsidRPr="00C54946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-1</w:t>
            </w:r>
          </w:p>
        </w:tc>
        <w:tc>
          <w:tcPr>
            <w:tcW w:w="2268" w:type="dxa"/>
            <w:vAlign w:val="center"/>
          </w:tcPr>
          <w:p w14:paraId="3F436F07" w14:textId="77777777" w:rsidR="00E80D30" w:rsidRPr="00C54946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DD5121">
              <w:rPr>
                <w:rFonts w:asciiTheme="minorEastAsia" w:eastAsiaTheme="minorEastAsia" w:hAnsiTheme="minorEastAsia" w:hint="eastAsia"/>
                <w:sz w:val="18"/>
              </w:rPr>
              <w:t>点击“确认”</w:t>
            </w:r>
          </w:p>
        </w:tc>
        <w:tc>
          <w:tcPr>
            <w:tcW w:w="2126" w:type="dxa"/>
            <w:vAlign w:val="center"/>
          </w:tcPr>
          <w:p w14:paraId="1907356A" w14:textId="77777777" w:rsidR="00E80D30" w:rsidRPr="00C54946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DD5121">
              <w:rPr>
                <w:rFonts w:asciiTheme="minorEastAsia" w:eastAsiaTheme="minorEastAsia" w:hAnsiTheme="minorEastAsia" w:hint="eastAsia"/>
                <w:sz w:val="18"/>
              </w:rPr>
              <w:t>页面刷新，部门人员列表中员工状态是关闭</w:t>
            </w:r>
          </w:p>
        </w:tc>
        <w:tc>
          <w:tcPr>
            <w:tcW w:w="2410" w:type="dxa"/>
            <w:vAlign w:val="center"/>
          </w:tcPr>
          <w:p w14:paraId="4498DD21" w14:textId="77777777" w:rsidR="00E80D30" w:rsidRPr="00C54946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80D30" w:rsidRPr="00C54946" w14:paraId="7AFE5384" w14:textId="77777777" w:rsidTr="0038764B">
        <w:tc>
          <w:tcPr>
            <w:tcW w:w="1951" w:type="dxa"/>
            <w:vAlign w:val="center"/>
          </w:tcPr>
          <w:p w14:paraId="2D1F4FC5" w14:textId="77777777" w:rsidR="00E80D30" w:rsidRPr="00C54946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Step</w:t>
            </w:r>
            <w:r>
              <w:rPr>
                <w:rFonts w:asciiTheme="minorEastAsia" w:eastAsiaTheme="minorEastAsia" w:hAnsiTheme="minorEastAsia"/>
                <w:sz w:val="18"/>
              </w:rPr>
              <w:t>3-2</w:t>
            </w:r>
          </w:p>
        </w:tc>
        <w:tc>
          <w:tcPr>
            <w:tcW w:w="2268" w:type="dxa"/>
            <w:vAlign w:val="center"/>
          </w:tcPr>
          <w:p w14:paraId="2543FF27" w14:textId="77777777" w:rsidR="00E80D30" w:rsidRPr="00DD5121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点击“取消”</w:t>
            </w:r>
          </w:p>
        </w:tc>
        <w:tc>
          <w:tcPr>
            <w:tcW w:w="2126" w:type="dxa"/>
            <w:vAlign w:val="center"/>
          </w:tcPr>
          <w:p w14:paraId="3CA032B1" w14:textId="77777777" w:rsidR="00E80D30" w:rsidRPr="00DD5121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提示信息关闭，员工状态</w:t>
            </w: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没有改变</w:t>
            </w:r>
          </w:p>
        </w:tc>
        <w:tc>
          <w:tcPr>
            <w:tcW w:w="2410" w:type="dxa"/>
            <w:vAlign w:val="center"/>
          </w:tcPr>
          <w:p w14:paraId="68C57AA1" w14:textId="77777777" w:rsidR="00E80D30" w:rsidRPr="00C54946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5CE00645" w14:textId="77777777" w:rsidTr="0038764B">
        <w:trPr>
          <w:trHeight w:val="796"/>
        </w:trPr>
        <w:tc>
          <w:tcPr>
            <w:tcW w:w="1951" w:type="dxa"/>
            <w:vAlign w:val="center"/>
          </w:tcPr>
          <w:p w14:paraId="09D6F7C7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16EC347C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EA62C72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4804027B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E80D30" w:rsidRPr="00C54946" w14:paraId="29DFA25B" w14:textId="77777777" w:rsidTr="0038764B">
        <w:trPr>
          <w:trHeight w:val="1377"/>
        </w:trPr>
        <w:tc>
          <w:tcPr>
            <w:tcW w:w="1951" w:type="dxa"/>
            <w:vAlign w:val="center"/>
          </w:tcPr>
          <w:p w14:paraId="195D59E3" w14:textId="77777777" w:rsidR="00E80D30" w:rsidRPr="00C54946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2D4E249F" w14:textId="77777777" w:rsidR="00E80D30" w:rsidRPr="00C54946" w:rsidRDefault="00E80D30" w:rsidP="00E80D30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364588D" w14:textId="77777777" w:rsidR="0038764B" w:rsidRDefault="0038764B" w:rsidP="00F218C1">
      <w:pPr>
        <w:spacing w:line="360" w:lineRule="auto"/>
      </w:pPr>
    </w:p>
    <w:p w14:paraId="3BA5C462" w14:textId="77777777" w:rsidR="00A75350" w:rsidRDefault="00A75350" w:rsidP="00A75350">
      <w:pPr>
        <w:pStyle w:val="4"/>
        <w:ind w:right="210"/>
      </w:pPr>
      <w:r>
        <w:rPr>
          <w:rFonts w:hint="eastAsia"/>
        </w:rPr>
        <w:t>启用员工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0883C7FB" w14:textId="77777777" w:rsidTr="0038764B">
        <w:trPr>
          <w:trHeight w:val="632"/>
        </w:trPr>
        <w:tc>
          <w:tcPr>
            <w:tcW w:w="1951" w:type="dxa"/>
            <w:vAlign w:val="center"/>
          </w:tcPr>
          <w:p w14:paraId="616BAF0D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7B27828D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5C84C9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602F0FF3" w14:textId="77777777" w:rsidR="003D1D3F" w:rsidRPr="00C54946" w:rsidRDefault="0044233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启用员工</w:t>
            </w:r>
          </w:p>
        </w:tc>
      </w:tr>
      <w:tr w:rsidR="003D1D3F" w:rsidRPr="00C54946" w14:paraId="239BBCD0" w14:textId="77777777" w:rsidTr="0038764B">
        <w:trPr>
          <w:trHeight w:val="698"/>
        </w:trPr>
        <w:tc>
          <w:tcPr>
            <w:tcW w:w="1951" w:type="dxa"/>
            <w:vAlign w:val="center"/>
          </w:tcPr>
          <w:p w14:paraId="429B8E79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64B58AD3" w14:textId="77777777" w:rsidR="003D1D3F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验证启用员工功能是否正确</w:t>
            </w:r>
          </w:p>
        </w:tc>
      </w:tr>
      <w:tr w:rsidR="003D1D3F" w:rsidRPr="00C54946" w14:paraId="3D4B2CEE" w14:textId="77777777" w:rsidTr="0038764B">
        <w:trPr>
          <w:trHeight w:val="694"/>
        </w:trPr>
        <w:tc>
          <w:tcPr>
            <w:tcW w:w="1951" w:type="dxa"/>
            <w:vAlign w:val="center"/>
          </w:tcPr>
          <w:p w14:paraId="28A72A3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300B51BB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2B425D39" w14:textId="77777777" w:rsidTr="0038764B">
        <w:trPr>
          <w:trHeight w:val="704"/>
        </w:trPr>
        <w:tc>
          <w:tcPr>
            <w:tcW w:w="1951" w:type="dxa"/>
            <w:vAlign w:val="center"/>
          </w:tcPr>
          <w:p w14:paraId="08077092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207636C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7221454A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16C1A8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A65551" w:rsidRPr="00C54946" w14:paraId="50C7034F" w14:textId="77777777" w:rsidTr="0038764B">
        <w:tc>
          <w:tcPr>
            <w:tcW w:w="1951" w:type="dxa"/>
            <w:vAlign w:val="center"/>
          </w:tcPr>
          <w:p w14:paraId="2BFF25AE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76555E9C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4233E">
              <w:rPr>
                <w:rFonts w:asciiTheme="minorEastAsia" w:eastAsiaTheme="minorEastAsia" w:hAnsiTheme="minorEastAsia" w:hint="eastAsia"/>
                <w:sz w:val="18"/>
              </w:rPr>
              <w:t>在左侧树形结构处点击要设置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启</w:t>
            </w:r>
            <w:r w:rsidRPr="0044233E">
              <w:rPr>
                <w:rFonts w:asciiTheme="minorEastAsia" w:eastAsiaTheme="minorEastAsia" w:hAnsiTheme="minorEastAsia" w:hint="eastAsia"/>
                <w:sz w:val="18"/>
              </w:rPr>
              <w:t>用员工所在的部门</w:t>
            </w:r>
          </w:p>
        </w:tc>
        <w:tc>
          <w:tcPr>
            <w:tcW w:w="2126" w:type="dxa"/>
            <w:vAlign w:val="center"/>
          </w:tcPr>
          <w:p w14:paraId="441B796D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右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侧打开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显示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部门信息及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员工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，确认正确</w:t>
            </w:r>
          </w:p>
        </w:tc>
        <w:tc>
          <w:tcPr>
            <w:tcW w:w="2410" w:type="dxa"/>
            <w:vAlign w:val="center"/>
          </w:tcPr>
          <w:p w14:paraId="6D0E184C" w14:textId="77777777" w:rsidR="00A65551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538C3" w:rsidRPr="00C54946" w14:paraId="776AD217" w14:textId="77777777" w:rsidTr="0038764B">
        <w:tc>
          <w:tcPr>
            <w:tcW w:w="1951" w:type="dxa"/>
            <w:vAlign w:val="center"/>
          </w:tcPr>
          <w:p w14:paraId="7DD6D685" w14:textId="77777777" w:rsidR="001538C3" w:rsidRPr="00C54946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5F0B0F1" w14:textId="77777777" w:rsidR="001538C3" w:rsidRPr="00C54946" w:rsidRDefault="00A6555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在部门人员列表操作栏，</w:t>
            </w:r>
            <w:r w:rsidR="001538C3" w:rsidRPr="00DD5121">
              <w:rPr>
                <w:rFonts w:asciiTheme="minorEastAsia" w:eastAsiaTheme="minorEastAsia" w:hAnsiTheme="minorEastAsia" w:hint="eastAsia"/>
                <w:sz w:val="18"/>
              </w:rPr>
              <w:t>点击“</w:t>
            </w:r>
            <w:r w:rsidR="001538C3">
              <w:rPr>
                <w:rFonts w:asciiTheme="minorEastAsia" w:eastAsiaTheme="minorEastAsia" w:hAnsiTheme="minorEastAsia" w:hint="eastAsia"/>
                <w:sz w:val="18"/>
              </w:rPr>
              <w:t>开启</w:t>
            </w:r>
            <w:r w:rsidR="001538C3" w:rsidRPr="00DD5121">
              <w:rPr>
                <w:rFonts w:asciiTheme="minorEastAsia" w:eastAsiaTheme="minorEastAsia" w:hAnsiTheme="minorEastAsia" w:hint="eastAsia"/>
                <w:sz w:val="18"/>
              </w:rPr>
              <w:t>”</w:t>
            </w:r>
          </w:p>
        </w:tc>
        <w:tc>
          <w:tcPr>
            <w:tcW w:w="2126" w:type="dxa"/>
            <w:vAlign w:val="center"/>
          </w:tcPr>
          <w:p w14:paraId="6DC0D481" w14:textId="77777777" w:rsidR="001538C3" w:rsidRPr="00C54946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系统提示是否停用员工</w:t>
            </w:r>
          </w:p>
        </w:tc>
        <w:tc>
          <w:tcPr>
            <w:tcW w:w="2410" w:type="dxa"/>
            <w:vAlign w:val="center"/>
          </w:tcPr>
          <w:p w14:paraId="19A55998" w14:textId="77777777" w:rsidR="001538C3" w:rsidRPr="00C54946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538C3" w:rsidRPr="00C54946" w14:paraId="4C21F234" w14:textId="77777777" w:rsidTr="0038764B">
        <w:tc>
          <w:tcPr>
            <w:tcW w:w="1951" w:type="dxa"/>
            <w:vAlign w:val="center"/>
          </w:tcPr>
          <w:p w14:paraId="580AAD32" w14:textId="77777777" w:rsidR="001538C3" w:rsidRPr="00C54946" w:rsidRDefault="00475D48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>
              <w:rPr>
                <w:rFonts w:asciiTheme="minorEastAsia" w:eastAsiaTheme="minorEastAsia" w:hAnsiTheme="minorEastAsia"/>
                <w:sz w:val="18"/>
              </w:rPr>
              <w:t>-1</w:t>
            </w:r>
          </w:p>
        </w:tc>
        <w:tc>
          <w:tcPr>
            <w:tcW w:w="2268" w:type="dxa"/>
            <w:vAlign w:val="center"/>
          </w:tcPr>
          <w:p w14:paraId="2CA34649" w14:textId="77777777" w:rsidR="001538C3" w:rsidRPr="00C54946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DD5121">
              <w:rPr>
                <w:rFonts w:asciiTheme="minorEastAsia" w:eastAsiaTheme="minorEastAsia" w:hAnsiTheme="minorEastAsia" w:hint="eastAsia"/>
                <w:sz w:val="18"/>
              </w:rPr>
              <w:t>点击“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确定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”</w:t>
            </w:r>
          </w:p>
        </w:tc>
        <w:tc>
          <w:tcPr>
            <w:tcW w:w="2126" w:type="dxa"/>
            <w:vAlign w:val="center"/>
          </w:tcPr>
          <w:p w14:paraId="0ECC204F" w14:textId="77777777" w:rsidR="001538C3" w:rsidRPr="00C54946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44233E">
              <w:rPr>
                <w:rFonts w:asciiTheme="minorEastAsia" w:eastAsiaTheme="minorEastAsia" w:hAnsiTheme="minorEastAsia" w:hint="eastAsia"/>
                <w:sz w:val="18"/>
              </w:rPr>
              <w:t>页面刷新，部门人员列表中员工状态是开启</w:t>
            </w:r>
          </w:p>
        </w:tc>
        <w:tc>
          <w:tcPr>
            <w:tcW w:w="2410" w:type="dxa"/>
            <w:vAlign w:val="center"/>
          </w:tcPr>
          <w:p w14:paraId="48003C9B" w14:textId="77777777" w:rsidR="001538C3" w:rsidRPr="00C54946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538C3" w:rsidRPr="00C54946" w14:paraId="616D5CA3" w14:textId="77777777" w:rsidTr="0038764B">
        <w:tc>
          <w:tcPr>
            <w:tcW w:w="1951" w:type="dxa"/>
            <w:vAlign w:val="center"/>
          </w:tcPr>
          <w:p w14:paraId="4D55A44F" w14:textId="77777777" w:rsidR="001538C3" w:rsidRPr="00C54946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  <w:r w:rsidR="00475D48">
              <w:rPr>
                <w:rFonts w:asciiTheme="minorEastAsia" w:eastAsiaTheme="minorEastAsia" w:hAnsiTheme="minorEastAsia"/>
                <w:sz w:val="18"/>
              </w:rPr>
              <w:t>-2</w:t>
            </w:r>
          </w:p>
        </w:tc>
        <w:tc>
          <w:tcPr>
            <w:tcW w:w="2268" w:type="dxa"/>
            <w:vAlign w:val="center"/>
          </w:tcPr>
          <w:p w14:paraId="698D485B" w14:textId="77777777" w:rsidR="001538C3" w:rsidRPr="00DD5121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点击“取消”</w:t>
            </w:r>
          </w:p>
        </w:tc>
        <w:tc>
          <w:tcPr>
            <w:tcW w:w="2126" w:type="dxa"/>
            <w:vAlign w:val="center"/>
          </w:tcPr>
          <w:p w14:paraId="6C1DCD35" w14:textId="77777777" w:rsidR="001538C3" w:rsidRPr="00DD5121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提示信息关闭，员工状态没有改变</w:t>
            </w:r>
          </w:p>
        </w:tc>
        <w:tc>
          <w:tcPr>
            <w:tcW w:w="2410" w:type="dxa"/>
            <w:vAlign w:val="center"/>
          </w:tcPr>
          <w:p w14:paraId="4E5657A6" w14:textId="77777777" w:rsidR="001538C3" w:rsidRPr="00C54946" w:rsidRDefault="001538C3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663316E7" w14:textId="77777777" w:rsidTr="0038764B">
        <w:trPr>
          <w:trHeight w:val="841"/>
        </w:trPr>
        <w:tc>
          <w:tcPr>
            <w:tcW w:w="1951" w:type="dxa"/>
            <w:vAlign w:val="center"/>
          </w:tcPr>
          <w:p w14:paraId="3B87B12E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5FA514FD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B232199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DCCD5CD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69582041" w14:textId="77777777" w:rsidTr="0038764B">
        <w:trPr>
          <w:trHeight w:val="1497"/>
        </w:trPr>
        <w:tc>
          <w:tcPr>
            <w:tcW w:w="1951" w:type="dxa"/>
            <w:vAlign w:val="center"/>
          </w:tcPr>
          <w:p w14:paraId="51027874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66D3E07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4DA5FB0" w14:textId="77777777" w:rsidR="003D1D3F" w:rsidRDefault="003D1D3F" w:rsidP="00F218C1">
      <w:pPr>
        <w:spacing w:line="360" w:lineRule="auto"/>
      </w:pPr>
    </w:p>
    <w:p w14:paraId="7895C95D" w14:textId="77777777" w:rsidR="00A75350" w:rsidRDefault="00A75350" w:rsidP="00A75350">
      <w:pPr>
        <w:pStyle w:val="4"/>
        <w:ind w:right="210"/>
      </w:pPr>
      <w:r>
        <w:rPr>
          <w:rFonts w:hint="eastAsia"/>
        </w:rPr>
        <w:lastRenderedPageBreak/>
        <w:t>员工授权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3D1D3F" w:rsidRPr="00C54946" w14:paraId="59E8ED16" w14:textId="77777777" w:rsidTr="0038764B">
        <w:trPr>
          <w:trHeight w:val="666"/>
        </w:trPr>
        <w:tc>
          <w:tcPr>
            <w:tcW w:w="1951" w:type="dxa"/>
            <w:vAlign w:val="center"/>
          </w:tcPr>
          <w:p w14:paraId="255ADA51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29760DB3" w14:textId="77777777" w:rsidR="003D1D3F" w:rsidRPr="00C54946" w:rsidRDefault="003D1D3F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0F84F5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1078E3F" w14:textId="77777777" w:rsidR="003D1D3F" w:rsidRPr="00C54946" w:rsidRDefault="00774F26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员工授权</w:t>
            </w:r>
          </w:p>
        </w:tc>
      </w:tr>
      <w:tr w:rsidR="003D1D3F" w:rsidRPr="00C54946" w14:paraId="18C8A0B1" w14:textId="77777777" w:rsidTr="0038764B">
        <w:trPr>
          <w:trHeight w:val="745"/>
        </w:trPr>
        <w:tc>
          <w:tcPr>
            <w:tcW w:w="1951" w:type="dxa"/>
            <w:vAlign w:val="center"/>
          </w:tcPr>
          <w:p w14:paraId="57DC5BE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3BBE90DF" w14:textId="77777777" w:rsidR="003D1D3F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验证员工授权功能是否正确</w:t>
            </w:r>
          </w:p>
        </w:tc>
      </w:tr>
      <w:tr w:rsidR="003D1D3F" w:rsidRPr="00C54946" w14:paraId="7729F3E4" w14:textId="77777777" w:rsidTr="0038764B">
        <w:trPr>
          <w:trHeight w:val="800"/>
        </w:trPr>
        <w:tc>
          <w:tcPr>
            <w:tcW w:w="1951" w:type="dxa"/>
            <w:vAlign w:val="center"/>
          </w:tcPr>
          <w:p w14:paraId="63C96C6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4151B8C3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743475C8" w14:textId="77777777" w:rsidTr="0038764B">
        <w:trPr>
          <w:trHeight w:val="840"/>
        </w:trPr>
        <w:tc>
          <w:tcPr>
            <w:tcW w:w="1951" w:type="dxa"/>
            <w:vAlign w:val="center"/>
          </w:tcPr>
          <w:p w14:paraId="1F7E76FA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51A7261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146E29D0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6146CD07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3D1D3F" w:rsidRPr="00C54946" w14:paraId="313CAFF6" w14:textId="77777777" w:rsidTr="0038764B">
        <w:trPr>
          <w:trHeight w:val="1688"/>
        </w:trPr>
        <w:tc>
          <w:tcPr>
            <w:tcW w:w="1951" w:type="dxa"/>
            <w:vAlign w:val="center"/>
          </w:tcPr>
          <w:p w14:paraId="1B977D9C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1DBA7834" w14:textId="77777777" w:rsidR="003D1D3F" w:rsidRPr="00C54946" w:rsidRDefault="00774F26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774F26">
              <w:rPr>
                <w:rFonts w:asciiTheme="minorEastAsia" w:eastAsiaTheme="minorEastAsia" w:hAnsiTheme="minorEastAsia" w:hint="eastAsia"/>
                <w:sz w:val="18"/>
              </w:rPr>
              <w:t>在左侧树形结构处点击要</w:t>
            </w:r>
            <w:r w:rsidR="00ED268F">
              <w:rPr>
                <w:rFonts w:asciiTheme="minorEastAsia" w:eastAsiaTheme="minorEastAsia" w:hAnsiTheme="minorEastAsia" w:hint="eastAsia"/>
                <w:sz w:val="18"/>
              </w:rPr>
              <w:t>设置权限的</w:t>
            </w:r>
            <w:r w:rsidRPr="00774F26">
              <w:rPr>
                <w:rFonts w:asciiTheme="minorEastAsia" w:eastAsiaTheme="minorEastAsia" w:hAnsiTheme="minorEastAsia" w:hint="eastAsia"/>
                <w:sz w:val="18"/>
              </w:rPr>
              <w:t>员工所在的部门</w:t>
            </w:r>
          </w:p>
        </w:tc>
        <w:tc>
          <w:tcPr>
            <w:tcW w:w="2126" w:type="dxa"/>
            <w:vAlign w:val="center"/>
          </w:tcPr>
          <w:p w14:paraId="15A23504" w14:textId="77777777" w:rsidR="003D1D3F" w:rsidRPr="00C54946" w:rsidRDefault="00A65551" w:rsidP="00774F2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右</w:t>
            </w:r>
            <w:r>
              <w:rPr>
                <w:rFonts w:asciiTheme="minorEastAsia" w:eastAsiaTheme="minorEastAsia" w:hAnsiTheme="minorEastAsia" w:hint="eastAsia"/>
                <w:sz w:val="18"/>
              </w:rPr>
              <w:t>侧打开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显示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部门信息及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员工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列表</w:t>
            </w:r>
            <w:r w:rsidRPr="00DD5121">
              <w:rPr>
                <w:rFonts w:asciiTheme="minorEastAsia" w:eastAsiaTheme="minorEastAsia" w:hAnsiTheme="minorEastAsia" w:hint="eastAsia"/>
                <w:sz w:val="18"/>
              </w:rPr>
              <w:t>，确认正确</w:t>
            </w:r>
          </w:p>
        </w:tc>
        <w:tc>
          <w:tcPr>
            <w:tcW w:w="2410" w:type="dxa"/>
            <w:vAlign w:val="center"/>
          </w:tcPr>
          <w:p w14:paraId="0AD890EE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505631D6" w14:textId="77777777" w:rsidTr="0038764B">
        <w:trPr>
          <w:trHeight w:val="1259"/>
        </w:trPr>
        <w:tc>
          <w:tcPr>
            <w:tcW w:w="1951" w:type="dxa"/>
            <w:vAlign w:val="center"/>
          </w:tcPr>
          <w:p w14:paraId="00373E5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6260795C" w14:textId="77777777" w:rsidR="003D1D3F" w:rsidRPr="00C54946" w:rsidRDefault="009543F6" w:rsidP="009543F6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在部门人员列表操作栏，</w:t>
            </w:r>
            <w:r w:rsidR="00A65551" w:rsidRPr="00774F26">
              <w:rPr>
                <w:rFonts w:asciiTheme="minorEastAsia" w:eastAsiaTheme="minorEastAsia" w:hAnsiTheme="minorEastAsia" w:hint="eastAsia"/>
                <w:sz w:val="18"/>
              </w:rPr>
              <w:t>点击“授权”</w:t>
            </w:r>
          </w:p>
        </w:tc>
        <w:tc>
          <w:tcPr>
            <w:tcW w:w="2126" w:type="dxa"/>
            <w:vAlign w:val="center"/>
          </w:tcPr>
          <w:p w14:paraId="2A1C96C4" w14:textId="77777777" w:rsidR="003D1D3F" w:rsidRPr="00C54946" w:rsidRDefault="009543F6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774F26">
              <w:rPr>
                <w:rFonts w:asciiTheme="minorEastAsia" w:eastAsiaTheme="minorEastAsia" w:hAnsiTheme="minorEastAsia" w:hint="eastAsia"/>
                <w:sz w:val="18"/>
              </w:rPr>
              <w:t>打开权限选择页面</w:t>
            </w:r>
          </w:p>
        </w:tc>
        <w:tc>
          <w:tcPr>
            <w:tcW w:w="2410" w:type="dxa"/>
            <w:vAlign w:val="center"/>
          </w:tcPr>
          <w:p w14:paraId="25D0A4FD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7B49CBD6" w14:textId="77777777" w:rsidTr="0038764B">
        <w:trPr>
          <w:trHeight w:val="2680"/>
        </w:trPr>
        <w:tc>
          <w:tcPr>
            <w:tcW w:w="1951" w:type="dxa"/>
            <w:vAlign w:val="center"/>
          </w:tcPr>
          <w:p w14:paraId="15C2B3DD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697AE5F2" w14:textId="77777777" w:rsidR="003D1D3F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774F26">
              <w:rPr>
                <w:rFonts w:asciiTheme="minorEastAsia" w:eastAsiaTheme="minorEastAsia" w:hAnsiTheme="minorEastAsia" w:hint="eastAsia"/>
                <w:sz w:val="18"/>
              </w:rPr>
              <w:t>勾选网元权限、拓扑权限、链路权限、角色、功能权限</w:t>
            </w:r>
            <w:r w:rsidR="009543F6"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Pr="00774F26">
              <w:rPr>
                <w:rFonts w:asciiTheme="minorEastAsia" w:eastAsiaTheme="minorEastAsia" w:hAnsiTheme="minorEastAsia" w:hint="eastAsia"/>
                <w:sz w:val="18"/>
              </w:rPr>
              <w:t>点击“确定”</w:t>
            </w:r>
          </w:p>
        </w:tc>
        <w:tc>
          <w:tcPr>
            <w:tcW w:w="2126" w:type="dxa"/>
            <w:vAlign w:val="center"/>
          </w:tcPr>
          <w:p w14:paraId="2AD46BC0" w14:textId="77777777" w:rsidR="00A65551" w:rsidRPr="00774F2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774F26">
              <w:rPr>
                <w:rFonts w:asciiTheme="minorEastAsia" w:eastAsiaTheme="minorEastAsia" w:hAnsiTheme="minorEastAsia" w:hint="eastAsia"/>
                <w:sz w:val="18"/>
              </w:rPr>
              <w:t>系统提示授权成功，页面刷新</w:t>
            </w:r>
            <w:r w:rsidR="009543F6">
              <w:rPr>
                <w:rFonts w:asciiTheme="minorEastAsia" w:eastAsiaTheme="minorEastAsia" w:hAnsiTheme="minorEastAsia" w:hint="eastAsia"/>
                <w:sz w:val="18"/>
              </w:rPr>
              <w:t>；</w:t>
            </w:r>
          </w:p>
          <w:p w14:paraId="323681BD" w14:textId="77777777" w:rsidR="003D1D3F" w:rsidRPr="00C54946" w:rsidRDefault="00A65551" w:rsidP="00A6555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774F26">
              <w:rPr>
                <w:rFonts w:asciiTheme="minorEastAsia" w:eastAsiaTheme="minorEastAsia" w:hAnsiTheme="minorEastAsia" w:hint="eastAsia"/>
                <w:sz w:val="18"/>
              </w:rPr>
              <w:t>用此员工帐号登录系统，已勾选权限都能正确展示或操作</w:t>
            </w:r>
          </w:p>
        </w:tc>
        <w:tc>
          <w:tcPr>
            <w:tcW w:w="2410" w:type="dxa"/>
            <w:vAlign w:val="center"/>
          </w:tcPr>
          <w:p w14:paraId="701BF318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1E78AF23" w14:textId="77777777" w:rsidTr="0038764B">
        <w:trPr>
          <w:trHeight w:val="900"/>
        </w:trPr>
        <w:tc>
          <w:tcPr>
            <w:tcW w:w="1951" w:type="dxa"/>
            <w:vAlign w:val="center"/>
          </w:tcPr>
          <w:p w14:paraId="591DD524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68869E6B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F784EA2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156D5593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3D1D3F" w:rsidRPr="00C54946" w14:paraId="7E5F931A" w14:textId="77777777" w:rsidTr="0038764B">
        <w:trPr>
          <w:trHeight w:val="1353"/>
        </w:trPr>
        <w:tc>
          <w:tcPr>
            <w:tcW w:w="1951" w:type="dxa"/>
            <w:vAlign w:val="center"/>
          </w:tcPr>
          <w:p w14:paraId="16E3972D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342B5B6F" w14:textId="77777777" w:rsidR="003D1D3F" w:rsidRPr="00C54946" w:rsidRDefault="003D1D3F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39B4E39" w14:textId="77777777" w:rsidR="003D1D3F" w:rsidRDefault="003D1D3F" w:rsidP="00F218C1">
      <w:pPr>
        <w:spacing w:line="360" w:lineRule="auto"/>
      </w:pPr>
    </w:p>
    <w:p w14:paraId="6814AB42" w14:textId="77777777" w:rsidR="0009500A" w:rsidRDefault="0009500A" w:rsidP="0009500A">
      <w:pPr>
        <w:pStyle w:val="3"/>
      </w:pPr>
      <w:bookmarkStart w:id="64" w:name="_Toc23948911"/>
      <w:bookmarkStart w:id="65" w:name="_Toc25522486"/>
      <w:r>
        <w:rPr>
          <w:rFonts w:hint="eastAsia"/>
        </w:rPr>
        <w:lastRenderedPageBreak/>
        <w:t>角色管理</w:t>
      </w:r>
      <w:bookmarkEnd w:id="64"/>
      <w:bookmarkEnd w:id="65"/>
    </w:p>
    <w:p w14:paraId="7BFAF8E9" w14:textId="77777777" w:rsidR="0009500A" w:rsidRDefault="00A75350" w:rsidP="00A75350">
      <w:pPr>
        <w:pStyle w:val="4"/>
        <w:ind w:right="210"/>
      </w:pPr>
      <w:r>
        <w:rPr>
          <w:rFonts w:hint="eastAsia"/>
        </w:rPr>
        <w:t>添加角色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09500A" w:rsidRPr="00C54946" w14:paraId="16EA309D" w14:textId="77777777" w:rsidTr="0038764B">
        <w:trPr>
          <w:trHeight w:val="674"/>
        </w:trPr>
        <w:tc>
          <w:tcPr>
            <w:tcW w:w="1951" w:type="dxa"/>
            <w:vAlign w:val="center"/>
          </w:tcPr>
          <w:p w14:paraId="662BFF19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40E6570C" w14:textId="77777777" w:rsidR="0009500A" w:rsidRPr="00C54946" w:rsidRDefault="0009500A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FA62F97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057C9198" w14:textId="77777777" w:rsidR="0009500A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添加角色</w:t>
            </w:r>
          </w:p>
        </w:tc>
      </w:tr>
      <w:tr w:rsidR="0009500A" w:rsidRPr="00C54946" w14:paraId="4FF25A35" w14:textId="77777777" w:rsidTr="0038764B">
        <w:trPr>
          <w:trHeight w:val="542"/>
        </w:trPr>
        <w:tc>
          <w:tcPr>
            <w:tcW w:w="1951" w:type="dxa"/>
            <w:vAlign w:val="center"/>
          </w:tcPr>
          <w:p w14:paraId="3157B9F3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0D855AA0" w14:textId="77777777" w:rsidR="0009500A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验证添加角色功能是否正确</w:t>
            </w:r>
          </w:p>
        </w:tc>
      </w:tr>
      <w:tr w:rsidR="0009500A" w:rsidRPr="00C54946" w14:paraId="5710DB02" w14:textId="77777777" w:rsidTr="0038764B">
        <w:trPr>
          <w:trHeight w:val="578"/>
        </w:trPr>
        <w:tc>
          <w:tcPr>
            <w:tcW w:w="1951" w:type="dxa"/>
            <w:vAlign w:val="center"/>
          </w:tcPr>
          <w:p w14:paraId="1F7B71EE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5DCE86A9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500A" w:rsidRPr="00C54946" w14:paraId="3E8C32D5" w14:textId="77777777" w:rsidTr="0038764B">
        <w:trPr>
          <w:trHeight w:val="686"/>
        </w:trPr>
        <w:tc>
          <w:tcPr>
            <w:tcW w:w="1951" w:type="dxa"/>
            <w:vAlign w:val="center"/>
          </w:tcPr>
          <w:p w14:paraId="3CAEBEDB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16DCBD50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2D57732A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EE9E894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0A64CC" w:rsidRPr="00C54946" w14:paraId="2CAD1F6E" w14:textId="77777777" w:rsidTr="0038764B">
        <w:tc>
          <w:tcPr>
            <w:tcW w:w="1951" w:type="dxa"/>
            <w:vAlign w:val="center"/>
          </w:tcPr>
          <w:p w14:paraId="2386F0A5" w14:textId="77777777" w:rsidR="000A64CC" w:rsidRPr="00C54946" w:rsidRDefault="000A64CC" w:rsidP="000A64CC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0ACAA690" w14:textId="77777777" w:rsidR="000A64CC" w:rsidRPr="00C54946" w:rsidRDefault="000A64CC" w:rsidP="000A64CC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A59FE">
              <w:rPr>
                <w:rFonts w:hint="eastAsia"/>
                <w:sz w:val="18"/>
              </w:rPr>
              <w:t>登录系统，点击</w:t>
            </w:r>
            <w:r>
              <w:rPr>
                <w:rFonts w:hint="eastAsia"/>
                <w:sz w:val="18"/>
              </w:rPr>
              <w:t>人员</w:t>
            </w:r>
            <w:r w:rsidRPr="00CA59FE">
              <w:rPr>
                <w:rFonts w:hint="eastAsia"/>
                <w:sz w:val="18"/>
              </w:rPr>
              <w:t>管理</w:t>
            </w:r>
            <w:r>
              <w:rPr>
                <w:rFonts w:hint="eastAsia"/>
                <w:sz w:val="18"/>
              </w:rPr>
              <w:t>菜单</w:t>
            </w:r>
          </w:p>
        </w:tc>
        <w:tc>
          <w:tcPr>
            <w:tcW w:w="2126" w:type="dxa"/>
            <w:vAlign w:val="center"/>
          </w:tcPr>
          <w:p w14:paraId="1B6493C5" w14:textId="77777777" w:rsidR="000A64CC" w:rsidRPr="00C54946" w:rsidRDefault="000A64CC" w:rsidP="000A64CC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系统打开人员管理页面，包括部门管理和角色管理两个页签，默认在部门管理页</w:t>
            </w:r>
          </w:p>
        </w:tc>
        <w:tc>
          <w:tcPr>
            <w:tcW w:w="2410" w:type="dxa"/>
            <w:vAlign w:val="center"/>
          </w:tcPr>
          <w:p w14:paraId="7C859B8B" w14:textId="77777777" w:rsidR="000A64CC" w:rsidRPr="00C54946" w:rsidRDefault="000A64CC" w:rsidP="000A64CC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A64CC" w:rsidRPr="00C54946" w14:paraId="05043ECB" w14:textId="77777777" w:rsidTr="0038764B">
        <w:tc>
          <w:tcPr>
            <w:tcW w:w="1951" w:type="dxa"/>
            <w:vAlign w:val="center"/>
          </w:tcPr>
          <w:p w14:paraId="089B8339" w14:textId="77777777" w:rsidR="000A64CC" w:rsidRPr="00C54946" w:rsidRDefault="000A64CC" w:rsidP="000A64CC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5105E764" w14:textId="77777777" w:rsidR="000A64CC" w:rsidRPr="00CA59FE" w:rsidRDefault="000A64CC" w:rsidP="000A64CC">
            <w:pPr>
              <w:pStyle w:val="af"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点击“角色管理”</w:t>
            </w:r>
          </w:p>
        </w:tc>
        <w:tc>
          <w:tcPr>
            <w:tcW w:w="2126" w:type="dxa"/>
            <w:vAlign w:val="center"/>
          </w:tcPr>
          <w:p w14:paraId="6A8ABE51" w14:textId="77777777" w:rsidR="000A64CC" w:rsidRDefault="000A64CC" w:rsidP="000A64CC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页面切换到角色管理</w:t>
            </w:r>
            <w:r w:rsidR="00562B41">
              <w:rPr>
                <w:rFonts w:asciiTheme="minorEastAsia" w:eastAsiaTheme="minorEastAsia" w:hAnsiTheme="minorEastAsia" w:hint="eastAsia"/>
                <w:sz w:val="18"/>
              </w:rPr>
              <w:t>列表</w:t>
            </w:r>
            <w:r>
              <w:rPr>
                <w:rFonts w:asciiTheme="minorEastAsia" w:eastAsiaTheme="minorEastAsia" w:hAnsiTheme="minorEastAsia" w:hint="eastAsia"/>
                <w:sz w:val="18"/>
              </w:rPr>
              <w:t>页面</w:t>
            </w:r>
          </w:p>
        </w:tc>
        <w:tc>
          <w:tcPr>
            <w:tcW w:w="2410" w:type="dxa"/>
            <w:vAlign w:val="center"/>
          </w:tcPr>
          <w:p w14:paraId="67B42535" w14:textId="77777777" w:rsidR="000A64CC" w:rsidRPr="00C54946" w:rsidRDefault="000A64CC" w:rsidP="000A64CC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500A" w:rsidRPr="00C54946" w14:paraId="3D1A9FDB" w14:textId="77777777" w:rsidTr="0038764B">
        <w:trPr>
          <w:trHeight w:val="708"/>
        </w:trPr>
        <w:tc>
          <w:tcPr>
            <w:tcW w:w="1951" w:type="dxa"/>
            <w:vAlign w:val="center"/>
          </w:tcPr>
          <w:p w14:paraId="0EE9B1BD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65457C8" w14:textId="77777777" w:rsidR="0009500A" w:rsidRPr="00C54946" w:rsidRDefault="00C55FAD" w:rsidP="00DC7CD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点击“添加角色”</w:t>
            </w:r>
          </w:p>
        </w:tc>
        <w:tc>
          <w:tcPr>
            <w:tcW w:w="2126" w:type="dxa"/>
            <w:vAlign w:val="center"/>
          </w:tcPr>
          <w:p w14:paraId="5CB86F5E" w14:textId="77777777" w:rsidR="0009500A" w:rsidRPr="00C54946" w:rsidRDefault="00DC7CD2" w:rsidP="00C55FAD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进入角色信息填写页面</w:t>
            </w:r>
          </w:p>
        </w:tc>
        <w:tc>
          <w:tcPr>
            <w:tcW w:w="2410" w:type="dxa"/>
            <w:vAlign w:val="center"/>
          </w:tcPr>
          <w:p w14:paraId="2A954F94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C7CD2" w:rsidRPr="00C54946" w14:paraId="2DA43A3E" w14:textId="77777777" w:rsidTr="0038764B">
        <w:tc>
          <w:tcPr>
            <w:tcW w:w="1951" w:type="dxa"/>
            <w:vAlign w:val="center"/>
          </w:tcPr>
          <w:p w14:paraId="41736C26" w14:textId="77777777" w:rsidR="00DC7CD2" w:rsidRPr="00C54946" w:rsidRDefault="00DC7CD2" w:rsidP="00DC7CD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Step3</w:t>
            </w:r>
          </w:p>
        </w:tc>
        <w:tc>
          <w:tcPr>
            <w:tcW w:w="2268" w:type="dxa"/>
            <w:vAlign w:val="center"/>
          </w:tcPr>
          <w:p w14:paraId="0408D49C" w14:textId="77777777" w:rsidR="00DC7CD2" w:rsidRPr="00C55FAD" w:rsidRDefault="00DC7CD2" w:rsidP="00DC7CD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填写角色信息，角色名称必填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Pr="00C55FAD">
              <w:rPr>
                <w:rFonts w:asciiTheme="minorEastAsia" w:eastAsiaTheme="minorEastAsia" w:hAnsiTheme="minorEastAsia" w:hint="eastAsia"/>
                <w:sz w:val="18"/>
              </w:rPr>
              <w:t>勾选角色</w:t>
            </w:r>
            <w:r>
              <w:rPr>
                <w:rFonts w:asciiTheme="minorEastAsia" w:eastAsiaTheme="minorEastAsia" w:hAnsiTheme="minorEastAsia" w:hint="eastAsia"/>
                <w:sz w:val="18"/>
              </w:rPr>
              <w:t>的</w:t>
            </w:r>
            <w:r w:rsidRPr="00C55FAD">
              <w:rPr>
                <w:rFonts w:asciiTheme="minorEastAsia" w:eastAsiaTheme="minorEastAsia" w:hAnsiTheme="minorEastAsia" w:hint="eastAsia"/>
                <w:sz w:val="18"/>
              </w:rPr>
              <w:t>权限功能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Pr="00C55FAD">
              <w:rPr>
                <w:rFonts w:asciiTheme="minorEastAsia" w:eastAsiaTheme="minorEastAsia" w:hAnsiTheme="minorEastAsia" w:hint="eastAsia"/>
                <w:sz w:val="18"/>
              </w:rPr>
              <w:t>点击“确定”</w:t>
            </w:r>
          </w:p>
        </w:tc>
        <w:tc>
          <w:tcPr>
            <w:tcW w:w="2126" w:type="dxa"/>
            <w:vAlign w:val="center"/>
          </w:tcPr>
          <w:p w14:paraId="61D1203D" w14:textId="77777777" w:rsidR="00DC7CD2" w:rsidRPr="00C55FAD" w:rsidRDefault="00DC7CD2" w:rsidP="00DC7CD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返回角色列表页面，新增加的角色显示在列表中</w:t>
            </w:r>
          </w:p>
          <w:p w14:paraId="2ECEAD83" w14:textId="77777777" w:rsidR="00DC7CD2" w:rsidRPr="00C54946" w:rsidRDefault="00DC7CD2" w:rsidP="00DC7CD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添加员工，授权此角色，员工登录确认权限与角色权限一致</w:t>
            </w:r>
          </w:p>
        </w:tc>
        <w:tc>
          <w:tcPr>
            <w:tcW w:w="2410" w:type="dxa"/>
            <w:vAlign w:val="center"/>
          </w:tcPr>
          <w:p w14:paraId="49E33CE7" w14:textId="77777777" w:rsidR="00DC7CD2" w:rsidRPr="00C54946" w:rsidRDefault="00DC7CD2" w:rsidP="00DC7CD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2551F67D" w14:textId="77777777" w:rsidTr="0038764B">
        <w:trPr>
          <w:trHeight w:val="754"/>
        </w:trPr>
        <w:tc>
          <w:tcPr>
            <w:tcW w:w="1951" w:type="dxa"/>
            <w:vAlign w:val="center"/>
          </w:tcPr>
          <w:p w14:paraId="105B2B93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14A37215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D5C54A3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3A27D638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C7CD2" w:rsidRPr="00C54946" w14:paraId="31E1111C" w14:textId="77777777" w:rsidTr="0038764B">
        <w:trPr>
          <w:trHeight w:val="1289"/>
        </w:trPr>
        <w:tc>
          <w:tcPr>
            <w:tcW w:w="1951" w:type="dxa"/>
            <w:vAlign w:val="center"/>
          </w:tcPr>
          <w:p w14:paraId="5469F293" w14:textId="77777777" w:rsidR="00DC7CD2" w:rsidRPr="00C54946" w:rsidRDefault="00DC7CD2" w:rsidP="00DC7CD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F8BD115" w14:textId="77777777" w:rsidR="00DC7CD2" w:rsidRPr="00C54946" w:rsidRDefault="00DC7CD2" w:rsidP="00DC7CD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225A2A07" w14:textId="77777777" w:rsidR="0009500A" w:rsidRDefault="0009500A" w:rsidP="00F218C1">
      <w:pPr>
        <w:spacing w:line="360" w:lineRule="auto"/>
      </w:pPr>
    </w:p>
    <w:p w14:paraId="780B13A0" w14:textId="77777777" w:rsidR="00A75350" w:rsidRDefault="00A75350" w:rsidP="00A75350">
      <w:pPr>
        <w:pStyle w:val="4"/>
        <w:ind w:right="210"/>
      </w:pPr>
      <w:r>
        <w:rPr>
          <w:rFonts w:hint="eastAsia"/>
        </w:rPr>
        <w:t>修改角色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09500A" w:rsidRPr="00C54946" w14:paraId="329A3ADA" w14:textId="77777777" w:rsidTr="0038764B">
        <w:trPr>
          <w:trHeight w:val="699"/>
        </w:trPr>
        <w:tc>
          <w:tcPr>
            <w:tcW w:w="1951" w:type="dxa"/>
            <w:vAlign w:val="center"/>
          </w:tcPr>
          <w:p w14:paraId="5BFCCD18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测试内容编号</w:t>
            </w:r>
          </w:p>
        </w:tc>
        <w:tc>
          <w:tcPr>
            <w:tcW w:w="2268" w:type="dxa"/>
            <w:vAlign w:val="center"/>
          </w:tcPr>
          <w:p w14:paraId="0C55082F" w14:textId="77777777" w:rsidR="0009500A" w:rsidRPr="00C54946" w:rsidRDefault="0009500A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527AD38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E2D1562" w14:textId="77777777" w:rsidR="0009500A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修改角色</w:t>
            </w:r>
          </w:p>
        </w:tc>
      </w:tr>
      <w:tr w:rsidR="0009500A" w:rsidRPr="00C54946" w14:paraId="5DC3F436" w14:textId="77777777" w:rsidTr="0038764B">
        <w:trPr>
          <w:trHeight w:val="709"/>
        </w:trPr>
        <w:tc>
          <w:tcPr>
            <w:tcW w:w="1951" w:type="dxa"/>
            <w:vAlign w:val="center"/>
          </w:tcPr>
          <w:p w14:paraId="61D08666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17C0E2A8" w14:textId="77777777" w:rsidR="0009500A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验证修改角色功能是否正确</w:t>
            </w:r>
          </w:p>
        </w:tc>
      </w:tr>
      <w:tr w:rsidR="0009500A" w:rsidRPr="00C54946" w14:paraId="42D25F1B" w14:textId="77777777" w:rsidTr="0038764B">
        <w:trPr>
          <w:trHeight w:val="691"/>
        </w:trPr>
        <w:tc>
          <w:tcPr>
            <w:tcW w:w="1951" w:type="dxa"/>
            <w:vAlign w:val="center"/>
          </w:tcPr>
          <w:p w14:paraId="417CA9C3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66897820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9500A" w:rsidRPr="00C54946" w14:paraId="185F992B" w14:textId="77777777" w:rsidTr="0038764B">
        <w:trPr>
          <w:trHeight w:val="842"/>
        </w:trPr>
        <w:tc>
          <w:tcPr>
            <w:tcW w:w="1951" w:type="dxa"/>
            <w:vAlign w:val="center"/>
          </w:tcPr>
          <w:p w14:paraId="1B9775D6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1C906338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6A3B11F7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772D1A87" w14:textId="77777777" w:rsidR="0009500A" w:rsidRPr="00C54946" w:rsidRDefault="0009500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B45F68" w:rsidRPr="00C54946" w14:paraId="2C8E68C6" w14:textId="77777777" w:rsidTr="0038764B">
        <w:trPr>
          <w:trHeight w:val="1251"/>
        </w:trPr>
        <w:tc>
          <w:tcPr>
            <w:tcW w:w="1951" w:type="dxa"/>
            <w:vAlign w:val="center"/>
          </w:tcPr>
          <w:p w14:paraId="2683BE4B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27281B83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在角色列表页面选择需要修改的角色，点击“修改”</w:t>
            </w:r>
          </w:p>
        </w:tc>
        <w:tc>
          <w:tcPr>
            <w:tcW w:w="2126" w:type="dxa"/>
            <w:vAlign w:val="center"/>
          </w:tcPr>
          <w:p w14:paraId="48B44961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进入角色信息修改页面</w:t>
            </w:r>
          </w:p>
        </w:tc>
        <w:tc>
          <w:tcPr>
            <w:tcW w:w="2410" w:type="dxa"/>
            <w:vAlign w:val="center"/>
          </w:tcPr>
          <w:p w14:paraId="476FF171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45F68" w:rsidRPr="00C54946" w14:paraId="14F68C88" w14:textId="77777777" w:rsidTr="0038764B">
        <w:tc>
          <w:tcPr>
            <w:tcW w:w="1951" w:type="dxa"/>
            <w:vAlign w:val="center"/>
          </w:tcPr>
          <w:p w14:paraId="6E563CE8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7D6B8D55" w14:textId="77777777" w:rsidR="00B45F68" w:rsidRPr="00C55FAD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修改角色信息，角色名称必填</w:t>
            </w:r>
            <w:r>
              <w:rPr>
                <w:rFonts w:asciiTheme="minorEastAsia" w:eastAsiaTheme="minorEastAsia" w:hAnsiTheme="minorEastAsia" w:hint="eastAsia"/>
                <w:sz w:val="18"/>
              </w:rPr>
              <w:t>，</w:t>
            </w:r>
            <w:r w:rsidRPr="00C55FAD">
              <w:rPr>
                <w:rFonts w:asciiTheme="minorEastAsia" w:eastAsiaTheme="minorEastAsia" w:hAnsiTheme="minorEastAsia" w:hint="eastAsia"/>
                <w:sz w:val="18"/>
              </w:rPr>
              <w:t>修改角色权限功能，点击“确定”</w:t>
            </w:r>
          </w:p>
        </w:tc>
        <w:tc>
          <w:tcPr>
            <w:tcW w:w="2126" w:type="dxa"/>
            <w:vAlign w:val="center"/>
          </w:tcPr>
          <w:p w14:paraId="2219FC3A" w14:textId="77777777" w:rsidR="00B45F68" w:rsidRPr="00C55FAD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系统提示保存成功，</w:t>
            </w:r>
            <w:r w:rsidR="006D4545">
              <w:rPr>
                <w:rFonts w:asciiTheme="minorEastAsia" w:eastAsiaTheme="minorEastAsia" w:hAnsiTheme="minorEastAsia" w:hint="eastAsia"/>
                <w:sz w:val="18"/>
              </w:rPr>
              <w:t>确定后</w:t>
            </w:r>
            <w:r w:rsidRPr="00C55FAD">
              <w:rPr>
                <w:rFonts w:asciiTheme="minorEastAsia" w:eastAsiaTheme="minorEastAsia" w:hAnsiTheme="minorEastAsia" w:hint="eastAsia"/>
                <w:sz w:val="18"/>
              </w:rPr>
              <w:t>返回角色列表页面，重新打开角色修改页面，修改后信息正确保存</w:t>
            </w:r>
          </w:p>
          <w:p w14:paraId="59EE0AC5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5FAD">
              <w:rPr>
                <w:rFonts w:asciiTheme="minorEastAsia" w:eastAsiaTheme="minorEastAsia" w:hAnsiTheme="minorEastAsia" w:hint="eastAsia"/>
                <w:sz w:val="18"/>
              </w:rPr>
              <w:t>用具有此角色的员工登录，员工的权限是角色权限修改后的最新权限</w:t>
            </w:r>
          </w:p>
        </w:tc>
        <w:tc>
          <w:tcPr>
            <w:tcW w:w="2410" w:type="dxa"/>
            <w:vAlign w:val="center"/>
          </w:tcPr>
          <w:p w14:paraId="1C200F45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791E87F9" w14:textId="77777777" w:rsidTr="0038764B">
        <w:trPr>
          <w:trHeight w:val="786"/>
        </w:trPr>
        <w:tc>
          <w:tcPr>
            <w:tcW w:w="1951" w:type="dxa"/>
            <w:vAlign w:val="center"/>
          </w:tcPr>
          <w:p w14:paraId="5179F54D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4EC47825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241EFDE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169BFBFB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B45F68" w:rsidRPr="00C54946" w14:paraId="19E66848" w14:textId="77777777" w:rsidTr="0038764B">
        <w:trPr>
          <w:trHeight w:val="1269"/>
        </w:trPr>
        <w:tc>
          <w:tcPr>
            <w:tcW w:w="1951" w:type="dxa"/>
            <w:vAlign w:val="center"/>
          </w:tcPr>
          <w:p w14:paraId="235359B7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4FA57781" w14:textId="77777777" w:rsidR="00B45F68" w:rsidRPr="00C54946" w:rsidRDefault="00B45F68" w:rsidP="00B45F68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373B5285" w14:textId="77777777" w:rsidR="0038764B" w:rsidRDefault="0038764B" w:rsidP="00F218C1">
      <w:pPr>
        <w:spacing w:line="360" w:lineRule="auto"/>
      </w:pPr>
    </w:p>
    <w:p w14:paraId="79D99347" w14:textId="77777777" w:rsidR="00A75350" w:rsidRDefault="00A75350" w:rsidP="00A75350">
      <w:pPr>
        <w:pStyle w:val="4"/>
        <w:ind w:right="210"/>
      </w:pPr>
      <w:r>
        <w:rPr>
          <w:rFonts w:hint="eastAsia"/>
        </w:rPr>
        <w:t>删除角色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C55FAD" w:rsidRPr="00C54946" w14:paraId="3397DFD6" w14:textId="77777777" w:rsidTr="0038764B">
        <w:trPr>
          <w:trHeight w:val="640"/>
        </w:trPr>
        <w:tc>
          <w:tcPr>
            <w:tcW w:w="1951" w:type="dxa"/>
            <w:vAlign w:val="center"/>
          </w:tcPr>
          <w:p w14:paraId="2AF3F844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6C880AB6" w14:textId="77777777" w:rsidR="00C55FAD" w:rsidRPr="00C54946" w:rsidRDefault="00C55FAD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A0FE94B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0F75C1C8" w14:textId="77777777" w:rsidR="00C55FAD" w:rsidRPr="00C54946" w:rsidRDefault="001103DA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删除角色</w:t>
            </w:r>
          </w:p>
        </w:tc>
      </w:tr>
      <w:tr w:rsidR="00C55FAD" w:rsidRPr="00C54946" w14:paraId="339FA6B4" w14:textId="77777777" w:rsidTr="0038764B">
        <w:trPr>
          <w:trHeight w:val="706"/>
        </w:trPr>
        <w:tc>
          <w:tcPr>
            <w:tcW w:w="1951" w:type="dxa"/>
            <w:vAlign w:val="center"/>
          </w:tcPr>
          <w:p w14:paraId="6472E7D6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2734E771" w14:textId="77777777" w:rsidR="00C55FAD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验证删除角色功能是否正确</w:t>
            </w:r>
          </w:p>
        </w:tc>
      </w:tr>
      <w:tr w:rsidR="00C55FAD" w:rsidRPr="00C54946" w14:paraId="4D4ABB5E" w14:textId="77777777" w:rsidTr="0038764B">
        <w:trPr>
          <w:trHeight w:val="688"/>
        </w:trPr>
        <w:tc>
          <w:tcPr>
            <w:tcW w:w="1951" w:type="dxa"/>
            <w:vAlign w:val="center"/>
          </w:tcPr>
          <w:p w14:paraId="0ECB1A44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20BB5223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0BA94A67" w14:textId="77777777" w:rsidTr="0038764B">
        <w:trPr>
          <w:trHeight w:val="699"/>
        </w:trPr>
        <w:tc>
          <w:tcPr>
            <w:tcW w:w="1951" w:type="dxa"/>
            <w:vAlign w:val="center"/>
          </w:tcPr>
          <w:p w14:paraId="4702D6E5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52FAEF8C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7FC4BE53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39C668A5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C55FAD" w:rsidRPr="00C54946" w14:paraId="041974A2" w14:textId="77777777" w:rsidTr="0038764B">
        <w:trPr>
          <w:trHeight w:val="1134"/>
        </w:trPr>
        <w:tc>
          <w:tcPr>
            <w:tcW w:w="1951" w:type="dxa"/>
            <w:vAlign w:val="center"/>
          </w:tcPr>
          <w:p w14:paraId="7897F754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lastRenderedPageBreak/>
              <w:t>Step1</w:t>
            </w:r>
          </w:p>
        </w:tc>
        <w:tc>
          <w:tcPr>
            <w:tcW w:w="2268" w:type="dxa"/>
            <w:vAlign w:val="center"/>
          </w:tcPr>
          <w:p w14:paraId="78F84E45" w14:textId="77777777" w:rsidR="00C55FAD" w:rsidRPr="00C54946" w:rsidRDefault="006D4545" w:rsidP="006D4545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1103DA">
              <w:rPr>
                <w:rFonts w:asciiTheme="minorEastAsia" w:eastAsiaTheme="minorEastAsia" w:hAnsiTheme="minorEastAsia" w:hint="eastAsia"/>
                <w:sz w:val="18"/>
              </w:rPr>
              <w:t>在角色列表页面选择需要删除的角色，点击“删除”</w:t>
            </w:r>
          </w:p>
        </w:tc>
        <w:tc>
          <w:tcPr>
            <w:tcW w:w="2126" w:type="dxa"/>
            <w:vAlign w:val="center"/>
          </w:tcPr>
          <w:p w14:paraId="68DF978A" w14:textId="77777777" w:rsidR="00C55FAD" w:rsidRPr="00C54946" w:rsidRDefault="006D4545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系统提示确认删除吗</w:t>
            </w:r>
          </w:p>
        </w:tc>
        <w:tc>
          <w:tcPr>
            <w:tcW w:w="2410" w:type="dxa"/>
            <w:vAlign w:val="center"/>
          </w:tcPr>
          <w:p w14:paraId="64C56751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6A2B6CAF" w14:textId="77777777" w:rsidTr="0038764B">
        <w:tc>
          <w:tcPr>
            <w:tcW w:w="1951" w:type="dxa"/>
            <w:vAlign w:val="center"/>
          </w:tcPr>
          <w:p w14:paraId="5F9C1509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01DFDE3A" w14:textId="77777777" w:rsidR="00C55FAD" w:rsidRPr="00C54946" w:rsidRDefault="006D4545" w:rsidP="001103DA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点击“</w:t>
            </w:r>
            <w:r w:rsidR="001103DA" w:rsidRPr="001103DA">
              <w:rPr>
                <w:rFonts w:asciiTheme="minorEastAsia" w:eastAsiaTheme="minorEastAsia" w:hAnsiTheme="minorEastAsia" w:hint="eastAsia"/>
                <w:sz w:val="18"/>
              </w:rPr>
              <w:t>确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定”</w:t>
            </w:r>
          </w:p>
        </w:tc>
        <w:tc>
          <w:tcPr>
            <w:tcW w:w="2126" w:type="dxa"/>
            <w:vAlign w:val="center"/>
          </w:tcPr>
          <w:p w14:paraId="045D1664" w14:textId="77777777" w:rsidR="001103DA" w:rsidRPr="001103DA" w:rsidRDefault="006D4545" w:rsidP="001103DA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系统提示删除成功，</w:t>
            </w:r>
            <w:r w:rsidR="001103DA" w:rsidRPr="001103DA">
              <w:rPr>
                <w:rFonts w:asciiTheme="minorEastAsia" w:eastAsiaTheme="minorEastAsia" w:hAnsiTheme="minorEastAsia" w:hint="eastAsia"/>
                <w:sz w:val="18"/>
              </w:rPr>
              <w:t>返回角色列表页面，删除的角色不显示</w:t>
            </w:r>
          </w:p>
          <w:p w14:paraId="02309A1B" w14:textId="77777777" w:rsidR="00C55FAD" w:rsidRPr="00C54946" w:rsidRDefault="001103DA" w:rsidP="001103DA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1103DA">
              <w:rPr>
                <w:rFonts w:asciiTheme="minorEastAsia" w:eastAsiaTheme="minorEastAsia" w:hAnsiTheme="minorEastAsia" w:hint="eastAsia"/>
                <w:sz w:val="18"/>
              </w:rPr>
              <w:t>如果是已经分给某些员工的角色，则这些员工的权限信息丢失</w:t>
            </w:r>
          </w:p>
        </w:tc>
        <w:tc>
          <w:tcPr>
            <w:tcW w:w="2410" w:type="dxa"/>
            <w:vAlign w:val="center"/>
          </w:tcPr>
          <w:p w14:paraId="1D94A284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73AC9321" w14:textId="77777777" w:rsidTr="0038764B">
        <w:trPr>
          <w:trHeight w:val="854"/>
        </w:trPr>
        <w:tc>
          <w:tcPr>
            <w:tcW w:w="1951" w:type="dxa"/>
            <w:vAlign w:val="center"/>
          </w:tcPr>
          <w:p w14:paraId="1EF57182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49104C56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14D5D5B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00324ED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2F709EFC" w14:textId="77777777" w:rsidTr="0038764B">
        <w:trPr>
          <w:trHeight w:val="1225"/>
        </w:trPr>
        <w:tc>
          <w:tcPr>
            <w:tcW w:w="1951" w:type="dxa"/>
            <w:vAlign w:val="center"/>
          </w:tcPr>
          <w:p w14:paraId="3E953C92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E416FF2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0E8FFDFF" w14:textId="77777777" w:rsidR="0009500A" w:rsidRDefault="0009500A" w:rsidP="00F218C1">
      <w:pPr>
        <w:spacing w:line="360" w:lineRule="auto"/>
      </w:pPr>
    </w:p>
    <w:p w14:paraId="450FC7F3" w14:textId="77777777" w:rsidR="00A75350" w:rsidRDefault="00A75350" w:rsidP="00A75350">
      <w:pPr>
        <w:pStyle w:val="4"/>
        <w:ind w:right="210"/>
      </w:pPr>
      <w:r>
        <w:rPr>
          <w:rFonts w:hint="eastAsia"/>
        </w:rPr>
        <w:t>角色</w:t>
      </w:r>
      <w:r w:rsidR="00D0618E">
        <w:rPr>
          <w:rFonts w:hint="eastAsia"/>
        </w:rPr>
        <w:t>失效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C55FAD" w:rsidRPr="00C54946" w14:paraId="233CC1F2" w14:textId="77777777" w:rsidTr="0038764B">
        <w:trPr>
          <w:trHeight w:val="916"/>
        </w:trPr>
        <w:tc>
          <w:tcPr>
            <w:tcW w:w="1951" w:type="dxa"/>
            <w:vAlign w:val="center"/>
          </w:tcPr>
          <w:p w14:paraId="0976847B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22C515F0" w14:textId="77777777" w:rsidR="00C55FAD" w:rsidRPr="00C54946" w:rsidRDefault="00C55FAD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DE754F3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2EB2FA65" w14:textId="77777777" w:rsidR="00C55FAD" w:rsidRPr="00C54946" w:rsidRDefault="00A5474B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角色</w:t>
            </w:r>
            <w:r w:rsidR="00D0618E">
              <w:rPr>
                <w:rFonts w:asciiTheme="minorEastAsia" w:eastAsiaTheme="minorEastAsia" w:hAnsiTheme="minorEastAsia" w:hint="eastAsia"/>
                <w:sz w:val="18"/>
              </w:rPr>
              <w:t>失效</w:t>
            </w:r>
          </w:p>
        </w:tc>
      </w:tr>
      <w:tr w:rsidR="00C55FAD" w:rsidRPr="00C54946" w14:paraId="77BAE243" w14:textId="77777777" w:rsidTr="0038764B">
        <w:trPr>
          <w:trHeight w:val="702"/>
        </w:trPr>
        <w:tc>
          <w:tcPr>
            <w:tcW w:w="1951" w:type="dxa"/>
            <w:vAlign w:val="center"/>
          </w:tcPr>
          <w:p w14:paraId="6CE91ECD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464FA006" w14:textId="77777777" w:rsidR="00C55FAD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验证角色失效功能是否正确</w:t>
            </w:r>
          </w:p>
        </w:tc>
      </w:tr>
      <w:tr w:rsidR="00C55FAD" w:rsidRPr="00C54946" w14:paraId="6EE7E9C7" w14:textId="77777777" w:rsidTr="0038764B">
        <w:trPr>
          <w:trHeight w:val="699"/>
        </w:trPr>
        <w:tc>
          <w:tcPr>
            <w:tcW w:w="1951" w:type="dxa"/>
            <w:vAlign w:val="center"/>
          </w:tcPr>
          <w:p w14:paraId="57872D9B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77ED8A84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4FC98C2F" w14:textId="77777777" w:rsidTr="0038764B">
        <w:trPr>
          <w:trHeight w:val="708"/>
        </w:trPr>
        <w:tc>
          <w:tcPr>
            <w:tcW w:w="1951" w:type="dxa"/>
            <w:vAlign w:val="center"/>
          </w:tcPr>
          <w:p w14:paraId="52007300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76489CA4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5AAE3105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679B66F4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C55FAD" w:rsidRPr="00C54946" w14:paraId="750D214F" w14:textId="77777777" w:rsidTr="0038764B">
        <w:trPr>
          <w:trHeight w:val="2533"/>
        </w:trPr>
        <w:tc>
          <w:tcPr>
            <w:tcW w:w="1951" w:type="dxa"/>
            <w:vAlign w:val="center"/>
          </w:tcPr>
          <w:p w14:paraId="0213D659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4E12BDB1" w14:textId="77777777" w:rsidR="00C55FAD" w:rsidRPr="00C54946" w:rsidRDefault="00AE014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A5474B">
              <w:rPr>
                <w:rFonts w:asciiTheme="minorEastAsia" w:eastAsiaTheme="minorEastAsia" w:hAnsiTheme="minorEastAsia" w:hint="eastAsia"/>
                <w:sz w:val="18"/>
              </w:rPr>
              <w:t>在角色列表页面选择需要设置失效的角色，点击“失效”</w:t>
            </w:r>
          </w:p>
        </w:tc>
        <w:tc>
          <w:tcPr>
            <w:tcW w:w="2126" w:type="dxa"/>
            <w:vAlign w:val="center"/>
          </w:tcPr>
          <w:p w14:paraId="40041355" w14:textId="77777777" w:rsidR="00AE0141" w:rsidRPr="00A5474B" w:rsidRDefault="00AE0141" w:rsidP="00AE014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A5474B">
              <w:rPr>
                <w:rFonts w:asciiTheme="minorEastAsia" w:eastAsiaTheme="minorEastAsia" w:hAnsiTheme="minorEastAsia" w:hint="eastAsia"/>
                <w:sz w:val="18"/>
              </w:rPr>
              <w:t>页面刷新，角色列表中，角色状态已经是“失效”</w:t>
            </w:r>
          </w:p>
          <w:p w14:paraId="77668129" w14:textId="77777777" w:rsidR="00C55FAD" w:rsidRPr="00C54946" w:rsidRDefault="00AE0141" w:rsidP="00AE0141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A5474B">
              <w:rPr>
                <w:rFonts w:asciiTheme="minorEastAsia" w:eastAsiaTheme="minorEastAsia" w:hAnsiTheme="minorEastAsia" w:hint="eastAsia"/>
                <w:sz w:val="18"/>
              </w:rPr>
              <w:t>如果此角色已经分给某些员工，则这些员工的权限信息丢失</w:t>
            </w:r>
          </w:p>
        </w:tc>
        <w:tc>
          <w:tcPr>
            <w:tcW w:w="2410" w:type="dxa"/>
            <w:vAlign w:val="center"/>
          </w:tcPr>
          <w:p w14:paraId="32760791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1D8DF85F" w14:textId="77777777" w:rsidTr="0038764B">
        <w:trPr>
          <w:trHeight w:val="840"/>
        </w:trPr>
        <w:tc>
          <w:tcPr>
            <w:tcW w:w="1951" w:type="dxa"/>
            <w:vAlign w:val="center"/>
          </w:tcPr>
          <w:p w14:paraId="13C3D986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5B7CAD0A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9073DC9" w14:textId="77777777" w:rsidR="00C55FAD" w:rsidRPr="00C54946" w:rsidRDefault="00C55FAD" w:rsidP="00A5474B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5DA2A1B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43D9B32F" w14:textId="77777777" w:rsidTr="0038764B">
        <w:trPr>
          <w:trHeight w:val="841"/>
        </w:trPr>
        <w:tc>
          <w:tcPr>
            <w:tcW w:w="1951" w:type="dxa"/>
            <w:vAlign w:val="center"/>
          </w:tcPr>
          <w:p w14:paraId="6A7E0E94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lastRenderedPageBreak/>
              <w:t>测试人</w:t>
            </w:r>
          </w:p>
        </w:tc>
        <w:tc>
          <w:tcPr>
            <w:tcW w:w="2268" w:type="dxa"/>
            <w:vAlign w:val="center"/>
          </w:tcPr>
          <w:p w14:paraId="01023B35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DA601E5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74A39D62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443D486B" w14:textId="77777777" w:rsidTr="0038764B">
        <w:trPr>
          <w:trHeight w:val="1297"/>
        </w:trPr>
        <w:tc>
          <w:tcPr>
            <w:tcW w:w="1951" w:type="dxa"/>
            <w:vAlign w:val="center"/>
          </w:tcPr>
          <w:p w14:paraId="11BBF236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7247B6D0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E0FF846" w14:textId="77777777" w:rsidR="0009500A" w:rsidRDefault="0009500A" w:rsidP="00F218C1">
      <w:pPr>
        <w:spacing w:line="360" w:lineRule="auto"/>
      </w:pPr>
    </w:p>
    <w:p w14:paraId="45B4999A" w14:textId="77777777" w:rsidR="00A75350" w:rsidRDefault="00A75350" w:rsidP="00A75350">
      <w:pPr>
        <w:pStyle w:val="4"/>
        <w:ind w:right="210"/>
      </w:pPr>
      <w:r>
        <w:rPr>
          <w:rFonts w:hint="eastAsia"/>
        </w:rPr>
        <w:t>角色</w:t>
      </w:r>
      <w:r w:rsidR="00D0618E">
        <w:rPr>
          <w:rFonts w:hint="eastAsia"/>
        </w:rPr>
        <w:t>生效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268"/>
        <w:gridCol w:w="2126"/>
        <w:gridCol w:w="2410"/>
      </w:tblGrid>
      <w:tr w:rsidR="00C55FAD" w:rsidRPr="00C54946" w14:paraId="56B54E06" w14:textId="77777777" w:rsidTr="0038764B">
        <w:trPr>
          <w:trHeight w:val="732"/>
        </w:trPr>
        <w:tc>
          <w:tcPr>
            <w:tcW w:w="1951" w:type="dxa"/>
            <w:vAlign w:val="center"/>
          </w:tcPr>
          <w:p w14:paraId="3C7592AB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测试内容编号</w:t>
            </w:r>
          </w:p>
        </w:tc>
        <w:tc>
          <w:tcPr>
            <w:tcW w:w="2268" w:type="dxa"/>
            <w:vAlign w:val="center"/>
          </w:tcPr>
          <w:p w14:paraId="05888F47" w14:textId="77777777" w:rsidR="00C55FAD" w:rsidRPr="00C54946" w:rsidRDefault="00C55FAD" w:rsidP="008B695B">
            <w:pPr>
              <w:pStyle w:val="af"/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2ED5282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测试内容</w:t>
            </w:r>
          </w:p>
        </w:tc>
        <w:tc>
          <w:tcPr>
            <w:tcW w:w="2410" w:type="dxa"/>
            <w:vAlign w:val="center"/>
          </w:tcPr>
          <w:p w14:paraId="45833C83" w14:textId="77777777" w:rsidR="00C55FAD" w:rsidRPr="00C54946" w:rsidRDefault="00FF62E9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角色</w:t>
            </w:r>
            <w:r w:rsidR="00D0618E">
              <w:rPr>
                <w:rFonts w:asciiTheme="minorEastAsia" w:eastAsiaTheme="minorEastAsia" w:hAnsiTheme="minorEastAsia" w:hint="eastAsia"/>
                <w:sz w:val="18"/>
              </w:rPr>
              <w:t>生效</w:t>
            </w:r>
          </w:p>
        </w:tc>
      </w:tr>
      <w:tr w:rsidR="00C55FAD" w:rsidRPr="00C54946" w14:paraId="516B2297" w14:textId="77777777" w:rsidTr="0038764B">
        <w:trPr>
          <w:trHeight w:val="700"/>
        </w:trPr>
        <w:tc>
          <w:tcPr>
            <w:tcW w:w="1951" w:type="dxa"/>
            <w:vAlign w:val="center"/>
          </w:tcPr>
          <w:p w14:paraId="047F0D42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测试目的</w:t>
            </w:r>
          </w:p>
        </w:tc>
        <w:tc>
          <w:tcPr>
            <w:tcW w:w="6804" w:type="dxa"/>
            <w:gridSpan w:val="3"/>
            <w:vAlign w:val="center"/>
          </w:tcPr>
          <w:p w14:paraId="192C3E9F" w14:textId="77777777" w:rsidR="00C55FAD" w:rsidRPr="00C54946" w:rsidRDefault="00D0618E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验证角色生效功能是否正确</w:t>
            </w:r>
          </w:p>
        </w:tc>
      </w:tr>
      <w:tr w:rsidR="00C55FAD" w:rsidRPr="00C54946" w14:paraId="00D86F96" w14:textId="77777777" w:rsidTr="0038764B">
        <w:trPr>
          <w:trHeight w:val="682"/>
        </w:trPr>
        <w:tc>
          <w:tcPr>
            <w:tcW w:w="1951" w:type="dxa"/>
            <w:vAlign w:val="center"/>
          </w:tcPr>
          <w:p w14:paraId="161AE9FA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测试前提条件</w:t>
            </w:r>
          </w:p>
        </w:tc>
        <w:tc>
          <w:tcPr>
            <w:tcW w:w="6804" w:type="dxa"/>
            <w:gridSpan w:val="3"/>
            <w:vAlign w:val="center"/>
          </w:tcPr>
          <w:p w14:paraId="218EDD9C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31645252" w14:textId="77777777" w:rsidTr="0038764B">
        <w:trPr>
          <w:trHeight w:val="848"/>
        </w:trPr>
        <w:tc>
          <w:tcPr>
            <w:tcW w:w="1951" w:type="dxa"/>
            <w:vAlign w:val="center"/>
          </w:tcPr>
          <w:p w14:paraId="0A3D6CAA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测试步骤</w:t>
            </w:r>
          </w:p>
        </w:tc>
        <w:tc>
          <w:tcPr>
            <w:tcW w:w="2268" w:type="dxa"/>
            <w:vAlign w:val="center"/>
          </w:tcPr>
          <w:p w14:paraId="717E7ED0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步骤描述</w:t>
            </w:r>
          </w:p>
        </w:tc>
        <w:tc>
          <w:tcPr>
            <w:tcW w:w="2126" w:type="dxa"/>
            <w:vAlign w:val="center"/>
          </w:tcPr>
          <w:p w14:paraId="1CD3DABA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预期结果</w:t>
            </w:r>
          </w:p>
        </w:tc>
        <w:tc>
          <w:tcPr>
            <w:tcW w:w="2410" w:type="dxa"/>
            <w:vAlign w:val="center"/>
          </w:tcPr>
          <w:p w14:paraId="067AD5AF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测试结果</w:t>
            </w:r>
          </w:p>
        </w:tc>
      </w:tr>
      <w:tr w:rsidR="00C55FAD" w:rsidRPr="00C54946" w14:paraId="15B17C7E" w14:textId="77777777" w:rsidTr="0038764B">
        <w:trPr>
          <w:trHeight w:val="1696"/>
        </w:trPr>
        <w:tc>
          <w:tcPr>
            <w:tcW w:w="1951" w:type="dxa"/>
            <w:vAlign w:val="center"/>
          </w:tcPr>
          <w:p w14:paraId="70B6F305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/>
                <w:sz w:val="18"/>
              </w:rPr>
              <w:t>Step1</w:t>
            </w:r>
          </w:p>
        </w:tc>
        <w:tc>
          <w:tcPr>
            <w:tcW w:w="2268" w:type="dxa"/>
            <w:vAlign w:val="center"/>
          </w:tcPr>
          <w:p w14:paraId="359601DA" w14:textId="77777777" w:rsidR="00C55FAD" w:rsidRPr="00C54946" w:rsidRDefault="00AE014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FF62E9">
              <w:rPr>
                <w:rFonts w:asciiTheme="minorEastAsia" w:eastAsiaTheme="minorEastAsia" w:hAnsiTheme="minorEastAsia" w:hint="eastAsia"/>
                <w:sz w:val="18"/>
              </w:rPr>
              <w:t>在角色列表页面选择需要设置失效的角色，点击“生效”</w:t>
            </w:r>
          </w:p>
        </w:tc>
        <w:tc>
          <w:tcPr>
            <w:tcW w:w="2126" w:type="dxa"/>
            <w:vAlign w:val="center"/>
          </w:tcPr>
          <w:p w14:paraId="56D1C58F" w14:textId="77777777" w:rsidR="00C55FAD" w:rsidRPr="00C54946" w:rsidRDefault="00AE0141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FF62E9">
              <w:rPr>
                <w:rFonts w:asciiTheme="minorEastAsia" w:eastAsiaTheme="minorEastAsia" w:hAnsiTheme="minorEastAsia" w:hint="eastAsia"/>
                <w:sz w:val="18"/>
              </w:rPr>
              <w:t>页面刷新，角色列表中，角色状态已经变为“生效”</w:t>
            </w:r>
          </w:p>
        </w:tc>
        <w:tc>
          <w:tcPr>
            <w:tcW w:w="2410" w:type="dxa"/>
            <w:vAlign w:val="center"/>
          </w:tcPr>
          <w:p w14:paraId="4894F616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4823D05D" w14:textId="77777777" w:rsidTr="0038764B">
        <w:trPr>
          <w:trHeight w:val="700"/>
        </w:trPr>
        <w:tc>
          <w:tcPr>
            <w:tcW w:w="1951" w:type="dxa"/>
            <w:vAlign w:val="center"/>
          </w:tcPr>
          <w:p w14:paraId="5501A0B9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Step2</w:t>
            </w:r>
          </w:p>
        </w:tc>
        <w:tc>
          <w:tcPr>
            <w:tcW w:w="2268" w:type="dxa"/>
            <w:vAlign w:val="center"/>
          </w:tcPr>
          <w:p w14:paraId="3A7FC6D4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2FB82E3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15D9306F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426D53" w:rsidRPr="00C54946" w14:paraId="4A657999" w14:textId="77777777" w:rsidTr="0038764B">
        <w:trPr>
          <w:trHeight w:val="838"/>
        </w:trPr>
        <w:tc>
          <w:tcPr>
            <w:tcW w:w="1951" w:type="dxa"/>
            <w:vAlign w:val="center"/>
          </w:tcPr>
          <w:p w14:paraId="20FD68E9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测试人</w:t>
            </w:r>
          </w:p>
        </w:tc>
        <w:tc>
          <w:tcPr>
            <w:tcW w:w="2268" w:type="dxa"/>
            <w:vAlign w:val="center"/>
          </w:tcPr>
          <w:p w14:paraId="34AE866A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6676D32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测试时间</w:t>
            </w:r>
          </w:p>
        </w:tc>
        <w:tc>
          <w:tcPr>
            <w:tcW w:w="2410" w:type="dxa"/>
            <w:vAlign w:val="center"/>
          </w:tcPr>
          <w:p w14:paraId="68D4E516" w14:textId="77777777" w:rsidR="00426D53" w:rsidRPr="00C54946" w:rsidRDefault="00426D53" w:rsidP="00840542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C55FAD" w:rsidRPr="00C54946" w14:paraId="7DDEB3D7" w14:textId="77777777" w:rsidTr="0038764B">
        <w:trPr>
          <w:trHeight w:val="1269"/>
        </w:trPr>
        <w:tc>
          <w:tcPr>
            <w:tcW w:w="1951" w:type="dxa"/>
            <w:vAlign w:val="center"/>
          </w:tcPr>
          <w:p w14:paraId="31F6BF0B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  <w:r w:rsidRPr="00C54946">
              <w:rPr>
                <w:rFonts w:asciiTheme="minorEastAsia" w:eastAsiaTheme="minorEastAsia" w:hAnsiTheme="minorEastAsia" w:hint="eastAsia"/>
                <w:sz w:val="1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14:paraId="620BE861" w14:textId="77777777" w:rsidR="00C55FAD" w:rsidRPr="00C54946" w:rsidRDefault="00C55FAD" w:rsidP="001538C3">
            <w:pPr>
              <w:pStyle w:val="af"/>
              <w:spacing w:line="360" w:lineRule="auto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3A640CE" w14:textId="77777777" w:rsidR="0009500A" w:rsidRDefault="0009500A" w:rsidP="00F218C1">
      <w:pPr>
        <w:spacing w:line="360" w:lineRule="auto"/>
      </w:pPr>
    </w:p>
    <w:sectPr w:rsidR="0009500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5A5E" w14:textId="77777777" w:rsidR="00113E01" w:rsidRDefault="00113E01" w:rsidP="009B68C2">
      <w:r>
        <w:separator/>
      </w:r>
    </w:p>
  </w:endnote>
  <w:endnote w:type="continuationSeparator" w:id="0">
    <w:p w14:paraId="3EFCC7A4" w14:textId="77777777" w:rsidR="00113E01" w:rsidRDefault="00113E01" w:rsidP="009B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3233D" w14:textId="77777777" w:rsidR="00917CBF" w:rsidRDefault="00917CBF" w:rsidP="00917CBF">
    <w:pPr>
      <w:pStyle w:val="a7"/>
      <w:spacing w:before="120"/>
      <w:jc w:val="center"/>
      <w:rPr>
        <w:kern w:val="0"/>
      </w:rPr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kern w:val="0"/>
      </w:rPr>
      <w:t>11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页</w:t>
    </w:r>
  </w:p>
  <w:p w14:paraId="712B4A15" w14:textId="77777777" w:rsidR="00917CBF" w:rsidRDefault="00917C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C71E7" w14:textId="77777777" w:rsidR="00113E01" w:rsidRDefault="00113E01" w:rsidP="009B68C2">
      <w:r>
        <w:separator/>
      </w:r>
    </w:p>
  </w:footnote>
  <w:footnote w:type="continuationSeparator" w:id="0">
    <w:p w14:paraId="379E52A6" w14:textId="77777777" w:rsidR="00113E01" w:rsidRDefault="00113E01" w:rsidP="009B6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26DD"/>
    <w:multiLevelType w:val="hybridMultilevel"/>
    <w:tmpl w:val="3300CEE6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9E38AC"/>
    <w:multiLevelType w:val="hybridMultilevel"/>
    <w:tmpl w:val="D916C8D4"/>
    <w:lvl w:ilvl="0" w:tplc="22A8EBD4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F004E6E"/>
    <w:multiLevelType w:val="hybridMultilevel"/>
    <w:tmpl w:val="D4EA9C5E"/>
    <w:lvl w:ilvl="0" w:tplc="FFFFFFFF">
      <w:start w:val="1"/>
      <w:numFmt w:val="decimal"/>
      <w:pStyle w:val="1"/>
      <w:lvlText w:val="%1)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FFFFFFFF">
      <w:start w:val="4"/>
      <w:numFmt w:val="decimal"/>
      <w:lvlText w:val="（%2）"/>
      <w:lvlJc w:val="left"/>
      <w:pPr>
        <w:tabs>
          <w:tab w:val="num" w:pos="2460"/>
        </w:tabs>
        <w:ind w:left="2460" w:hanging="7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360"/>
        </w:tabs>
        <w:ind w:left="336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80"/>
        </w:tabs>
        <w:ind w:left="37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4620"/>
        </w:tabs>
        <w:ind w:left="462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65843D76"/>
    <w:multiLevelType w:val="multilevel"/>
    <w:tmpl w:val="040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BED2EA2"/>
    <w:multiLevelType w:val="hybridMultilevel"/>
    <w:tmpl w:val="BBCABB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974C31"/>
    <w:multiLevelType w:val="hybridMultilevel"/>
    <w:tmpl w:val="8A24E712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64B"/>
    <w:rsid w:val="00073D14"/>
    <w:rsid w:val="000813B7"/>
    <w:rsid w:val="00081AA5"/>
    <w:rsid w:val="00084299"/>
    <w:rsid w:val="000869FD"/>
    <w:rsid w:val="00091C78"/>
    <w:rsid w:val="0009500A"/>
    <w:rsid w:val="000974A1"/>
    <w:rsid w:val="00097DAD"/>
    <w:rsid w:val="000A64CC"/>
    <w:rsid w:val="000A6597"/>
    <w:rsid w:val="000B73EF"/>
    <w:rsid w:val="000C6A5A"/>
    <w:rsid w:val="000D2F10"/>
    <w:rsid w:val="000D763C"/>
    <w:rsid w:val="000E25BE"/>
    <w:rsid w:val="000F07FF"/>
    <w:rsid w:val="000F3A18"/>
    <w:rsid w:val="00100447"/>
    <w:rsid w:val="001075F9"/>
    <w:rsid w:val="001076D1"/>
    <w:rsid w:val="001103DA"/>
    <w:rsid w:val="00113714"/>
    <w:rsid w:val="00113E01"/>
    <w:rsid w:val="00116639"/>
    <w:rsid w:val="00142901"/>
    <w:rsid w:val="00142F6C"/>
    <w:rsid w:val="0014754E"/>
    <w:rsid w:val="001538C3"/>
    <w:rsid w:val="00160B0C"/>
    <w:rsid w:val="001632DA"/>
    <w:rsid w:val="00163C55"/>
    <w:rsid w:val="00170A99"/>
    <w:rsid w:val="001757DB"/>
    <w:rsid w:val="001820B2"/>
    <w:rsid w:val="00184E38"/>
    <w:rsid w:val="001876C4"/>
    <w:rsid w:val="00194379"/>
    <w:rsid w:val="001A20EC"/>
    <w:rsid w:val="001B5F12"/>
    <w:rsid w:val="001D1F02"/>
    <w:rsid w:val="001D7450"/>
    <w:rsid w:val="001E5CF6"/>
    <w:rsid w:val="00201F43"/>
    <w:rsid w:val="00210157"/>
    <w:rsid w:val="00217918"/>
    <w:rsid w:val="00224150"/>
    <w:rsid w:val="002330D5"/>
    <w:rsid w:val="00246283"/>
    <w:rsid w:val="002716D3"/>
    <w:rsid w:val="00287EE3"/>
    <w:rsid w:val="002B6DA4"/>
    <w:rsid w:val="002C315A"/>
    <w:rsid w:val="002D5823"/>
    <w:rsid w:val="002E0C76"/>
    <w:rsid w:val="00301722"/>
    <w:rsid w:val="0031529F"/>
    <w:rsid w:val="00340007"/>
    <w:rsid w:val="00354B0C"/>
    <w:rsid w:val="00360149"/>
    <w:rsid w:val="0036188C"/>
    <w:rsid w:val="00373A8C"/>
    <w:rsid w:val="003759F1"/>
    <w:rsid w:val="00376CBB"/>
    <w:rsid w:val="00384BF8"/>
    <w:rsid w:val="0038764B"/>
    <w:rsid w:val="00395152"/>
    <w:rsid w:val="003A54C4"/>
    <w:rsid w:val="003B226E"/>
    <w:rsid w:val="003B78C1"/>
    <w:rsid w:val="003C3507"/>
    <w:rsid w:val="003D0242"/>
    <w:rsid w:val="003D1D3F"/>
    <w:rsid w:val="003D5FC3"/>
    <w:rsid w:val="003E0A74"/>
    <w:rsid w:val="003F1FA1"/>
    <w:rsid w:val="003F3BE1"/>
    <w:rsid w:val="00402BB3"/>
    <w:rsid w:val="00407E2D"/>
    <w:rsid w:val="00426D53"/>
    <w:rsid w:val="0044233E"/>
    <w:rsid w:val="004436BF"/>
    <w:rsid w:val="00454E3A"/>
    <w:rsid w:val="00465851"/>
    <w:rsid w:val="00475D48"/>
    <w:rsid w:val="00483E4D"/>
    <w:rsid w:val="004938BC"/>
    <w:rsid w:val="004A647F"/>
    <w:rsid w:val="004C124F"/>
    <w:rsid w:val="004F5611"/>
    <w:rsid w:val="004F6C33"/>
    <w:rsid w:val="00525C4B"/>
    <w:rsid w:val="0054221B"/>
    <w:rsid w:val="00542362"/>
    <w:rsid w:val="00543C19"/>
    <w:rsid w:val="005574F6"/>
    <w:rsid w:val="00562B41"/>
    <w:rsid w:val="00574B3D"/>
    <w:rsid w:val="005827A9"/>
    <w:rsid w:val="00586DE3"/>
    <w:rsid w:val="00596FF6"/>
    <w:rsid w:val="005A0FB6"/>
    <w:rsid w:val="005A56ED"/>
    <w:rsid w:val="005D302F"/>
    <w:rsid w:val="005E2AC6"/>
    <w:rsid w:val="005F6715"/>
    <w:rsid w:val="006158BE"/>
    <w:rsid w:val="00627D59"/>
    <w:rsid w:val="006332C1"/>
    <w:rsid w:val="00637021"/>
    <w:rsid w:val="006440A3"/>
    <w:rsid w:val="00645BCC"/>
    <w:rsid w:val="00645E49"/>
    <w:rsid w:val="00650BD9"/>
    <w:rsid w:val="00653187"/>
    <w:rsid w:val="006612C9"/>
    <w:rsid w:val="0066226D"/>
    <w:rsid w:val="00664905"/>
    <w:rsid w:val="00697F20"/>
    <w:rsid w:val="006B3771"/>
    <w:rsid w:val="006D2C18"/>
    <w:rsid w:val="006D4545"/>
    <w:rsid w:val="006D5705"/>
    <w:rsid w:val="006E7C8D"/>
    <w:rsid w:val="006F5E35"/>
    <w:rsid w:val="006F793B"/>
    <w:rsid w:val="00723480"/>
    <w:rsid w:val="00732614"/>
    <w:rsid w:val="00733569"/>
    <w:rsid w:val="00735BA2"/>
    <w:rsid w:val="007415DA"/>
    <w:rsid w:val="00742A03"/>
    <w:rsid w:val="007474B6"/>
    <w:rsid w:val="00757BC8"/>
    <w:rsid w:val="00764BB1"/>
    <w:rsid w:val="00766382"/>
    <w:rsid w:val="0077398A"/>
    <w:rsid w:val="00774F26"/>
    <w:rsid w:val="007A1607"/>
    <w:rsid w:val="007A3E2E"/>
    <w:rsid w:val="007B39AC"/>
    <w:rsid w:val="007F5C1A"/>
    <w:rsid w:val="007F6F59"/>
    <w:rsid w:val="008015C9"/>
    <w:rsid w:val="00802AC7"/>
    <w:rsid w:val="008156C4"/>
    <w:rsid w:val="0082157A"/>
    <w:rsid w:val="0082278B"/>
    <w:rsid w:val="00831CD8"/>
    <w:rsid w:val="00840542"/>
    <w:rsid w:val="00842031"/>
    <w:rsid w:val="00842E0E"/>
    <w:rsid w:val="00843805"/>
    <w:rsid w:val="00844164"/>
    <w:rsid w:val="00846147"/>
    <w:rsid w:val="0085064B"/>
    <w:rsid w:val="0085707D"/>
    <w:rsid w:val="00880F64"/>
    <w:rsid w:val="008814D6"/>
    <w:rsid w:val="008831E7"/>
    <w:rsid w:val="008926DF"/>
    <w:rsid w:val="008B695B"/>
    <w:rsid w:val="008C1D4E"/>
    <w:rsid w:val="008C493B"/>
    <w:rsid w:val="008C66E3"/>
    <w:rsid w:val="008C7DFE"/>
    <w:rsid w:val="008E7316"/>
    <w:rsid w:val="00903050"/>
    <w:rsid w:val="009047B9"/>
    <w:rsid w:val="00910844"/>
    <w:rsid w:val="009179A4"/>
    <w:rsid w:val="00917CBF"/>
    <w:rsid w:val="0092015D"/>
    <w:rsid w:val="0092373E"/>
    <w:rsid w:val="00936786"/>
    <w:rsid w:val="009543F6"/>
    <w:rsid w:val="00965A23"/>
    <w:rsid w:val="00971CA6"/>
    <w:rsid w:val="00976D0C"/>
    <w:rsid w:val="00993EEC"/>
    <w:rsid w:val="009A6B12"/>
    <w:rsid w:val="009B396E"/>
    <w:rsid w:val="009B68C2"/>
    <w:rsid w:val="009B6BB1"/>
    <w:rsid w:val="009D2C59"/>
    <w:rsid w:val="009D407B"/>
    <w:rsid w:val="009D7CF4"/>
    <w:rsid w:val="009E4504"/>
    <w:rsid w:val="00A13895"/>
    <w:rsid w:val="00A215EA"/>
    <w:rsid w:val="00A25371"/>
    <w:rsid w:val="00A274A4"/>
    <w:rsid w:val="00A312A5"/>
    <w:rsid w:val="00A31555"/>
    <w:rsid w:val="00A33CD6"/>
    <w:rsid w:val="00A3613F"/>
    <w:rsid w:val="00A3659C"/>
    <w:rsid w:val="00A5266F"/>
    <w:rsid w:val="00A5474B"/>
    <w:rsid w:val="00A63F06"/>
    <w:rsid w:val="00A65551"/>
    <w:rsid w:val="00A75350"/>
    <w:rsid w:val="00A7693E"/>
    <w:rsid w:val="00A77646"/>
    <w:rsid w:val="00A8228D"/>
    <w:rsid w:val="00A86B19"/>
    <w:rsid w:val="00A93D37"/>
    <w:rsid w:val="00AB00D1"/>
    <w:rsid w:val="00AC4312"/>
    <w:rsid w:val="00AE0141"/>
    <w:rsid w:val="00AF05D0"/>
    <w:rsid w:val="00AF7435"/>
    <w:rsid w:val="00B11823"/>
    <w:rsid w:val="00B26D9C"/>
    <w:rsid w:val="00B3168D"/>
    <w:rsid w:val="00B43CDF"/>
    <w:rsid w:val="00B45F68"/>
    <w:rsid w:val="00B61333"/>
    <w:rsid w:val="00B763D0"/>
    <w:rsid w:val="00B76C8D"/>
    <w:rsid w:val="00B82EA3"/>
    <w:rsid w:val="00B85479"/>
    <w:rsid w:val="00B90B6B"/>
    <w:rsid w:val="00B931CF"/>
    <w:rsid w:val="00B947E7"/>
    <w:rsid w:val="00BA546F"/>
    <w:rsid w:val="00BC7675"/>
    <w:rsid w:val="00BD1F4D"/>
    <w:rsid w:val="00BD4F5D"/>
    <w:rsid w:val="00BF18D5"/>
    <w:rsid w:val="00BF4696"/>
    <w:rsid w:val="00BF65E4"/>
    <w:rsid w:val="00C049D3"/>
    <w:rsid w:val="00C14A9B"/>
    <w:rsid w:val="00C23C54"/>
    <w:rsid w:val="00C268E4"/>
    <w:rsid w:val="00C347A6"/>
    <w:rsid w:val="00C45F94"/>
    <w:rsid w:val="00C51A95"/>
    <w:rsid w:val="00C53450"/>
    <w:rsid w:val="00C54946"/>
    <w:rsid w:val="00C55702"/>
    <w:rsid w:val="00C55FAD"/>
    <w:rsid w:val="00C62B79"/>
    <w:rsid w:val="00C67B32"/>
    <w:rsid w:val="00C737F4"/>
    <w:rsid w:val="00C77282"/>
    <w:rsid w:val="00C91EDD"/>
    <w:rsid w:val="00CC280C"/>
    <w:rsid w:val="00CD6FB0"/>
    <w:rsid w:val="00D0618E"/>
    <w:rsid w:val="00D2252A"/>
    <w:rsid w:val="00D446CF"/>
    <w:rsid w:val="00D45F79"/>
    <w:rsid w:val="00D51037"/>
    <w:rsid w:val="00D51386"/>
    <w:rsid w:val="00D72379"/>
    <w:rsid w:val="00D776D9"/>
    <w:rsid w:val="00D83A68"/>
    <w:rsid w:val="00DB6E27"/>
    <w:rsid w:val="00DC0588"/>
    <w:rsid w:val="00DC7CD2"/>
    <w:rsid w:val="00DD5121"/>
    <w:rsid w:val="00DE4488"/>
    <w:rsid w:val="00DF4DEA"/>
    <w:rsid w:val="00E25272"/>
    <w:rsid w:val="00E45E25"/>
    <w:rsid w:val="00E5465D"/>
    <w:rsid w:val="00E737FF"/>
    <w:rsid w:val="00E80D30"/>
    <w:rsid w:val="00E82980"/>
    <w:rsid w:val="00EC74C8"/>
    <w:rsid w:val="00ED268F"/>
    <w:rsid w:val="00ED47A1"/>
    <w:rsid w:val="00EE742C"/>
    <w:rsid w:val="00EF26CE"/>
    <w:rsid w:val="00EF5748"/>
    <w:rsid w:val="00F02F0B"/>
    <w:rsid w:val="00F218C1"/>
    <w:rsid w:val="00F32BC2"/>
    <w:rsid w:val="00F5138B"/>
    <w:rsid w:val="00F60D6F"/>
    <w:rsid w:val="00F636BF"/>
    <w:rsid w:val="00F76B6E"/>
    <w:rsid w:val="00F91F28"/>
    <w:rsid w:val="00FA50B5"/>
    <w:rsid w:val="00FB6A39"/>
    <w:rsid w:val="00FE7513"/>
    <w:rsid w:val="00FF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716A65B7"/>
  <w15:docId w15:val="{C43A7028-EA98-4337-A1ED-0A01ED60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54946"/>
    <w:pPr>
      <w:keepNext/>
      <w:keepLines/>
      <w:numPr>
        <w:numId w:val="6"/>
      </w:numPr>
      <w:spacing w:before="340" w:after="330" w:line="578" w:lineRule="auto"/>
      <w:outlineLvl w:val="0"/>
    </w:pPr>
    <w:rPr>
      <w:rFonts w:eastAsiaTheme="majorEastAsia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814D6"/>
    <w:pPr>
      <w:keepNext/>
      <w:keepLines/>
      <w:numPr>
        <w:ilvl w:val="1"/>
        <w:numId w:val="6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436BF"/>
    <w:pPr>
      <w:keepNext/>
      <w:keepLines/>
      <w:numPr>
        <w:ilvl w:val="2"/>
        <w:numId w:val="6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h4,PIM 4,H4,heading 4TOC,l4,sect 1.2.3.4,Ref Heading 1,rh1,Heading sql,h41,h42,h43,h411,h44,h412,h45,h413,h46,h414,h47,h48,h415,h49,h410,h416,h417,h418,h419,h420,h4110,h421,heading 4,heading 41,heading 42,heading 411,heading 43,heading 412"/>
    <w:basedOn w:val="a"/>
    <w:next w:val="a0"/>
    <w:link w:val="40"/>
    <w:autoRedefine/>
    <w:uiPriority w:val="99"/>
    <w:qFormat/>
    <w:rsid w:val="008E7316"/>
    <w:pPr>
      <w:numPr>
        <w:ilvl w:val="3"/>
        <w:numId w:val="6"/>
      </w:numPr>
      <w:tabs>
        <w:tab w:val="left" w:pos="864"/>
      </w:tabs>
      <w:spacing w:before="60" w:after="60" w:line="360" w:lineRule="auto"/>
      <w:ind w:rightChars="100" w:right="100"/>
      <w:outlineLvl w:val="3"/>
    </w:pPr>
    <w:rPr>
      <w:rFonts w:ascii="Times New Roman" w:eastAsia="宋体" w:hAnsi="Times New Roman" w:cs="Times New Roman"/>
      <w:b/>
      <w:sz w:val="30"/>
      <w:szCs w:val="24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4436BF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6BF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6BF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6BF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6BF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aliases w:val="h4 字符,PIM 4 字符,H4 字符,heading 4TOC 字符,l4 字符,sect 1.2.3.4 字符,Ref Heading 1 字符,rh1 字符,Heading sql 字符,h41 字符,h42 字符,h43 字符,h411 字符,h44 字符,h412 字符,h45 字符,h413 字符,h46 字符,h414 字符,h47 字符,h48 字符,h415 字符,h49 字符,h410 字符,h416 字符,h417 字符,h418 字符,h419 字符"/>
    <w:basedOn w:val="a1"/>
    <w:link w:val="4"/>
    <w:uiPriority w:val="99"/>
    <w:rsid w:val="008E7316"/>
    <w:rPr>
      <w:rFonts w:ascii="Times New Roman" w:eastAsia="宋体" w:hAnsi="Times New Roman" w:cs="Times New Roman"/>
      <w:b/>
      <w:sz w:val="30"/>
      <w:szCs w:val="24"/>
      <w:lang w:val="x-none" w:eastAsia="x-none"/>
    </w:rPr>
  </w:style>
  <w:style w:type="paragraph" w:styleId="a0">
    <w:name w:val="Body Text"/>
    <w:aliases w:val="正文文字, ändrad,Indent,Ind,paragraph 2,paragraph 21,```,contents Char Char,contents Char Char Char,contents,特殊文字 Char Char Char,特殊文字 Char Char Char Char,特殊文字 Char Char Char Cha Char Char,特殊文字 Char Char Char Cha Char Char Char"/>
    <w:basedOn w:val="a"/>
    <w:link w:val="a4"/>
    <w:unhideWhenUsed/>
    <w:rsid w:val="008E7316"/>
    <w:pPr>
      <w:spacing w:after="120"/>
    </w:pPr>
  </w:style>
  <w:style w:type="character" w:customStyle="1" w:styleId="a4">
    <w:name w:val="正文文本 字符"/>
    <w:aliases w:val="正文文字 字符, ändrad 字符,Indent 字符,Ind 字符,paragraph 2 字符,paragraph 21 字符,``` 字符,contents Char Char 字符,contents Char Char Char 字符,contents 字符,特殊文字 Char Char Char 字符,特殊文字 Char Char Char Char 字符,特殊文字 Char Char Char Cha Char Char 字符"/>
    <w:basedOn w:val="a1"/>
    <w:link w:val="a0"/>
    <w:rsid w:val="008E7316"/>
  </w:style>
  <w:style w:type="paragraph" w:styleId="a5">
    <w:name w:val="header"/>
    <w:basedOn w:val="a"/>
    <w:link w:val="a6"/>
    <w:uiPriority w:val="99"/>
    <w:unhideWhenUsed/>
    <w:rsid w:val="009B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9B68C2"/>
    <w:rPr>
      <w:sz w:val="18"/>
      <w:szCs w:val="18"/>
    </w:rPr>
  </w:style>
  <w:style w:type="paragraph" w:styleId="a7">
    <w:name w:val="footer"/>
    <w:basedOn w:val="a"/>
    <w:link w:val="a8"/>
    <w:unhideWhenUsed/>
    <w:rsid w:val="009B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9B68C2"/>
    <w:rPr>
      <w:sz w:val="18"/>
      <w:szCs w:val="18"/>
    </w:rPr>
  </w:style>
  <w:style w:type="paragraph" w:customStyle="1" w:styleId="CharCharCharCharCharCharChar">
    <w:name w:val="Char Char Char Char Char Char Char"/>
    <w:basedOn w:val="a9"/>
    <w:autoRedefine/>
    <w:semiHidden/>
    <w:rsid w:val="009B68C2"/>
    <w:pPr>
      <w:shd w:val="clear" w:color="auto" w:fill="000080"/>
      <w:spacing w:line="360" w:lineRule="auto"/>
      <w:ind w:left="482"/>
      <w:jc w:val="left"/>
    </w:pPr>
    <w:rPr>
      <w:rFonts w:ascii="Tahoma" w:hAnsi="Tahoma" w:cs="Tahoma"/>
      <w:kern w:val="0"/>
      <w:szCs w:val="24"/>
    </w:rPr>
  </w:style>
  <w:style w:type="paragraph" w:customStyle="1" w:styleId="12">
    <w:name w:val="正文1"/>
    <w:basedOn w:val="a"/>
    <w:rsid w:val="009B68C2"/>
    <w:pPr>
      <w:spacing w:before="60" w:after="60" w:line="360" w:lineRule="auto"/>
      <w:outlineLvl w:val="6"/>
    </w:pPr>
    <w:rPr>
      <w:rFonts w:ascii="Times New Roman" w:eastAsia="宋体" w:hAnsi="Times New Roman" w:cs="Times New Roman"/>
      <w:sz w:val="24"/>
      <w:szCs w:val="24"/>
    </w:rPr>
  </w:style>
  <w:style w:type="paragraph" w:styleId="aa">
    <w:name w:val="Normal Indent"/>
    <w:basedOn w:val="a"/>
    <w:rsid w:val="009B68C2"/>
    <w:pPr>
      <w:ind w:firstLine="420"/>
    </w:pPr>
    <w:rPr>
      <w:rFonts w:ascii="Times New Roman" w:eastAsia="宋体" w:hAnsi="Times New Roman" w:cs="Times New Roman"/>
      <w:szCs w:val="20"/>
    </w:rPr>
  </w:style>
  <w:style w:type="paragraph" w:customStyle="1" w:styleId="1">
    <w:name w:val="正文编号1"/>
    <w:basedOn w:val="a"/>
    <w:rsid w:val="009B68C2"/>
    <w:pPr>
      <w:numPr>
        <w:numId w:val="2"/>
      </w:num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paragraph" w:styleId="ab">
    <w:name w:val="Body Text First Indent"/>
    <w:basedOn w:val="a0"/>
    <w:link w:val="ac"/>
    <w:rsid w:val="009B68C2"/>
    <w:pPr>
      <w:ind w:firstLineChars="100" w:firstLine="420"/>
    </w:pPr>
    <w:rPr>
      <w:rFonts w:ascii="Times New Roman" w:eastAsia="宋体" w:hAnsi="Times New Roman" w:cs="Times New Roman"/>
      <w:szCs w:val="24"/>
    </w:rPr>
  </w:style>
  <w:style w:type="character" w:customStyle="1" w:styleId="ac">
    <w:name w:val="正文文本首行缩进 字符"/>
    <w:basedOn w:val="a4"/>
    <w:link w:val="ab"/>
    <w:rsid w:val="009B68C2"/>
    <w:rPr>
      <w:rFonts w:ascii="Times New Roman" w:eastAsia="宋体" w:hAnsi="Times New Roman" w:cs="Times New Roman"/>
      <w:szCs w:val="24"/>
    </w:rPr>
  </w:style>
  <w:style w:type="paragraph" w:styleId="a9">
    <w:name w:val="Document Map"/>
    <w:basedOn w:val="a"/>
    <w:link w:val="ad"/>
    <w:uiPriority w:val="99"/>
    <w:semiHidden/>
    <w:unhideWhenUsed/>
    <w:rsid w:val="009B68C2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1"/>
    <w:link w:val="a9"/>
    <w:uiPriority w:val="99"/>
    <w:semiHidden/>
    <w:rsid w:val="009B68C2"/>
    <w:rPr>
      <w:rFonts w:ascii="宋体" w:eastAsia="宋体"/>
      <w:sz w:val="18"/>
      <w:szCs w:val="18"/>
    </w:rPr>
  </w:style>
  <w:style w:type="character" w:customStyle="1" w:styleId="11">
    <w:name w:val="标题 1 字符"/>
    <w:basedOn w:val="a1"/>
    <w:link w:val="10"/>
    <w:uiPriority w:val="9"/>
    <w:rsid w:val="00C54946"/>
    <w:rPr>
      <w:rFonts w:eastAsiaTheme="majorEastAsia"/>
      <w:b/>
      <w:bCs/>
      <w:kern w:val="44"/>
      <w:sz w:val="44"/>
      <w:szCs w:val="44"/>
    </w:rPr>
  </w:style>
  <w:style w:type="character" w:customStyle="1" w:styleId="20">
    <w:name w:val="标题 2 字符"/>
    <w:basedOn w:val="a1"/>
    <w:link w:val="2"/>
    <w:uiPriority w:val="9"/>
    <w:rsid w:val="008814D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e">
    <w:name w:val="Table Grid"/>
    <w:basedOn w:val="a2"/>
    <w:uiPriority w:val="59"/>
    <w:rsid w:val="0088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1"/>
    <w:link w:val="3"/>
    <w:uiPriority w:val="9"/>
    <w:rsid w:val="004436BF"/>
    <w:rPr>
      <w:b/>
      <w:bCs/>
      <w:sz w:val="32"/>
      <w:szCs w:val="32"/>
    </w:rPr>
  </w:style>
  <w:style w:type="character" w:customStyle="1" w:styleId="50">
    <w:name w:val="标题 5 字符"/>
    <w:basedOn w:val="a1"/>
    <w:link w:val="5"/>
    <w:uiPriority w:val="9"/>
    <w:rsid w:val="004436BF"/>
    <w:rPr>
      <w:b/>
      <w:bCs/>
      <w:sz w:val="28"/>
      <w:szCs w:val="28"/>
    </w:rPr>
  </w:style>
  <w:style w:type="character" w:customStyle="1" w:styleId="60">
    <w:name w:val="标题 6 字符"/>
    <w:basedOn w:val="a1"/>
    <w:link w:val="6"/>
    <w:uiPriority w:val="9"/>
    <w:semiHidden/>
    <w:rsid w:val="004436BF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1"/>
    <w:link w:val="7"/>
    <w:uiPriority w:val="9"/>
    <w:semiHidden/>
    <w:rsid w:val="004436BF"/>
    <w:rPr>
      <w:b/>
      <w:bCs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4436BF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4436BF"/>
    <w:rPr>
      <w:rFonts w:asciiTheme="majorHAnsi" w:eastAsiaTheme="majorEastAsia" w:hAnsiTheme="majorHAnsi" w:cstheme="majorBidi"/>
      <w:szCs w:val="21"/>
    </w:rPr>
  </w:style>
  <w:style w:type="paragraph" w:styleId="af">
    <w:name w:val="No Spacing"/>
    <w:uiPriority w:val="1"/>
    <w:qFormat/>
    <w:rsid w:val="004938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TOC">
    <w:name w:val="TOC Heading"/>
    <w:basedOn w:val="10"/>
    <w:next w:val="a"/>
    <w:uiPriority w:val="39"/>
    <w:unhideWhenUsed/>
    <w:qFormat/>
    <w:rsid w:val="008C7DFE"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8C7DFE"/>
  </w:style>
  <w:style w:type="paragraph" w:styleId="TOC2">
    <w:name w:val="toc 2"/>
    <w:basedOn w:val="a"/>
    <w:next w:val="a"/>
    <w:autoRedefine/>
    <w:uiPriority w:val="39"/>
    <w:unhideWhenUsed/>
    <w:rsid w:val="008C7DFE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C7DFE"/>
    <w:pPr>
      <w:ind w:leftChars="400" w:left="840"/>
    </w:pPr>
  </w:style>
  <w:style w:type="character" w:styleId="af0">
    <w:name w:val="Hyperlink"/>
    <w:basedOn w:val="a1"/>
    <w:uiPriority w:val="99"/>
    <w:unhideWhenUsed/>
    <w:rsid w:val="008C7DFE"/>
    <w:rPr>
      <w:color w:val="0000FF" w:themeColor="hyperlink"/>
      <w:u w:val="single"/>
    </w:rPr>
  </w:style>
  <w:style w:type="paragraph" w:customStyle="1" w:styleId="af1">
    <w:name w:val="表格标题"/>
    <w:basedOn w:val="a"/>
    <w:rsid w:val="00483E4D"/>
    <w:pPr>
      <w:spacing w:line="360" w:lineRule="auto"/>
      <w:jc w:val="center"/>
    </w:pPr>
    <w:rPr>
      <w:rFonts w:ascii="黑体" w:eastAsia="黑体" w:hAnsi="宋体"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21563-A46E-440C-98A1-0454A90D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55</Pages>
  <Words>3026</Words>
  <Characters>17252</Characters>
  <Application>Microsoft Office Word</Application>
  <DocSecurity>0</DocSecurity>
  <Lines>143</Lines>
  <Paragraphs>40</Paragraphs>
  <ScaleCrop>false</ScaleCrop>
  <Company/>
  <LinksUpToDate>false</LinksUpToDate>
  <CharactersWithSpaces>20238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</dc:creator>
  <cp:keywords/>
  <dc:description/>
  <cp:lastModifiedBy>王 亿</cp:lastModifiedBy>
  <cp:revision>260</cp:revision>
  <dcterms:created xsi:type="dcterms:W3CDTF">2017-09-27T01:30:00Z</dcterms:created>
  <dcterms:modified xsi:type="dcterms:W3CDTF">2019-11-26T03:20:00Z</dcterms:modified>
</cp:coreProperties>
</file>