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87" w:rsidRDefault="00567F87" w:rsidP="00567F87">
      <w:pPr>
        <w:spacing w:line="276" w:lineRule="auto"/>
        <w:jc w:val="center"/>
        <w:rPr>
          <w:rFonts w:ascii="宋体" w:hAnsi="宋体"/>
          <w:b/>
          <w:sz w:val="28"/>
          <w:szCs w:val="28"/>
        </w:rPr>
      </w:pPr>
    </w:p>
    <w:p w:rsidR="00567F87" w:rsidRDefault="00567F87" w:rsidP="00567F87">
      <w:pPr>
        <w:spacing w:line="276" w:lineRule="auto"/>
        <w:jc w:val="center"/>
        <w:rPr>
          <w:rFonts w:ascii="宋体" w:hAnsi="宋体"/>
          <w:b/>
          <w:sz w:val="28"/>
          <w:szCs w:val="28"/>
        </w:rPr>
      </w:pPr>
    </w:p>
    <w:p w:rsidR="00567F87" w:rsidRPr="00567F87" w:rsidRDefault="00567F87" w:rsidP="00567F87">
      <w:pPr>
        <w:spacing w:line="276" w:lineRule="auto"/>
        <w:jc w:val="center"/>
        <w:rPr>
          <w:rFonts w:ascii="宋体" w:hAnsi="宋体"/>
          <w:b/>
          <w:sz w:val="44"/>
          <w:szCs w:val="44"/>
        </w:rPr>
      </w:pPr>
      <w:r w:rsidRPr="00567F87">
        <w:rPr>
          <w:rFonts w:ascii="宋体" w:hAnsi="宋体" w:hint="eastAsia"/>
          <w:b/>
          <w:sz w:val="44"/>
          <w:szCs w:val="44"/>
        </w:rPr>
        <w:t>湖南中烟工业有限责任公司吴忠卷烟厂</w:t>
      </w:r>
    </w:p>
    <w:p w:rsidR="00567F87" w:rsidRPr="00567F87" w:rsidRDefault="00567F87" w:rsidP="00567F87">
      <w:pPr>
        <w:spacing w:line="276" w:lineRule="auto"/>
        <w:jc w:val="center"/>
        <w:rPr>
          <w:rFonts w:ascii="宋体" w:hAnsi="宋体"/>
          <w:b/>
          <w:sz w:val="44"/>
          <w:szCs w:val="44"/>
        </w:rPr>
      </w:pPr>
      <w:r w:rsidRPr="00567F87">
        <w:rPr>
          <w:rFonts w:ascii="宋体" w:hAnsi="宋体" w:hint="eastAsia"/>
          <w:b/>
          <w:sz w:val="44"/>
          <w:szCs w:val="44"/>
        </w:rPr>
        <w:t>2019年IT运维监控平台建设项目</w:t>
      </w:r>
    </w:p>
    <w:p w:rsidR="00567F87" w:rsidRDefault="00567F87" w:rsidP="00567F87">
      <w:pPr>
        <w:ind w:firstLineChars="200" w:firstLine="420"/>
        <w:rPr>
          <w:rFonts w:ascii="宋体" w:hAnsi="宋体"/>
          <w:szCs w:val="21"/>
        </w:rPr>
      </w:pPr>
    </w:p>
    <w:p w:rsidR="00567F87" w:rsidRDefault="00567F87" w:rsidP="00567F87">
      <w:pPr>
        <w:ind w:firstLineChars="200" w:firstLine="420"/>
        <w:rPr>
          <w:rFonts w:ascii="宋体" w:hAnsi="宋体"/>
          <w:szCs w:val="21"/>
        </w:rPr>
      </w:pPr>
    </w:p>
    <w:p w:rsidR="00567F87" w:rsidRDefault="00567F87" w:rsidP="00567F87">
      <w:pPr>
        <w:ind w:firstLineChars="200" w:firstLine="420"/>
        <w:rPr>
          <w:rFonts w:ascii="宋体" w:hAnsi="宋体"/>
          <w:szCs w:val="21"/>
        </w:rPr>
      </w:pPr>
    </w:p>
    <w:p w:rsidR="00567F87" w:rsidRPr="00567F87" w:rsidRDefault="00567F87" w:rsidP="00567F87">
      <w:pPr>
        <w:jc w:val="center"/>
        <w:rPr>
          <w:rFonts w:ascii="方正小标宋简体" w:eastAsia="方正小标宋简体" w:hAnsi="宋体"/>
          <w:sz w:val="84"/>
          <w:szCs w:val="84"/>
        </w:rPr>
      </w:pPr>
      <w:r w:rsidRPr="00567F87">
        <w:rPr>
          <w:rFonts w:ascii="方正小标宋简体" w:eastAsia="方正小标宋简体" w:hAnsi="宋体" w:hint="eastAsia"/>
          <w:sz w:val="84"/>
          <w:szCs w:val="84"/>
        </w:rPr>
        <w:t>合</w:t>
      </w:r>
      <w:r>
        <w:rPr>
          <w:rFonts w:ascii="方正小标宋简体" w:eastAsia="方正小标宋简体" w:hAnsi="宋体" w:hint="eastAsia"/>
          <w:sz w:val="84"/>
          <w:szCs w:val="84"/>
        </w:rPr>
        <w:t xml:space="preserve"> </w:t>
      </w:r>
      <w:r w:rsidRPr="00567F87">
        <w:rPr>
          <w:rFonts w:ascii="方正小标宋简体" w:eastAsia="方正小标宋简体" w:hAnsi="宋体" w:hint="eastAsia"/>
          <w:sz w:val="84"/>
          <w:szCs w:val="84"/>
        </w:rPr>
        <w:t>同</w:t>
      </w:r>
      <w:r>
        <w:rPr>
          <w:rFonts w:ascii="方正小标宋简体" w:eastAsia="方正小标宋简体" w:hAnsi="宋体" w:hint="eastAsia"/>
          <w:sz w:val="84"/>
          <w:szCs w:val="84"/>
        </w:rPr>
        <w:t xml:space="preserve"> </w:t>
      </w:r>
      <w:r w:rsidRPr="00567F87">
        <w:rPr>
          <w:rFonts w:ascii="方正小标宋简体" w:eastAsia="方正小标宋简体" w:hAnsi="宋体" w:hint="eastAsia"/>
          <w:sz w:val="84"/>
          <w:szCs w:val="84"/>
        </w:rPr>
        <w:t>书</w:t>
      </w:r>
    </w:p>
    <w:p w:rsidR="00567F87" w:rsidRDefault="00567F87" w:rsidP="00567F87">
      <w:pPr>
        <w:ind w:firstLineChars="200" w:firstLine="420"/>
        <w:rPr>
          <w:rFonts w:ascii="宋体" w:hAnsi="宋体"/>
          <w:szCs w:val="21"/>
        </w:rPr>
      </w:pPr>
    </w:p>
    <w:p w:rsidR="00567F87" w:rsidRDefault="00567F87" w:rsidP="00567F87">
      <w:pPr>
        <w:ind w:firstLineChars="200" w:firstLine="420"/>
        <w:rPr>
          <w:rFonts w:ascii="宋体" w:hAnsi="宋体"/>
          <w:szCs w:val="21"/>
        </w:rPr>
      </w:pPr>
    </w:p>
    <w:p w:rsidR="00567F87" w:rsidRDefault="00567F87" w:rsidP="00567F87">
      <w:pPr>
        <w:ind w:firstLineChars="200" w:firstLine="420"/>
        <w:rPr>
          <w:rFonts w:ascii="宋体" w:hAnsi="宋体"/>
          <w:szCs w:val="21"/>
        </w:rPr>
      </w:pPr>
    </w:p>
    <w:p w:rsidR="00567F87" w:rsidRDefault="00567F87" w:rsidP="00567F87">
      <w:pPr>
        <w:ind w:firstLineChars="200" w:firstLine="420"/>
        <w:rPr>
          <w:rFonts w:ascii="宋体" w:hAnsi="宋体"/>
          <w:szCs w:val="21"/>
        </w:rPr>
      </w:pPr>
    </w:p>
    <w:p w:rsidR="00567F87" w:rsidRDefault="00567F87" w:rsidP="00567F87">
      <w:pPr>
        <w:ind w:firstLineChars="200" w:firstLine="420"/>
        <w:rPr>
          <w:rFonts w:ascii="宋体" w:hAnsi="宋体"/>
          <w:szCs w:val="21"/>
        </w:rPr>
      </w:pPr>
    </w:p>
    <w:p w:rsidR="00567F87" w:rsidRDefault="00567F87" w:rsidP="00567F87">
      <w:pPr>
        <w:ind w:firstLineChars="200" w:firstLine="420"/>
        <w:rPr>
          <w:rFonts w:ascii="宋体" w:hAnsi="宋体"/>
          <w:szCs w:val="21"/>
        </w:rPr>
      </w:pPr>
    </w:p>
    <w:p w:rsidR="00567F87" w:rsidRDefault="00567F87" w:rsidP="00567F87">
      <w:pPr>
        <w:ind w:firstLineChars="200" w:firstLine="420"/>
        <w:rPr>
          <w:rFonts w:ascii="宋体" w:hAnsi="宋体"/>
          <w:szCs w:val="21"/>
        </w:rPr>
      </w:pPr>
    </w:p>
    <w:p w:rsidR="00567F87" w:rsidRDefault="00567F87" w:rsidP="00567F87">
      <w:pPr>
        <w:ind w:firstLineChars="200" w:firstLine="420"/>
        <w:rPr>
          <w:rFonts w:ascii="宋体" w:hAnsi="宋体"/>
          <w:szCs w:val="21"/>
        </w:rPr>
      </w:pPr>
    </w:p>
    <w:p w:rsidR="00567F87" w:rsidRDefault="00567F87" w:rsidP="00567F87">
      <w:pPr>
        <w:ind w:firstLineChars="200" w:firstLine="420"/>
        <w:rPr>
          <w:rFonts w:ascii="宋体" w:hAnsi="宋体"/>
          <w:szCs w:val="21"/>
        </w:rPr>
      </w:pPr>
    </w:p>
    <w:p w:rsidR="00567F87" w:rsidRDefault="00567F87" w:rsidP="00567F87">
      <w:pPr>
        <w:ind w:firstLineChars="200" w:firstLine="420"/>
        <w:rPr>
          <w:rFonts w:ascii="宋体" w:hAnsi="宋体"/>
          <w:szCs w:val="21"/>
        </w:rPr>
      </w:pPr>
    </w:p>
    <w:p w:rsidR="00567F87" w:rsidRDefault="00567F87" w:rsidP="00567F87">
      <w:pPr>
        <w:ind w:firstLineChars="200" w:firstLine="420"/>
        <w:rPr>
          <w:rFonts w:ascii="宋体" w:hAnsi="宋体"/>
          <w:szCs w:val="21"/>
        </w:rPr>
      </w:pPr>
    </w:p>
    <w:p w:rsidR="00567F87" w:rsidRDefault="00567F87" w:rsidP="00567F87">
      <w:pPr>
        <w:ind w:firstLineChars="200" w:firstLine="420"/>
        <w:rPr>
          <w:rFonts w:ascii="宋体" w:hAnsi="宋体"/>
          <w:szCs w:val="21"/>
        </w:rPr>
      </w:pPr>
    </w:p>
    <w:p w:rsidR="00567F87" w:rsidRDefault="00567F87" w:rsidP="00567F87">
      <w:pPr>
        <w:ind w:firstLineChars="200" w:firstLine="420"/>
        <w:rPr>
          <w:rFonts w:ascii="宋体" w:hAnsi="宋体"/>
          <w:szCs w:val="21"/>
        </w:rPr>
      </w:pPr>
    </w:p>
    <w:p w:rsidR="00567F87" w:rsidRDefault="00567F87" w:rsidP="00567F87">
      <w:pPr>
        <w:ind w:firstLineChars="200" w:firstLine="420"/>
        <w:rPr>
          <w:rFonts w:ascii="宋体" w:hAnsi="宋体"/>
          <w:szCs w:val="21"/>
        </w:rPr>
      </w:pPr>
    </w:p>
    <w:p w:rsidR="00567F87" w:rsidRDefault="00567F87" w:rsidP="00567F87">
      <w:pPr>
        <w:ind w:firstLineChars="200" w:firstLine="420"/>
        <w:rPr>
          <w:rFonts w:ascii="宋体" w:hAnsi="宋体"/>
          <w:szCs w:val="21"/>
        </w:rPr>
      </w:pPr>
    </w:p>
    <w:p w:rsidR="00567F87" w:rsidRDefault="00567F87" w:rsidP="00567F87">
      <w:pPr>
        <w:ind w:firstLineChars="200" w:firstLine="420"/>
        <w:rPr>
          <w:rFonts w:ascii="宋体" w:hAnsi="宋体"/>
          <w:szCs w:val="21"/>
        </w:rPr>
      </w:pPr>
    </w:p>
    <w:p w:rsidR="00567F87" w:rsidRDefault="00567F87" w:rsidP="00567F87">
      <w:pPr>
        <w:ind w:firstLineChars="200" w:firstLine="420"/>
        <w:rPr>
          <w:rFonts w:ascii="宋体" w:hAnsi="宋体"/>
          <w:szCs w:val="21"/>
        </w:rPr>
      </w:pPr>
    </w:p>
    <w:p w:rsidR="00567F87" w:rsidRDefault="00567F87" w:rsidP="00567F87">
      <w:pPr>
        <w:ind w:firstLineChars="200" w:firstLine="420"/>
        <w:rPr>
          <w:rFonts w:ascii="宋体" w:hAnsi="宋体"/>
          <w:szCs w:val="21"/>
        </w:rPr>
      </w:pPr>
    </w:p>
    <w:p w:rsidR="00567F87" w:rsidRDefault="00567F87" w:rsidP="00567F87">
      <w:pPr>
        <w:ind w:firstLineChars="200" w:firstLine="420"/>
        <w:rPr>
          <w:rFonts w:ascii="宋体" w:hAnsi="宋体"/>
          <w:szCs w:val="21"/>
        </w:rPr>
      </w:pPr>
    </w:p>
    <w:p w:rsidR="00567F87" w:rsidRDefault="00567F87" w:rsidP="00567F87">
      <w:pPr>
        <w:ind w:firstLineChars="200" w:firstLine="420"/>
        <w:rPr>
          <w:rFonts w:ascii="宋体" w:hAnsi="宋体"/>
          <w:szCs w:val="21"/>
        </w:rPr>
      </w:pPr>
    </w:p>
    <w:p w:rsidR="00567F87" w:rsidRDefault="00567F87" w:rsidP="00567F87">
      <w:pPr>
        <w:ind w:firstLineChars="200" w:firstLine="420"/>
        <w:rPr>
          <w:rFonts w:ascii="宋体" w:hAnsi="宋体"/>
          <w:szCs w:val="21"/>
        </w:rPr>
      </w:pPr>
    </w:p>
    <w:p w:rsidR="00567F87" w:rsidRPr="00791138" w:rsidRDefault="00567F87" w:rsidP="00567F87">
      <w:pPr>
        <w:spacing w:line="360" w:lineRule="auto"/>
        <w:ind w:leftChars="607" w:left="1275" w:firstLineChars="200" w:firstLine="420"/>
        <w:rPr>
          <w:rFonts w:ascii="宋体" w:hAnsi="宋体"/>
          <w:bCs/>
          <w:szCs w:val="21"/>
        </w:rPr>
      </w:pPr>
      <w:r w:rsidRPr="00791138">
        <w:rPr>
          <w:rFonts w:ascii="宋体" w:hAnsi="宋体" w:hint="eastAsia"/>
          <w:szCs w:val="21"/>
        </w:rPr>
        <w:t>甲方：</w:t>
      </w:r>
      <w:r w:rsidRPr="00567F87">
        <w:rPr>
          <w:rFonts w:ascii="宋体" w:hAnsi="宋体" w:hint="eastAsia"/>
          <w:szCs w:val="21"/>
          <w:u w:val="single"/>
        </w:rPr>
        <w:t>湖南中烟工业有限责任公司吴忠卷烟厂</w:t>
      </w:r>
      <w:r w:rsidRPr="00791138">
        <w:rPr>
          <w:rFonts w:ascii="宋体" w:hAnsi="宋体" w:hint="eastAsia"/>
          <w:szCs w:val="21"/>
        </w:rPr>
        <w:t xml:space="preserve"> </w:t>
      </w:r>
    </w:p>
    <w:p w:rsidR="00567F87" w:rsidRDefault="00567F87" w:rsidP="00567F87">
      <w:pPr>
        <w:spacing w:line="360" w:lineRule="auto"/>
        <w:ind w:leftChars="607" w:left="1275" w:firstLineChars="200" w:firstLine="420"/>
        <w:jc w:val="left"/>
        <w:rPr>
          <w:rFonts w:ascii="宋体" w:hAnsi="宋体"/>
          <w:szCs w:val="21"/>
          <w:u w:val="single"/>
        </w:rPr>
      </w:pPr>
      <w:r w:rsidRPr="00791138">
        <w:rPr>
          <w:rFonts w:ascii="宋体" w:hAnsi="宋体" w:hint="eastAsia"/>
          <w:szCs w:val="21"/>
        </w:rPr>
        <w:t>乙方：</w:t>
      </w:r>
      <w:r w:rsidRPr="00D11299">
        <w:rPr>
          <w:rFonts w:ascii="宋体" w:hAnsi="宋体" w:hint="eastAsia"/>
          <w:szCs w:val="21"/>
          <w:u w:val="single"/>
        </w:rPr>
        <w:t xml:space="preserve">  </w:t>
      </w:r>
      <w:r>
        <w:rPr>
          <w:rFonts w:ascii="宋体" w:hAnsi="宋体"/>
          <w:szCs w:val="21"/>
          <w:u w:val="single"/>
        </w:rPr>
        <w:t xml:space="preserve">   </w:t>
      </w:r>
      <w:r w:rsidRPr="00567F87">
        <w:rPr>
          <w:rFonts w:ascii="Arial" w:hAnsi="Arial" w:cs="Arial"/>
          <w:color w:val="FF0000"/>
          <w:sz w:val="20"/>
          <w:szCs w:val="20"/>
          <w:u w:val="single"/>
          <w:shd w:val="clear" w:color="auto" w:fill="FFFFFF"/>
        </w:rPr>
        <w:t>北京创联致信科技有限公司</w:t>
      </w:r>
      <w:r w:rsidRPr="00D11299">
        <w:rPr>
          <w:rFonts w:ascii="宋体" w:hAnsi="宋体" w:hint="eastAsia"/>
          <w:szCs w:val="21"/>
          <w:u w:val="single"/>
        </w:rPr>
        <w:t xml:space="preserve">     </w:t>
      </w:r>
    </w:p>
    <w:p w:rsidR="00567F87" w:rsidRPr="00567F87" w:rsidRDefault="00567F87" w:rsidP="00567F87">
      <w:pPr>
        <w:spacing w:line="360" w:lineRule="auto"/>
        <w:ind w:leftChars="607" w:left="1275" w:firstLineChars="200" w:firstLine="420"/>
        <w:jc w:val="left"/>
        <w:rPr>
          <w:rFonts w:ascii="宋体" w:hAnsi="宋体"/>
          <w:szCs w:val="21"/>
          <w:u w:val="single"/>
        </w:rPr>
      </w:pPr>
      <w:r w:rsidRPr="00791138">
        <w:rPr>
          <w:rFonts w:ascii="宋体" w:hAnsi="宋体" w:hint="eastAsia"/>
          <w:szCs w:val="21"/>
        </w:rPr>
        <w:t>签订地点：</w:t>
      </w:r>
      <w:r w:rsidRPr="00567F87">
        <w:rPr>
          <w:rFonts w:ascii="宋体" w:hAnsi="宋体" w:hint="eastAsia"/>
          <w:szCs w:val="21"/>
          <w:u w:val="single"/>
        </w:rPr>
        <w:t xml:space="preserve"> </w:t>
      </w:r>
      <w:r>
        <w:rPr>
          <w:rFonts w:ascii="宋体" w:hAnsi="宋体"/>
          <w:szCs w:val="21"/>
          <w:u w:val="single"/>
        </w:rPr>
        <w:t xml:space="preserve">        </w:t>
      </w:r>
      <w:r w:rsidRPr="00567F87">
        <w:rPr>
          <w:rFonts w:ascii="宋体" w:hAnsi="宋体" w:hint="eastAsia"/>
          <w:szCs w:val="21"/>
          <w:u w:val="single"/>
        </w:rPr>
        <w:t>吴忠卷烟厂</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rsidR="00567F87" w:rsidRPr="00567F87" w:rsidRDefault="00567F87" w:rsidP="00567F87">
      <w:pPr>
        <w:spacing w:line="360" w:lineRule="auto"/>
        <w:ind w:leftChars="607" w:left="1275" w:firstLineChars="200" w:firstLine="420"/>
        <w:jc w:val="left"/>
        <w:rPr>
          <w:rFonts w:ascii="宋体" w:hAnsi="宋体"/>
          <w:szCs w:val="21"/>
          <w:u w:val="single"/>
        </w:rPr>
      </w:pPr>
      <w:r w:rsidRPr="00791138">
        <w:rPr>
          <w:rFonts w:ascii="宋体" w:hAnsi="宋体" w:hint="eastAsia"/>
          <w:szCs w:val="21"/>
        </w:rPr>
        <w:t>签订时间：</w:t>
      </w:r>
      <w:r w:rsidRPr="00567F87">
        <w:rPr>
          <w:rFonts w:ascii="宋体" w:hAnsi="宋体" w:hint="eastAsia"/>
          <w:szCs w:val="21"/>
          <w:u w:val="single"/>
        </w:rPr>
        <w:t xml:space="preserve"> </w:t>
      </w:r>
      <w:r>
        <w:rPr>
          <w:rFonts w:ascii="宋体" w:hAnsi="宋体"/>
          <w:szCs w:val="21"/>
          <w:u w:val="single"/>
        </w:rPr>
        <w:t xml:space="preserve">       </w:t>
      </w:r>
      <w:r w:rsidRPr="00567F87">
        <w:rPr>
          <w:rFonts w:ascii="宋体" w:hAnsi="宋体" w:hint="eastAsia"/>
          <w:szCs w:val="21"/>
          <w:u w:val="single"/>
        </w:rPr>
        <w:t xml:space="preserve"> 年</w:t>
      </w:r>
      <w:r>
        <w:rPr>
          <w:rFonts w:ascii="宋体" w:hAnsi="宋体" w:hint="eastAsia"/>
          <w:szCs w:val="21"/>
          <w:u w:val="single"/>
        </w:rPr>
        <w:t xml:space="preserve">  </w:t>
      </w:r>
      <w:r w:rsidRPr="00567F87">
        <w:rPr>
          <w:rFonts w:ascii="宋体" w:hAnsi="宋体" w:hint="eastAsia"/>
          <w:szCs w:val="21"/>
          <w:u w:val="single"/>
        </w:rPr>
        <w:t xml:space="preserve">  月 </w:t>
      </w:r>
      <w:r>
        <w:rPr>
          <w:rFonts w:ascii="宋体" w:hAnsi="宋体"/>
          <w:szCs w:val="21"/>
          <w:u w:val="single"/>
        </w:rPr>
        <w:t xml:space="preserve"> </w:t>
      </w:r>
      <w:r w:rsidRPr="00567F87">
        <w:rPr>
          <w:rFonts w:ascii="宋体" w:hAnsi="宋体" w:hint="eastAsia"/>
          <w:szCs w:val="21"/>
          <w:u w:val="single"/>
        </w:rPr>
        <w:t xml:space="preserve"> 日</w:t>
      </w:r>
      <w:r>
        <w:rPr>
          <w:rFonts w:ascii="宋体" w:hAnsi="宋体" w:hint="eastAsia"/>
          <w:szCs w:val="21"/>
          <w:u w:val="single"/>
        </w:rPr>
        <w:t xml:space="preserve">       </w:t>
      </w:r>
    </w:p>
    <w:p w:rsidR="00567F87" w:rsidRDefault="00567F87" w:rsidP="00567F87">
      <w:pPr>
        <w:ind w:firstLineChars="200" w:firstLine="420"/>
        <w:jc w:val="left"/>
        <w:rPr>
          <w:rFonts w:ascii="宋体" w:hAnsi="宋体"/>
          <w:szCs w:val="21"/>
        </w:rPr>
      </w:pPr>
    </w:p>
    <w:p w:rsidR="00567F87" w:rsidRPr="00791138" w:rsidRDefault="00567F87" w:rsidP="00567F87">
      <w:pPr>
        <w:spacing w:line="360" w:lineRule="auto"/>
        <w:ind w:firstLineChars="200" w:firstLine="420"/>
        <w:rPr>
          <w:rFonts w:ascii="宋体" w:hAnsi="宋体"/>
          <w:color w:val="000000"/>
          <w:szCs w:val="21"/>
        </w:rPr>
      </w:pPr>
      <w:r w:rsidRPr="00791138">
        <w:rPr>
          <w:rFonts w:ascii="宋体" w:hAnsi="宋体" w:hint="eastAsia"/>
          <w:szCs w:val="21"/>
        </w:rPr>
        <w:t>乙方参加</w:t>
      </w:r>
      <w:r w:rsidRPr="00791138">
        <w:rPr>
          <w:rFonts w:ascii="宋体" w:hAnsi="宋体"/>
          <w:szCs w:val="21"/>
        </w:rPr>
        <w:t>甲方</w:t>
      </w:r>
      <w:r w:rsidRPr="00791138">
        <w:rPr>
          <w:rFonts w:ascii="宋体" w:hAnsi="宋体" w:hint="eastAsia"/>
          <w:szCs w:val="21"/>
        </w:rPr>
        <w:t>《</w:t>
      </w:r>
      <w:r w:rsidRPr="00BC20AA">
        <w:rPr>
          <w:rFonts w:ascii="宋体" w:hAnsi="宋体" w:hint="eastAsia"/>
          <w:szCs w:val="21"/>
        </w:rPr>
        <w:t>湖南中烟工业有限责任公司吴忠卷烟厂2019年IT运维监控平台建设项目</w:t>
      </w:r>
      <w:r w:rsidRPr="00791138">
        <w:rPr>
          <w:rFonts w:ascii="宋体" w:hAnsi="宋体" w:hint="eastAsia"/>
          <w:szCs w:val="21"/>
        </w:rPr>
        <w:t>》</w:t>
      </w:r>
      <w:r w:rsidRPr="00791138">
        <w:rPr>
          <w:rFonts w:ascii="宋体" w:hAnsi="宋体"/>
          <w:szCs w:val="21"/>
        </w:rPr>
        <w:t>的</w:t>
      </w:r>
      <w:r w:rsidRPr="00791138">
        <w:rPr>
          <w:rFonts w:ascii="宋体" w:hAnsi="宋体" w:hint="eastAsia"/>
          <w:szCs w:val="21"/>
        </w:rPr>
        <w:t>投标</w:t>
      </w:r>
      <w:r w:rsidRPr="00791138">
        <w:rPr>
          <w:rFonts w:ascii="宋体" w:hAnsi="宋体"/>
          <w:szCs w:val="21"/>
        </w:rPr>
        <w:t>，取得该项目</w:t>
      </w:r>
      <w:r w:rsidRPr="00791138">
        <w:rPr>
          <w:rFonts w:ascii="宋体" w:hAnsi="宋体" w:hint="eastAsia"/>
          <w:szCs w:val="21"/>
        </w:rPr>
        <w:t>的中标</w:t>
      </w:r>
      <w:r w:rsidRPr="00791138">
        <w:rPr>
          <w:rFonts w:ascii="宋体" w:hAnsi="宋体"/>
          <w:szCs w:val="21"/>
        </w:rPr>
        <w:t>资格。</w:t>
      </w:r>
      <w:r w:rsidRPr="00791138">
        <w:rPr>
          <w:rFonts w:ascii="宋体" w:hAnsi="宋体" w:hint="eastAsia"/>
          <w:szCs w:val="21"/>
        </w:rPr>
        <w:t>甲乙</w:t>
      </w:r>
      <w:r w:rsidRPr="00791138">
        <w:rPr>
          <w:rFonts w:ascii="宋体" w:hAnsi="宋体"/>
          <w:szCs w:val="21"/>
        </w:rPr>
        <w:t>双方</w:t>
      </w:r>
      <w:r w:rsidRPr="00791138">
        <w:rPr>
          <w:rFonts w:ascii="宋体" w:hAnsi="宋体" w:hint="eastAsia"/>
          <w:szCs w:val="21"/>
        </w:rPr>
        <w:t>根据《中华人民共和国合同法》</w:t>
      </w:r>
      <w:r w:rsidRPr="00791138">
        <w:rPr>
          <w:rFonts w:ascii="宋体" w:hAnsi="宋体" w:cs="Tahoma" w:hint="eastAsia"/>
          <w:color w:val="000000"/>
          <w:kern w:val="0"/>
          <w:szCs w:val="21"/>
        </w:rPr>
        <w:t>及相关法律法规的规定，遵循平等、自愿、公平和诚实信用的原则</w:t>
      </w:r>
      <w:r w:rsidRPr="00791138">
        <w:rPr>
          <w:rFonts w:ascii="宋体" w:hAnsi="宋体" w:hint="eastAsia"/>
          <w:szCs w:val="21"/>
        </w:rPr>
        <w:t>，</w:t>
      </w:r>
      <w:r w:rsidRPr="00791138">
        <w:rPr>
          <w:rFonts w:ascii="宋体" w:hAnsi="宋体" w:hint="eastAsia"/>
          <w:color w:val="000000"/>
          <w:szCs w:val="21"/>
        </w:rPr>
        <w:t>经双方友好协商，签订本</w:t>
      </w:r>
      <w:r w:rsidRPr="00791138">
        <w:rPr>
          <w:rFonts w:ascii="宋体" w:hAnsi="宋体"/>
          <w:color w:val="000000"/>
          <w:szCs w:val="21"/>
        </w:rPr>
        <w:t>合同</w:t>
      </w:r>
      <w:r>
        <w:rPr>
          <w:rFonts w:ascii="宋体" w:hAnsi="宋体" w:hint="eastAsia"/>
          <w:color w:val="000000"/>
          <w:szCs w:val="21"/>
        </w:rPr>
        <w:t>。</w:t>
      </w:r>
    </w:p>
    <w:p w:rsidR="00567F87" w:rsidRDefault="00567F87" w:rsidP="00567F87">
      <w:pPr>
        <w:widowControl/>
        <w:numPr>
          <w:ilvl w:val="0"/>
          <w:numId w:val="2"/>
        </w:numPr>
        <w:spacing w:line="360" w:lineRule="auto"/>
        <w:jc w:val="left"/>
        <w:outlineLvl w:val="0"/>
        <w:rPr>
          <w:rFonts w:ascii="宋体" w:hAnsi="宋体"/>
          <w:b/>
          <w:kern w:val="0"/>
          <w:szCs w:val="21"/>
        </w:rPr>
      </w:pPr>
      <w:r>
        <w:rPr>
          <w:rFonts w:ascii="宋体" w:hAnsi="宋体" w:hint="eastAsia"/>
          <w:b/>
          <w:kern w:val="0"/>
          <w:szCs w:val="21"/>
        </w:rPr>
        <w:t>设备</w:t>
      </w:r>
      <w:r>
        <w:rPr>
          <w:rFonts w:ascii="宋体" w:hAnsi="宋体"/>
          <w:b/>
          <w:kern w:val="0"/>
          <w:szCs w:val="21"/>
        </w:rPr>
        <w:t>及服务要求</w:t>
      </w:r>
      <w:r>
        <w:rPr>
          <w:rFonts w:ascii="宋体" w:hAnsi="宋体" w:hint="eastAsia"/>
          <w:b/>
          <w:kern w:val="0"/>
          <w:szCs w:val="21"/>
        </w:rPr>
        <w:t>：</w:t>
      </w:r>
    </w:p>
    <w:p w:rsidR="00567F87" w:rsidRPr="0003083E" w:rsidRDefault="00567F87" w:rsidP="00567F87">
      <w:pPr>
        <w:widowControl/>
        <w:spacing w:line="360" w:lineRule="auto"/>
        <w:ind w:left="450"/>
        <w:jc w:val="left"/>
        <w:outlineLvl w:val="0"/>
        <w:rPr>
          <w:rFonts w:ascii="宋体" w:hAnsi="宋体"/>
          <w:b/>
          <w:kern w:val="0"/>
          <w:szCs w:val="21"/>
        </w:rPr>
      </w:pPr>
      <w:r w:rsidRPr="006E721F">
        <w:rPr>
          <w:rFonts w:hAnsi="宋体" w:hint="eastAsia"/>
        </w:rPr>
        <w:t>IT</w:t>
      </w:r>
      <w:r w:rsidRPr="006E721F">
        <w:rPr>
          <w:rFonts w:hAnsi="宋体" w:hint="eastAsia"/>
        </w:rPr>
        <w:t>运维</w:t>
      </w:r>
      <w:r w:rsidRPr="006E721F">
        <w:rPr>
          <w:rFonts w:hAnsi="宋体"/>
        </w:rPr>
        <w:t>监控平台</w:t>
      </w:r>
      <w:r>
        <w:rPr>
          <w:rFonts w:hAnsi="宋体" w:hint="eastAsia"/>
        </w:rPr>
        <w:t>一</w:t>
      </w:r>
      <w:r>
        <w:rPr>
          <w:rFonts w:hAnsi="宋体"/>
        </w:rPr>
        <w:t>套及</w:t>
      </w:r>
      <w:r>
        <w:rPr>
          <w:rFonts w:hAnsi="宋体" w:hint="eastAsia"/>
        </w:rPr>
        <w:t>相应安装服务</w:t>
      </w:r>
      <w:r>
        <w:rPr>
          <w:rFonts w:hAnsi="宋体"/>
        </w:rPr>
        <w:t>，</w:t>
      </w:r>
      <w:r>
        <w:rPr>
          <w:rFonts w:hAnsi="宋体" w:hint="eastAsia"/>
        </w:rPr>
        <w:t>详</w:t>
      </w:r>
      <w:r w:rsidRPr="0003083E">
        <w:rPr>
          <w:rFonts w:ascii="宋体" w:hAnsi="宋体" w:cs="宋体" w:hint="eastAsia"/>
          <w:color w:val="000000"/>
          <w:kern w:val="0"/>
          <w:szCs w:val="21"/>
        </w:rPr>
        <w:t>见招标文件《技术标准与要求》</w:t>
      </w:r>
      <w:r>
        <w:rPr>
          <w:rFonts w:ascii="宋体" w:hAnsi="宋体" w:cs="宋体" w:hint="eastAsia"/>
          <w:color w:val="000000"/>
          <w:kern w:val="0"/>
          <w:szCs w:val="21"/>
        </w:rPr>
        <w:t>。</w:t>
      </w:r>
    </w:p>
    <w:p w:rsidR="00567F87" w:rsidRPr="0003083E" w:rsidRDefault="00567F87" w:rsidP="00567F87">
      <w:pPr>
        <w:autoSpaceDE w:val="0"/>
        <w:autoSpaceDN w:val="0"/>
        <w:adjustRightInd w:val="0"/>
        <w:spacing w:line="360" w:lineRule="auto"/>
        <w:jc w:val="left"/>
        <w:outlineLvl w:val="0"/>
        <w:rPr>
          <w:rFonts w:ascii="宋体" w:hAnsi="宋体"/>
          <w:b/>
          <w:kern w:val="0"/>
          <w:szCs w:val="21"/>
        </w:rPr>
      </w:pPr>
      <w:r w:rsidRPr="0003083E">
        <w:rPr>
          <w:rFonts w:ascii="宋体" w:hAnsi="宋体" w:hint="eastAsia"/>
          <w:b/>
          <w:kern w:val="0"/>
          <w:szCs w:val="21"/>
        </w:rPr>
        <w:t>二、合同服</w:t>
      </w:r>
      <w:r w:rsidRPr="0003083E">
        <w:rPr>
          <w:rFonts w:ascii="宋体" w:hAnsi="宋体"/>
          <w:b/>
          <w:kern w:val="0"/>
          <w:szCs w:val="21"/>
        </w:rPr>
        <w:t>务</w:t>
      </w:r>
      <w:r w:rsidRPr="0003083E">
        <w:rPr>
          <w:rFonts w:ascii="宋体" w:hAnsi="宋体" w:hint="eastAsia"/>
          <w:b/>
          <w:kern w:val="0"/>
          <w:szCs w:val="21"/>
        </w:rPr>
        <w:t>范围</w:t>
      </w:r>
    </w:p>
    <w:p w:rsidR="00567F87" w:rsidRPr="0003083E" w:rsidRDefault="00567F87" w:rsidP="00567F87">
      <w:pPr>
        <w:pStyle w:val="a6"/>
        <w:tabs>
          <w:tab w:val="left" w:pos="6660"/>
        </w:tabs>
        <w:spacing w:line="360" w:lineRule="auto"/>
        <w:ind w:firstLineChars="200" w:firstLine="420"/>
        <w:rPr>
          <w:rFonts w:hAnsi="宋体"/>
          <w:lang w:eastAsia="zh-CN"/>
        </w:rPr>
      </w:pPr>
      <w:r w:rsidRPr="006E721F">
        <w:rPr>
          <w:rFonts w:ascii="宋体" w:hAnsi="宋体" w:cs="Courier New" w:hint="eastAsia"/>
          <w:szCs w:val="21"/>
          <w:lang w:val="en-US" w:eastAsia="zh-CN"/>
        </w:rPr>
        <w:t>2.1</w:t>
      </w:r>
      <w:r w:rsidRPr="0003083E">
        <w:rPr>
          <w:rFonts w:hAnsi="宋体" w:hint="eastAsia"/>
          <w:lang w:eastAsia="zh-CN"/>
        </w:rPr>
        <w:t>甲</w:t>
      </w:r>
      <w:r w:rsidRPr="0003083E">
        <w:rPr>
          <w:rFonts w:hAnsi="宋体"/>
          <w:lang w:eastAsia="zh-CN"/>
        </w:rPr>
        <w:t>方</w:t>
      </w:r>
      <w:r w:rsidRPr="0003083E">
        <w:rPr>
          <w:rFonts w:hAnsi="宋体" w:hint="eastAsia"/>
        </w:rPr>
        <w:t>委托</w:t>
      </w:r>
      <w:r w:rsidRPr="0003083E">
        <w:rPr>
          <w:rFonts w:hAnsi="宋体" w:hint="eastAsia"/>
          <w:lang w:eastAsia="zh-CN"/>
        </w:rPr>
        <w:t>乙</w:t>
      </w:r>
      <w:r w:rsidRPr="0003083E">
        <w:rPr>
          <w:rFonts w:hAnsi="宋体" w:hint="eastAsia"/>
        </w:rPr>
        <w:t>方</w:t>
      </w:r>
      <w:r w:rsidRPr="0003083E">
        <w:rPr>
          <w:rFonts w:hAnsi="宋体" w:hint="eastAsia"/>
          <w:lang w:eastAsia="zh-CN"/>
        </w:rPr>
        <w:t>进行</w:t>
      </w:r>
      <w:r w:rsidRPr="006E721F">
        <w:rPr>
          <w:rFonts w:hAnsi="宋体" w:hint="eastAsia"/>
          <w:lang w:eastAsia="zh-CN"/>
        </w:rPr>
        <w:t>吴忠</w:t>
      </w:r>
      <w:r w:rsidRPr="006E721F">
        <w:rPr>
          <w:rFonts w:hAnsi="宋体"/>
          <w:lang w:eastAsia="zh-CN"/>
        </w:rPr>
        <w:t>卷烟厂</w:t>
      </w:r>
      <w:r w:rsidRPr="006E721F">
        <w:rPr>
          <w:rFonts w:hAnsi="宋体" w:hint="eastAsia"/>
          <w:lang w:eastAsia="zh-CN"/>
        </w:rPr>
        <w:t>2019</w:t>
      </w:r>
      <w:r w:rsidRPr="006E721F">
        <w:rPr>
          <w:rFonts w:hAnsi="宋体" w:hint="eastAsia"/>
          <w:lang w:eastAsia="zh-CN"/>
        </w:rPr>
        <w:t>年</w:t>
      </w:r>
      <w:r w:rsidRPr="006E721F">
        <w:rPr>
          <w:rFonts w:hAnsi="宋体" w:hint="eastAsia"/>
          <w:lang w:eastAsia="zh-CN"/>
        </w:rPr>
        <w:t>IT</w:t>
      </w:r>
      <w:r w:rsidRPr="006E721F">
        <w:rPr>
          <w:rFonts w:hAnsi="宋体" w:hint="eastAsia"/>
          <w:lang w:eastAsia="zh-CN"/>
        </w:rPr>
        <w:t>运维</w:t>
      </w:r>
      <w:r w:rsidRPr="006E721F">
        <w:rPr>
          <w:rFonts w:hAnsi="宋体"/>
          <w:lang w:eastAsia="zh-CN"/>
        </w:rPr>
        <w:t>监控平台建设项目</w:t>
      </w:r>
      <w:r w:rsidRPr="0003083E">
        <w:rPr>
          <w:rFonts w:hAnsi="宋体" w:hint="eastAsia"/>
          <w:lang w:eastAsia="zh-CN"/>
        </w:rPr>
        <w:t>实施工作。</w:t>
      </w:r>
    </w:p>
    <w:p w:rsidR="00567F87" w:rsidRPr="0003083E" w:rsidRDefault="00567F87" w:rsidP="00567F87">
      <w:pPr>
        <w:widowControl/>
        <w:spacing w:line="360" w:lineRule="auto"/>
        <w:ind w:firstLineChars="200" w:firstLine="420"/>
        <w:jc w:val="left"/>
        <w:rPr>
          <w:rFonts w:ascii="宋体" w:hAnsi="宋体" w:cs="Courier New"/>
          <w:szCs w:val="21"/>
        </w:rPr>
      </w:pPr>
      <w:r w:rsidRPr="0003083E">
        <w:rPr>
          <w:rFonts w:ascii="宋体" w:hAnsi="宋体" w:cs="Courier New" w:hint="eastAsia"/>
          <w:szCs w:val="21"/>
        </w:rPr>
        <w:t>2.2</w:t>
      </w:r>
      <w:r w:rsidRPr="0003083E">
        <w:rPr>
          <w:rFonts w:ascii="宋体" w:hAnsi="宋体" w:cs="Courier New"/>
          <w:szCs w:val="21"/>
        </w:rPr>
        <w:t xml:space="preserve"> </w:t>
      </w:r>
      <w:r w:rsidRPr="0003083E">
        <w:rPr>
          <w:rFonts w:ascii="宋体" w:hAnsi="宋体" w:hint="eastAsia"/>
          <w:szCs w:val="21"/>
        </w:rPr>
        <w:t>乙方将按本合同中甲方的需求，根据国家的有关技术规范及行业标准，承担甲方的I</w:t>
      </w:r>
      <w:r w:rsidRPr="0003083E">
        <w:rPr>
          <w:rFonts w:ascii="宋体" w:hAnsi="宋体"/>
          <w:szCs w:val="21"/>
        </w:rPr>
        <w:t>T</w:t>
      </w:r>
      <w:r w:rsidRPr="0003083E">
        <w:rPr>
          <w:rFonts w:ascii="宋体" w:hAnsi="宋体" w:hint="eastAsia"/>
          <w:szCs w:val="21"/>
        </w:rPr>
        <w:t>运维</w:t>
      </w:r>
      <w:r w:rsidRPr="0003083E">
        <w:rPr>
          <w:rFonts w:ascii="宋体" w:hAnsi="宋体"/>
          <w:szCs w:val="21"/>
        </w:rPr>
        <w:t>监控平台</w:t>
      </w:r>
      <w:r w:rsidRPr="0003083E">
        <w:rPr>
          <w:rFonts w:cs="宋体" w:hint="eastAsia"/>
          <w:kern w:val="0"/>
          <w:szCs w:val="21"/>
        </w:rPr>
        <w:t>的</w:t>
      </w:r>
      <w:r w:rsidRPr="0003083E">
        <w:rPr>
          <w:rFonts w:ascii="宋体" w:hAnsi="宋体" w:hint="eastAsia"/>
          <w:szCs w:val="21"/>
        </w:rPr>
        <w:t>设计开</w:t>
      </w:r>
      <w:r w:rsidRPr="0003083E">
        <w:rPr>
          <w:rFonts w:ascii="宋体" w:hAnsi="宋体"/>
          <w:szCs w:val="21"/>
        </w:rPr>
        <w:t>发</w:t>
      </w:r>
      <w:r w:rsidRPr="0003083E">
        <w:rPr>
          <w:rFonts w:ascii="宋体" w:hAnsi="宋体" w:hint="eastAsia"/>
          <w:szCs w:val="21"/>
        </w:rPr>
        <w:t>、安装、调试、培训等工作。项</w:t>
      </w:r>
      <w:r w:rsidRPr="0003083E">
        <w:rPr>
          <w:rFonts w:ascii="宋体" w:hAnsi="宋体"/>
          <w:szCs w:val="21"/>
        </w:rPr>
        <w:t>目具体实施内容与</w:t>
      </w:r>
      <w:r w:rsidRPr="0003083E">
        <w:rPr>
          <w:rFonts w:ascii="宋体" w:hAnsi="宋体" w:hint="eastAsia"/>
          <w:szCs w:val="21"/>
        </w:rPr>
        <w:t>技术要求见招</w:t>
      </w:r>
      <w:r w:rsidRPr="0003083E">
        <w:rPr>
          <w:rFonts w:ascii="宋体" w:hAnsi="宋体"/>
          <w:szCs w:val="21"/>
        </w:rPr>
        <w:t>投标文件</w:t>
      </w:r>
      <w:r w:rsidRPr="0003083E">
        <w:rPr>
          <w:rFonts w:ascii="宋体" w:hAnsi="宋体" w:hint="eastAsia"/>
          <w:szCs w:val="21"/>
        </w:rPr>
        <w:t>。本</w:t>
      </w:r>
      <w:r w:rsidRPr="0003083E">
        <w:rPr>
          <w:rFonts w:ascii="宋体" w:hAnsi="宋体"/>
          <w:szCs w:val="21"/>
        </w:rPr>
        <w:t>项</w:t>
      </w:r>
      <w:r w:rsidRPr="0003083E">
        <w:rPr>
          <w:rFonts w:ascii="宋体" w:hAnsi="宋体" w:hint="eastAsia"/>
          <w:szCs w:val="21"/>
        </w:rPr>
        <w:t>目招</w:t>
      </w:r>
      <w:r w:rsidRPr="0003083E">
        <w:rPr>
          <w:rFonts w:ascii="宋体" w:hAnsi="宋体"/>
          <w:szCs w:val="21"/>
        </w:rPr>
        <w:t>标文件</w:t>
      </w:r>
      <w:r w:rsidRPr="0003083E">
        <w:rPr>
          <w:rFonts w:ascii="宋体" w:hAnsi="宋体" w:hint="eastAsia"/>
          <w:szCs w:val="21"/>
        </w:rPr>
        <w:t>、投</w:t>
      </w:r>
      <w:r w:rsidRPr="0003083E">
        <w:rPr>
          <w:rFonts w:ascii="宋体" w:hAnsi="宋体"/>
          <w:szCs w:val="21"/>
        </w:rPr>
        <w:t>标文件为本合同不可</w:t>
      </w:r>
      <w:r w:rsidRPr="0003083E">
        <w:rPr>
          <w:rFonts w:ascii="宋体" w:hAnsi="宋体" w:hint="eastAsia"/>
          <w:szCs w:val="21"/>
        </w:rPr>
        <w:t>分</w:t>
      </w:r>
      <w:r w:rsidRPr="0003083E">
        <w:rPr>
          <w:rFonts w:ascii="宋体" w:hAnsi="宋体"/>
          <w:szCs w:val="21"/>
        </w:rPr>
        <w:t>割</w:t>
      </w:r>
      <w:r w:rsidRPr="0003083E">
        <w:rPr>
          <w:rFonts w:ascii="宋体" w:hAnsi="宋体" w:hint="eastAsia"/>
          <w:szCs w:val="21"/>
        </w:rPr>
        <w:t>内</w:t>
      </w:r>
      <w:r w:rsidRPr="0003083E">
        <w:rPr>
          <w:rFonts w:ascii="宋体" w:hAnsi="宋体"/>
          <w:szCs w:val="21"/>
        </w:rPr>
        <w:t>容</w:t>
      </w:r>
      <w:r w:rsidRPr="0003083E">
        <w:rPr>
          <w:rFonts w:ascii="宋体" w:hAnsi="宋体" w:hint="eastAsia"/>
          <w:szCs w:val="21"/>
        </w:rPr>
        <w:t>。</w:t>
      </w:r>
    </w:p>
    <w:p w:rsidR="00567F87" w:rsidRPr="0003083E" w:rsidRDefault="00567F87" w:rsidP="00567F87">
      <w:pPr>
        <w:autoSpaceDE w:val="0"/>
        <w:autoSpaceDN w:val="0"/>
        <w:adjustRightInd w:val="0"/>
        <w:spacing w:line="360" w:lineRule="auto"/>
        <w:jc w:val="left"/>
        <w:outlineLvl w:val="0"/>
        <w:rPr>
          <w:rFonts w:ascii="宋体" w:hAnsi="宋体"/>
          <w:b/>
          <w:kern w:val="0"/>
          <w:szCs w:val="21"/>
        </w:rPr>
      </w:pPr>
      <w:r w:rsidRPr="0003083E">
        <w:rPr>
          <w:rFonts w:ascii="宋体" w:hAnsi="宋体" w:hint="eastAsia"/>
          <w:b/>
          <w:kern w:val="0"/>
          <w:szCs w:val="21"/>
        </w:rPr>
        <w:t>三、价格</w:t>
      </w:r>
    </w:p>
    <w:p w:rsidR="00567F87" w:rsidRPr="0003083E" w:rsidRDefault="00567F87" w:rsidP="00567F87">
      <w:pPr>
        <w:spacing w:line="360" w:lineRule="auto"/>
        <w:ind w:firstLineChars="200" w:firstLine="420"/>
        <w:jc w:val="left"/>
        <w:rPr>
          <w:rFonts w:ascii="宋体" w:hAnsi="宋体"/>
          <w:kern w:val="0"/>
          <w:szCs w:val="21"/>
        </w:rPr>
      </w:pPr>
      <w:r>
        <w:rPr>
          <w:rFonts w:ascii="宋体" w:hAnsi="宋体"/>
          <w:kern w:val="0"/>
          <w:szCs w:val="21"/>
        </w:rPr>
        <w:t>3.1</w:t>
      </w:r>
      <w:r w:rsidRPr="0003083E">
        <w:rPr>
          <w:rFonts w:ascii="宋体" w:hAnsi="宋体" w:hint="eastAsia"/>
          <w:kern w:val="0"/>
          <w:szCs w:val="21"/>
        </w:rPr>
        <w:t>本合同</w:t>
      </w:r>
      <w:r>
        <w:rPr>
          <w:rFonts w:ascii="宋体" w:hAnsi="宋体" w:hint="eastAsia"/>
          <w:kern w:val="0"/>
          <w:szCs w:val="21"/>
        </w:rPr>
        <w:t>含税</w:t>
      </w:r>
      <w:r w:rsidRPr="0003083E">
        <w:rPr>
          <w:rFonts w:ascii="宋体" w:hAnsi="宋体" w:hint="eastAsia"/>
          <w:kern w:val="0"/>
          <w:szCs w:val="21"/>
        </w:rPr>
        <w:t>总价为</w:t>
      </w:r>
      <w:r w:rsidRPr="00567F87">
        <w:rPr>
          <w:rFonts w:ascii="宋体" w:hAnsi="宋体" w:hint="eastAsia"/>
          <w:color w:val="FF0000"/>
          <w:kern w:val="0"/>
          <w:szCs w:val="21"/>
        </w:rPr>
        <w:t>：</w:t>
      </w:r>
      <w:r w:rsidRPr="00567F87">
        <w:rPr>
          <w:rFonts w:ascii="宋体" w:hAnsi="宋体" w:hint="eastAsia"/>
          <w:color w:val="FF0000"/>
          <w:szCs w:val="21"/>
        </w:rPr>
        <w:t>¥</w:t>
      </w:r>
      <w:r w:rsidRPr="00567F87">
        <w:rPr>
          <w:rFonts w:ascii="宋体" w:hAnsi="宋体"/>
          <w:color w:val="FF0000"/>
          <w:szCs w:val="21"/>
          <w:u w:val="single"/>
        </w:rPr>
        <w:t>340130</w:t>
      </w:r>
      <w:r w:rsidRPr="00567F87">
        <w:rPr>
          <w:rFonts w:ascii="宋体" w:hAnsi="宋体" w:cs="宋体" w:hint="eastAsia"/>
          <w:color w:val="FF0000"/>
          <w:kern w:val="0"/>
          <w:szCs w:val="21"/>
        </w:rPr>
        <w:t>元</w:t>
      </w:r>
      <w:r w:rsidRPr="0003083E">
        <w:rPr>
          <w:rFonts w:ascii="宋体" w:hAnsi="宋体" w:cs="宋体" w:hint="eastAsia"/>
          <w:kern w:val="0"/>
          <w:szCs w:val="21"/>
        </w:rPr>
        <w:t>，即</w:t>
      </w:r>
      <w:r w:rsidRPr="0003083E">
        <w:rPr>
          <w:rFonts w:ascii="宋体" w:hAnsi="宋体" w:hint="eastAsia"/>
          <w:kern w:val="0"/>
          <w:szCs w:val="21"/>
        </w:rPr>
        <w:t>人民币（大写）</w:t>
      </w:r>
      <w:r w:rsidRPr="00567F87">
        <w:rPr>
          <w:rFonts w:ascii="宋体" w:hAnsi="宋体" w:hint="eastAsia"/>
          <w:color w:val="FF0000"/>
          <w:kern w:val="0"/>
          <w:szCs w:val="21"/>
        </w:rPr>
        <w:t>：</w:t>
      </w:r>
      <w:proofErr w:type="gramStart"/>
      <w:r w:rsidRPr="00567F87">
        <w:rPr>
          <w:rFonts w:ascii="宋体" w:hAnsi="宋体" w:hint="eastAsia"/>
          <w:color w:val="FF0000"/>
          <w:kern w:val="0"/>
          <w:szCs w:val="21"/>
          <w:u w:val="single"/>
        </w:rPr>
        <w:t>叁拾</w:t>
      </w:r>
      <w:r w:rsidRPr="00567F87">
        <w:rPr>
          <w:rFonts w:ascii="宋体" w:hAnsi="宋体"/>
          <w:color w:val="FF0000"/>
          <w:kern w:val="0"/>
          <w:szCs w:val="21"/>
          <w:u w:val="single"/>
        </w:rPr>
        <w:t>肆万零壹佰叁拾</w:t>
      </w:r>
      <w:proofErr w:type="gramEnd"/>
      <w:r w:rsidRPr="00567F87">
        <w:rPr>
          <w:rFonts w:ascii="宋体" w:hAnsi="宋体" w:hint="eastAsia"/>
          <w:color w:val="FF0000"/>
          <w:kern w:val="0"/>
          <w:szCs w:val="21"/>
        </w:rPr>
        <w:t>元整。</w:t>
      </w:r>
      <w:r>
        <w:rPr>
          <w:rFonts w:ascii="宋体" w:hAnsi="宋体" w:hint="eastAsia"/>
          <w:kern w:val="0"/>
          <w:szCs w:val="21"/>
        </w:rPr>
        <w:t>税率为</w:t>
      </w:r>
      <w:r w:rsidRPr="00567F87">
        <w:rPr>
          <w:rFonts w:ascii="宋体" w:hAnsi="宋体" w:hint="eastAsia"/>
          <w:color w:val="FF0000"/>
          <w:kern w:val="0"/>
          <w:szCs w:val="21"/>
          <w:u w:val="single"/>
        </w:rPr>
        <w:t xml:space="preserve"> </w:t>
      </w:r>
      <w:r w:rsidRPr="00567F87">
        <w:rPr>
          <w:rFonts w:ascii="宋体" w:hAnsi="宋体"/>
          <w:color w:val="FF0000"/>
          <w:kern w:val="0"/>
          <w:szCs w:val="21"/>
          <w:u w:val="single"/>
        </w:rPr>
        <w:t>13%</w:t>
      </w:r>
      <w:r w:rsidRPr="00567F87">
        <w:rPr>
          <w:rFonts w:ascii="宋体" w:hAnsi="宋体" w:hint="eastAsia"/>
          <w:color w:val="FF0000"/>
          <w:kern w:val="0"/>
          <w:szCs w:val="21"/>
          <w:u w:val="single"/>
        </w:rPr>
        <w:t xml:space="preserve"> </w:t>
      </w:r>
      <w:r w:rsidRPr="00732C2B">
        <w:rPr>
          <w:rFonts w:ascii="宋体" w:hAnsi="宋体" w:hint="eastAsia"/>
          <w:kern w:val="0"/>
          <w:szCs w:val="21"/>
        </w:rPr>
        <w:t>，包含</w:t>
      </w:r>
      <w:r w:rsidRPr="0003083E">
        <w:rPr>
          <w:rFonts w:ascii="宋体" w:hAnsi="宋体" w:hint="eastAsia"/>
          <w:kern w:val="0"/>
          <w:szCs w:val="21"/>
        </w:rPr>
        <w:t>了投标人为此发生的所有成本、费用、税金和利润，包括本</w:t>
      </w:r>
      <w:r w:rsidRPr="0003083E">
        <w:rPr>
          <w:rFonts w:ascii="宋体" w:hAnsi="宋体"/>
          <w:kern w:val="0"/>
          <w:szCs w:val="21"/>
        </w:rPr>
        <w:t>项目所</w:t>
      </w:r>
      <w:r w:rsidRPr="0003083E">
        <w:rPr>
          <w:rFonts w:ascii="宋体" w:hAnsi="宋体" w:hint="eastAsia"/>
          <w:kern w:val="0"/>
          <w:szCs w:val="21"/>
        </w:rPr>
        <w:t>有</w:t>
      </w:r>
      <w:r w:rsidRPr="0003083E">
        <w:rPr>
          <w:rFonts w:ascii="宋体" w:hAnsi="宋体"/>
          <w:kern w:val="0"/>
          <w:szCs w:val="21"/>
        </w:rPr>
        <w:t>硬件设备</w:t>
      </w:r>
      <w:r w:rsidRPr="0003083E">
        <w:rPr>
          <w:rFonts w:ascii="宋体" w:hAnsi="宋体" w:hint="eastAsia"/>
          <w:kern w:val="0"/>
          <w:szCs w:val="21"/>
        </w:rPr>
        <w:t>、软</w:t>
      </w:r>
      <w:r w:rsidRPr="0003083E">
        <w:rPr>
          <w:rFonts w:ascii="宋体" w:hAnsi="宋体"/>
          <w:kern w:val="0"/>
          <w:szCs w:val="21"/>
        </w:rPr>
        <w:t>件</w:t>
      </w:r>
      <w:r w:rsidRPr="0003083E">
        <w:rPr>
          <w:rFonts w:ascii="宋体" w:hAnsi="宋体" w:hint="eastAsia"/>
          <w:kern w:val="0"/>
          <w:szCs w:val="21"/>
        </w:rPr>
        <w:t>系统设计开发、项</w:t>
      </w:r>
      <w:r w:rsidRPr="0003083E">
        <w:rPr>
          <w:rFonts w:ascii="宋体" w:hAnsi="宋体"/>
          <w:kern w:val="0"/>
          <w:szCs w:val="21"/>
        </w:rPr>
        <w:t>目安装</w:t>
      </w:r>
      <w:r w:rsidRPr="0003083E">
        <w:rPr>
          <w:rFonts w:ascii="宋体" w:hAnsi="宋体" w:hint="eastAsia"/>
          <w:kern w:val="0"/>
          <w:szCs w:val="21"/>
        </w:rPr>
        <w:t>调试、培训、安</w:t>
      </w:r>
      <w:r w:rsidRPr="0003083E">
        <w:rPr>
          <w:rFonts w:ascii="宋体" w:hAnsi="宋体"/>
          <w:kern w:val="0"/>
          <w:szCs w:val="21"/>
        </w:rPr>
        <w:t>装所</w:t>
      </w:r>
      <w:r w:rsidRPr="0003083E">
        <w:rPr>
          <w:rFonts w:ascii="宋体" w:hAnsi="宋体" w:hint="eastAsia"/>
          <w:kern w:val="0"/>
          <w:szCs w:val="21"/>
        </w:rPr>
        <w:t>需</w:t>
      </w:r>
      <w:r w:rsidRPr="0003083E">
        <w:rPr>
          <w:rFonts w:ascii="宋体" w:hAnsi="宋体"/>
          <w:kern w:val="0"/>
          <w:szCs w:val="21"/>
        </w:rPr>
        <w:t>配材、</w:t>
      </w:r>
      <w:r w:rsidRPr="0003083E">
        <w:rPr>
          <w:rFonts w:ascii="宋体" w:hAnsi="宋体" w:hint="eastAsia"/>
          <w:kern w:val="0"/>
          <w:szCs w:val="21"/>
        </w:rPr>
        <w:t>税费等全部费用。</w:t>
      </w:r>
    </w:p>
    <w:p w:rsidR="00567F87" w:rsidRPr="0003083E" w:rsidRDefault="00567F87" w:rsidP="00567F87">
      <w:pPr>
        <w:autoSpaceDE w:val="0"/>
        <w:autoSpaceDN w:val="0"/>
        <w:adjustRightInd w:val="0"/>
        <w:spacing w:line="360" w:lineRule="auto"/>
        <w:jc w:val="left"/>
        <w:outlineLvl w:val="0"/>
        <w:rPr>
          <w:rFonts w:ascii="宋体" w:hAnsi="宋体"/>
          <w:b/>
          <w:kern w:val="0"/>
          <w:szCs w:val="21"/>
        </w:rPr>
      </w:pPr>
      <w:r w:rsidRPr="0003083E">
        <w:rPr>
          <w:rFonts w:ascii="宋体" w:hAnsi="宋体" w:hint="eastAsia"/>
          <w:b/>
          <w:kern w:val="0"/>
          <w:szCs w:val="21"/>
        </w:rPr>
        <w:t>四、付款方式</w:t>
      </w:r>
    </w:p>
    <w:p w:rsidR="00567F87" w:rsidRPr="005E257B" w:rsidRDefault="00567F87" w:rsidP="00567F87">
      <w:pPr>
        <w:spacing w:line="360" w:lineRule="auto"/>
        <w:ind w:firstLineChars="150" w:firstLine="315"/>
        <w:rPr>
          <w:rFonts w:ascii="宋体" w:hAnsi="宋体"/>
          <w:szCs w:val="21"/>
        </w:rPr>
      </w:pPr>
      <w:r w:rsidRPr="005E257B">
        <w:rPr>
          <w:rFonts w:ascii="宋体" w:hAnsi="宋体" w:hint="eastAsia"/>
          <w:szCs w:val="21"/>
        </w:rPr>
        <w:t>4.</w:t>
      </w:r>
      <w:r w:rsidRPr="005E257B">
        <w:rPr>
          <w:rFonts w:ascii="宋体" w:hAnsi="宋体"/>
          <w:szCs w:val="21"/>
        </w:rPr>
        <w:t>1</w:t>
      </w:r>
      <w:r w:rsidRPr="005E257B">
        <w:rPr>
          <w:rFonts w:ascii="宋体" w:hAnsi="宋体" w:hint="eastAsia"/>
          <w:szCs w:val="21"/>
        </w:rPr>
        <w:t>按</w:t>
      </w:r>
      <w:r w:rsidRPr="005E257B">
        <w:rPr>
          <w:rFonts w:ascii="宋体" w:hAnsi="宋体"/>
          <w:szCs w:val="21"/>
        </w:rPr>
        <w:t>合同约</w:t>
      </w:r>
      <w:r w:rsidR="00C90538">
        <w:rPr>
          <w:rFonts w:ascii="宋体" w:hAnsi="宋体" w:hint="eastAsia"/>
          <w:szCs w:val="21"/>
        </w:rPr>
        <w:t>定</w:t>
      </w:r>
      <w:r w:rsidRPr="005E257B">
        <w:rPr>
          <w:rFonts w:ascii="宋体" w:hAnsi="宋体" w:hint="eastAsia"/>
          <w:szCs w:val="21"/>
        </w:rPr>
        <w:t>完成</w:t>
      </w:r>
      <w:r w:rsidRPr="005E257B">
        <w:rPr>
          <w:rFonts w:ascii="宋体" w:hAnsi="宋体"/>
          <w:szCs w:val="21"/>
        </w:rPr>
        <w:t>设计开发</w:t>
      </w:r>
      <w:r w:rsidRPr="005E257B">
        <w:rPr>
          <w:rFonts w:ascii="宋体" w:hAnsi="宋体" w:hint="eastAsia"/>
          <w:szCs w:val="21"/>
        </w:rPr>
        <w:t>部署安</w:t>
      </w:r>
      <w:r w:rsidRPr="005E257B">
        <w:rPr>
          <w:rFonts w:ascii="宋体" w:hAnsi="宋体"/>
          <w:szCs w:val="21"/>
        </w:rPr>
        <w:t>装</w:t>
      </w:r>
      <w:r w:rsidRPr="005E257B">
        <w:rPr>
          <w:rFonts w:ascii="宋体" w:hAnsi="宋体" w:hint="eastAsia"/>
          <w:szCs w:val="21"/>
        </w:rPr>
        <w:t>、测</w:t>
      </w:r>
      <w:r w:rsidRPr="005E257B">
        <w:rPr>
          <w:rFonts w:ascii="宋体" w:hAnsi="宋体"/>
          <w:szCs w:val="21"/>
        </w:rPr>
        <w:t>试</w:t>
      </w:r>
      <w:r w:rsidRPr="005E257B">
        <w:rPr>
          <w:rFonts w:ascii="宋体" w:hAnsi="宋体" w:hint="eastAsia"/>
          <w:szCs w:val="21"/>
        </w:rPr>
        <w:t>，并经</w:t>
      </w:r>
      <w:r w:rsidRPr="005E257B">
        <w:rPr>
          <w:rFonts w:ascii="宋体" w:hAnsi="宋体"/>
          <w:szCs w:val="21"/>
        </w:rPr>
        <w:t>甲方</w:t>
      </w:r>
      <w:r w:rsidRPr="005E257B">
        <w:rPr>
          <w:rFonts w:ascii="宋体" w:hAnsi="宋体" w:hint="eastAsia"/>
          <w:szCs w:val="21"/>
        </w:rPr>
        <w:t>验</w:t>
      </w:r>
      <w:r w:rsidRPr="005E257B">
        <w:rPr>
          <w:rFonts w:ascii="宋体" w:hAnsi="宋体"/>
          <w:szCs w:val="21"/>
        </w:rPr>
        <w:t>收合格</w:t>
      </w:r>
      <w:r w:rsidRPr="005E257B">
        <w:rPr>
          <w:rFonts w:ascii="宋体" w:hAnsi="宋体" w:hint="eastAsia"/>
          <w:szCs w:val="21"/>
        </w:rPr>
        <w:t>正</w:t>
      </w:r>
      <w:r w:rsidRPr="005E257B">
        <w:rPr>
          <w:rFonts w:ascii="宋体" w:hAnsi="宋体"/>
          <w:szCs w:val="21"/>
        </w:rPr>
        <w:t>式运行</w:t>
      </w:r>
      <w:r w:rsidRPr="005E257B">
        <w:rPr>
          <w:rFonts w:ascii="宋体" w:hAnsi="宋体" w:hint="eastAsia"/>
          <w:szCs w:val="21"/>
        </w:rPr>
        <w:t>后，乙</w:t>
      </w:r>
      <w:r w:rsidRPr="005E257B">
        <w:rPr>
          <w:rFonts w:ascii="宋体" w:hAnsi="宋体"/>
          <w:szCs w:val="21"/>
        </w:rPr>
        <w:t>方</w:t>
      </w:r>
      <w:r w:rsidRPr="005E257B">
        <w:rPr>
          <w:rFonts w:ascii="宋体" w:hAnsi="宋体" w:hint="eastAsia"/>
          <w:szCs w:val="21"/>
        </w:rPr>
        <w:t>开具税率为</w:t>
      </w:r>
      <w:r w:rsidRPr="00567F87">
        <w:rPr>
          <w:rFonts w:ascii="宋体" w:hAnsi="宋体"/>
          <w:color w:val="FF0000"/>
          <w:szCs w:val="21"/>
          <w:u w:val="single"/>
        </w:rPr>
        <w:t>13%</w:t>
      </w:r>
      <w:r w:rsidRPr="005E257B">
        <w:rPr>
          <w:rFonts w:ascii="宋体" w:hAnsi="宋体"/>
          <w:szCs w:val="21"/>
        </w:rPr>
        <w:t>的全额</w:t>
      </w:r>
      <w:r w:rsidRPr="005E257B">
        <w:rPr>
          <w:rFonts w:ascii="宋体" w:hAnsi="宋体" w:hint="eastAsia"/>
          <w:szCs w:val="21"/>
        </w:rPr>
        <w:t>增值税专用发票，甲方收到发票并检查</w:t>
      </w:r>
      <w:r w:rsidRPr="005E257B">
        <w:rPr>
          <w:rFonts w:ascii="宋体" w:hAnsi="宋体"/>
          <w:szCs w:val="21"/>
        </w:rPr>
        <w:t>无误后</w:t>
      </w:r>
      <w:r w:rsidRPr="005E257B">
        <w:rPr>
          <w:rFonts w:ascii="宋体" w:hAnsi="宋体" w:hint="eastAsia"/>
          <w:szCs w:val="21"/>
        </w:rPr>
        <w:t>3</w:t>
      </w:r>
      <w:r w:rsidRPr="005E257B">
        <w:rPr>
          <w:rFonts w:ascii="宋体" w:hAnsi="宋体"/>
          <w:szCs w:val="21"/>
        </w:rPr>
        <w:t>0</w:t>
      </w:r>
      <w:r w:rsidRPr="005E257B">
        <w:rPr>
          <w:rFonts w:ascii="宋体" w:hAnsi="宋体" w:hint="eastAsia"/>
          <w:szCs w:val="21"/>
        </w:rPr>
        <w:t>日内向乙方支付合同总价的</w:t>
      </w:r>
      <w:r w:rsidRPr="005E257B">
        <w:rPr>
          <w:rFonts w:ascii="宋体" w:hAnsi="宋体"/>
          <w:szCs w:val="21"/>
        </w:rPr>
        <w:t>95</w:t>
      </w:r>
      <w:r w:rsidRPr="005E257B">
        <w:rPr>
          <w:rFonts w:ascii="宋体" w:hAnsi="宋体" w:hint="eastAsia"/>
          <w:szCs w:val="21"/>
        </w:rPr>
        <w:t>%</w:t>
      </w:r>
      <w:r w:rsidRPr="005E257B">
        <w:rPr>
          <w:rFonts w:ascii="宋体" w:hAnsi="宋体"/>
          <w:szCs w:val="21"/>
        </w:rPr>
        <w:t xml:space="preserve"> </w:t>
      </w:r>
      <w:r>
        <w:rPr>
          <w:rFonts w:ascii="宋体" w:hAnsi="宋体" w:hint="eastAsia"/>
          <w:szCs w:val="21"/>
        </w:rPr>
        <w:t>。</w:t>
      </w:r>
      <w:r w:rsidRPr="0003083E">
        <w:rPr>
          <w:rFonts w:ascii="宋体" w:hAnsi="宋体" w:hint="eastAsia"/>
          <w:szCs w:val="21"/>
        </w:rPr>
        <w:t>即：</w:t>
      </w:r>
      <w:r w:rsidRPr="00BC421E">
        <w:rPr>
          <w:rFonts w:ascii="宋体" w:hAnsi="宋体" w:hint="eastAsia"/>
          <w:color w:val="FF0000"/>
          <w:szCs w:val="21"/>
        </w:rPr>
        <w:t>¥</w:t>
      </w:r>
      <w:r w:rsidR="00BC421E" w:rsidRPr="00BC421E">
        <w:rPr>
          <w:rFonts w:ascii="宋体" w:hAnsi="宋体"/>
          <w:color w:val="FF0000"/>
          <w:szCs w:val="21"/>
          <w:u w:val="single"/>
        </w:rPr>
        <w:t>323123.5</w:t>
      </w:r>
      <w:r w:rsidRPr="00BC421E">
        <w:rPr>
          <w:rFonts w:ascii="宋体" w:hAnsi="宋体" w:hint="eastAsia"/>
          <w:color w:val="FF0000"/>
          <w:szCs w:val="21"/>
          <w:u w:val="single"/>
        </w:rPr>
        <w:t>元</w:t>
      </w:r>
      <w:r w:rsidRPr="005E257B">
        <w:rPr>
          <w:rFonts w:ascii="宋体" w:hAnsi="宋体" w:hint="eastAsia"/>
          <w:szCs w:val="21"/>
        </w:rPr>
        <w:t>，人民币（大写</w:t>
      </w:r>
      <w:r w:rsidRPr="005E257B">
        <w:rPr>
          <w:rFonts w:ascii="宋体" w:hAnsi="宋体"/>
          <w:szCs w:val="21"/>
        </w:rPr>
        <w:t>）</w:t>
      </w:r>
      <w:r w:rsidRPr="00BC421E">
        <w:rPr>
          <w:rFonts w:ascii="宋体" w:hAnsi="宋体" w:hint="eastAsia"/>
          <w:color w:val="FF0000"/>
          <w:szCs w:val="21"/>
          <w:u w:val="single"/>
        </w:rPr>
        <w:t>：</w:t>
      </w:r>
      <w:r w:rsidR="00BC421E" w:rsidRPr="00BC421E">
        <w:rPr>
          <w:rFonts w:ascii="宋体" w:hAnsi="宋体" w:hint="eastAsia"/>
          <w:color w:val="FF0000"/>
          <w:szCs w:val="21"/>
          <w:u w:val="single"/>
        </w:rPr>
        <w:t>叁</w:t>
      </w:r>
      <w:r w:rsidR="00BC421E" w:rsidRPr="00BC421E">
        <w:rPr>
          <w:rFonts w:ascii="宋体" w:hAnsi="宋体"/>
          <w:color w:val="FF0000"/>
          <w:szCs w:val="21"/>
          <w:u w:val="single"/>
        </w:rPr>
        <w:t>拾贰万叁仟壹佰贰拾叁</w:t>
      </w:r>
      <w:r w:rsidRPr="00BC421E">
        <w:rPr>
          <w:rFonts w:ascii="宋体" w:hAnsi="宋体"/>
          <w:color w:val="FF0000"/>
          <w:szCs w:val="21"/>
          <w:u w:val="single"/>
        </w:rPr>
        <w:t>元</w:t>
      </w:r>
      <w:r w:rsidR="00BC421E" w:rsidRPr="00BC421E">
        <w:rPr>
          <w:rFonts w:ascii="宋体" w:hAnsi="宋体" w:hint="eastAsia"/>
          <w:color w:val="FF0000"/>
          <w:szCs w:val="21"/>
          <w:u w:val="single"/>
        </w:rPr>
        <w:t>伍</w:t>
      </w:r>
      <w:r w:rsidR="00BC421E" w:rsidRPr="00BC421E">
        <w:rPr>
          <w:rFonts w:ascii="宋体" w:hAnsi="宋体"/>
          <w:color w:val="FF0000"/>
          <w:szCs w:val="21"/>
          <w:u w:val="single"/>
        </w:rPr>
        <w:t>角</w:t>
      </w:r>
      <w:r w:rsidRPr="00BC421E">
        <w:rPr>
          <w:rFonts w:ascii="宋体" w:hAnsi="宋体" w:hint="eastAsia"/>
          <w:color w:val="FF0000"/>
          <w:szCs w:val="21"/>
        </w:rPr>
        <w:t>）</w:t>
      </w:r>
      <w:r w:rsidRPr="0003083E">
        <w:rPr>
          <w:rFonts w:ascii="宋体" w:hAnsi="宋体" w:hint="eastAsia"/>
          <w:szCs w:val="21"/>
        </w:rPr>
        <w:t>。</w:t>
      </w:r>
      <w:r w:rsidRPr="00092917">
        <w:rPr>
          <w:rFonts w:ascii="宋体" w:hAnsi="宋体" w:hint="eastAsia"/>
          <w:color w:val="FF0000"/>
          <w:szCs w:val="21"/>
        </w:rPr>
        <w:t>（注</w:t>
      </w:r>
      <w:r w:rsidRPr="00092917">
        <w:rPr>
          <w:rFonts w:ascii="宋体" w:hAnsi="宋体"/>
          <w:color w:val="FF0000"/>
          <w:szCs w:val="21"/>
        </w:rPr>
        <w:t>：</w:t>
      </w:r>
      <w:r w:rsidRPr="00092917">
        <w:rPr>
          <w:rFonts w:ascii="宋体" w:hAnsi="宋体" w:hint="eastAsia"/>
          <w:color w:val="FF0000"/>
          <w:szCs w:val="21"/>
        </w:rPr>
        <w:t>税率应</w:t>
      </w:r>
      <w:r w:rsidRPr="00092917">
        <w:rPr>
          <w:rFonts w:ascii="宋体" w:hAnsi="宋体"/>
          <w:color w:val="FF0000"/>
          <w:szCs w:val="21"/>
        </w:rPr>
        <w:t>符合国家</w:t>
      </w:r>
      <w:r w:rsidRPr="00092917">
        <w:rPr>
          <w:rFonts w:ascii="宋体" w:hAnsi="宋体" w:hint="eastAsia"/>
          <w:color w:val="FF0000"/>
          <w:szCs w:val="21"/>
        </w:rPr>
        <w:t>法律法规）</w:t>
      </w:r>
    </w:p>
    <w:p w:rsidR="00567F87" w:rsidRPr="005C00B4" w:rsidRDefault="00567F87" w:rsidP="00BC421E">
      <w:pPr>
        <w:spacing w:line="360" w:lineRule="auto"/>
        <w:ind w:firstLineChars="150" w:firstLine="315"/>
        <w:rPr>
          <w:rFonts w:ascii="宋体" w:hAnsi="宋体"/>
          <w:szCs w:val="21"/>
        </w:rPr>
      </w:pPr>
      <w:r w:rsidRPr="0003083E">
        <w:rPr>
          <w:rFonts w:ascii="宋体" w:hAnsi="宋体" w:hint="eastAsia"/>
          <w:szCs w:val="21"/>
        </w:rPr>
        <w:t>4.</w:t>
      </w:r>
      <w:r w:rsidRPr="0003083E">
        <w:rPr>
          <w:rFonts w:ascii="宋体" w:hAnsi="宋体"/>
          <w:szCs w:val="21"/>
        </w:rPr>
        <w:t>2</w:t>
      </w:r>
      <w:r w:rsidRPr="005E257B">
        <w:rPr>
          <w:rFonts w:ascii="宋体" w:hAnsi="宋体" w:hint="eastAsia"/>
          <w:szCs w:val="21"/>
        </w:rPr>
        <w:t>合同总价的</w:t>
      </w:r>
      <w:r w:rsidRPr="005E257B">
        <w:rPr>
          <w:rFonts w:ascii="宋体" w:hAnsi="宋体"/>
          <w:szCs w:val="21"/>
        </w:rPr>
        <w:t>5</w:t>
      </w:r>
      <w:r w:rsidRPr="005E257B">
        <w:rPr>
          <w:rFonts w:ascii="宋体" w:hAnsi="宋体" w:hint="eastAsia"/>
          <w:szCs w:val="21"/>
        </w:rPr>
        <w:t>%作为质保金，质保</w:t>
      </w:r>
      <w:r w:rsidRPr="005E257B">
        <w:rPr>
          <w:rFonts w:ascii="宋体" w:hAnsi="宋体"/>
          <w:szCs w:val="21"/>
        </w:rPr>
        <w:t>期为一年</w:t>
      </w:r>
      <w:r w:rsidRPr="005E257B">
        <w:rPr>
          <w:rFonts w:ascii="宋体" w:hAnsi="宋体" w:hint="eastAsia"/>
          <w:szCs w:val="21"/>
        </w:rPr>
        <w:t>（自</w:t>
      </w:r>
      <w:r w:rsidRPr="005E257B">
        <w:rPr>
          <w:rFonts w:ascii="宋体" w:hAnsi="宋体"/>
          <w:szCs w:val="21"/>
        </w:rPr>
        <w:t>验收合格之日起计</w:t>
      </w:r>
      <w:r w:rsidRPr="005E257B">
        <w:rPr>
          <w:rFonts w:ascii="宋体" w:hAnsi="宋体" w:hint="eastAsia"/>
          <w:szCs w:val="21"/>
        </w:rPr>
        <w:t>），在质保期内乙方完全</w:t>
      </w:r>
      <w:r w:rsidRPr="005E257B">
        <w:rPr>
          <w:rFonts w:ascii="宋体" w:hAnsi="宋体"/>
          <w:szCs w:val="21"/>
        </w:rPr>
        <w:t>满足</w:t>
      </w:r>
      <w:r w:rsidRPr="005E257B">
        <w:rPr>
          <w:rFonts w:ascii="宋体" w:hAnsi="宋体" w:hint="eastAsia"/>
          <w:szCs w:val="21"/>
        </w:rPr>
        <w:t>甲方的</w:t>
      </w:r>
      <w:r w:rsidRPr="005E257B">
        <w:rPr>
          <w:rFonts w:ascii="宋体" w:hAnsi="宋体"/>
          <w:szCs w:val="21"/>
        </w:rPr>
        <w:t>服务要求，</w:t>
      </w:r>
      <w:r w:rsidRPr="005E257B">
        <w:rPr>
          <w:rFonts w:ascii="宋体" w:hAnsi="宋体" w:hint="eastAsia"/>
          <w:szCs w:val="21"/>
        </w:rPr>
        <w:t>质保期满并</w:t>
      </w:r>
      <w:r w:rsidRPr="005E257B">
        <w:rPr>
          <w:rFonts w:ascii="宋体" w:hAnsi="宋体"/>
          <w:szCs w:val="21"/>
        </w:rPr>
        <w:t>扣除违约金（</w:t>
      </w:r>
      <w:r w:rsidRPr="005E257B">
        <w:rPr>
          <w:rFonts w:ascii="宋体" w:hAnsi="宋体" w:hint="eastAsia"/>
          <w:szCs w:val="21"/>
        </w:rPr>
        <w:t>如</w:t>
      </w:r>
      <w:r w:rsidRPr="005E257B">
        <w:rPr>
          <w:rFonts w:ascii="宋体" w:hAnsi="宋体"/>
          <w:szCs w:val="21"/>
        </w:rPr>
        <w:t>有）后，</w:t>
      </w:r>
      <w:r w:rsidRPr="005E257B">
        <w:rPr>
          <w:rFonts w:ascii="宋体" w:hAnsi="宋体" w:hint="eastAsia"/>
          <w:szCs w:val="21"/>
        </w:rPr>
        <w:t>30日内甲方向乙方一次性支付，</w:t>
      </w:r>
      <w:r w:rsidRPr="0003083E">
        <w:rPr>
          <w:rFonts w:ascii="宋体" w:hAnsi="宋体" w:hint="eastAsia"/>
          <w:szCs w:val="21"/>
        </w:rPr>
        <w:t>即：</w:t>
      </w:r>
      <w:r w:rsidRPr="00BC421E">
        <w:rPr>
          <w:rFonts w:ascii="宋体" w:hAnsi="宋体" w:hint="eastAsia"/>
          <w:color w:val="FF0000"/>
          <w:szCs w:val="21"/>
          <w:u w:val="single"/>
        </w:rPr>
        <w:t>¥</w:t>
      </w:r>
      <w:r w:rsidR="00BC421E">
        <w:rPr>
          <w:rFonts w:ascii="宋体" w:hAnsi="宋体"/>
          <w:color w:val="FF0000"/>
          <w:szCs w:val="21"/>
          <w:u w:val="single"/>
        </w:rPr>
        <w:t>17006.5</w:t>
      </w:r>
      <w:r w:rsidRPr="00BC421E">
        <w:rPr>
          <w:rFonts w:ascii="宋体" w:hAnsi="宋体" w:hint="eastAsia"/>
          <w:color w:val="FF0000"/>
          <w:szCs w:val="21"/>
          <w:u w:val="single"/>
        </w:rPr>
        <w:t>元</w:t>
      </w:r>
      <w:r w:rsidRPr="005E257B">
        <w:rPr>
          <w:rFonts w:ascii="宋体" w:hAnsi="宋体" w:hint="eastAsia"/>
          <w:szCs w:val="21"/>
        </w:rPr>
        <w:t>，人民币（大写</w:t>
      </w:r>
      <w:r w:rsidRPr="005E257B">
        <w:rPr>
          <w:rFonts w:ascii="宋体" w:hAnsi="宋体"/>
          <w:szCs w:val="21"/>
        </w:rPr>
        <w:t>）</w:t>
      </w:r>
      <w:r w:rsidRPr="00BC421E">
        <w:rPr>
          <w:rFonts w:ascii="宋体" w:hAnsi="宋体" w:hint="eastAsia"/>
          <w:color w:val="FF0000"/>
          <w:szCs w:val="21"/>
          <w:u w:val="single"/>
        </w:rPr>
        <w:t>：</w:t>
      </w:r>
      <w:r w:rsidR="00BC421E">
        <w:rPr>
          <w:rFonts w:ascii="宋体" w:hAnsi="宋体" w:hint="eastAsia"/>
          <w:color w:val="FF0000"/>
          <w:szCs w:val="21"/>
          <w:u w:val="single"/>
        </w:rPr>
        <w:t>壹</w:t>
      </w:r>
      <w:r w:rsidR="00BC421E">
        <w:rPr>
          <w:rFonts w:ascii="宋体" w:hAnsi="宋体"/>
          <w:color w:val="FF0000"/>
          <w:szCs w:val="21"/>
          <w:u w:val="single"/>
        </w:rPr>
        <w:t>万柒仟零陆</w:t>
      </w:r>
      <w:r w:rsidRPr="00BC421E">
        <w:rPr>
          <w:rFonts w:ascii="宋体" w:hAnsi="宋体"/>
          <w:color w:val="FF0000"/>
          <w:szCs w:val="21"/>
          <w:u w:val="single"/>
        </w:rPr>
        <w:t>元</w:t>
      </w:r>
      <w:r w:rsidR="00BC421E">
        <w:rPr>
          <w:rFonts w:ascii="宋体" w:hAnsi="宋体" w:hint="eastAsia"/>
          <w:color w:val="FF0000"/>
          <w:szCs w:val="21"/>
          <w:u w:val="single"/>
        </w:rPr>
        <w:t>伍</w:t>
      </w:r>
      <w:r w:rsidR="00BC421E">
        <w:rPr>
          <w:rFonts w:ascii="宋体" w:hAnsi="宋体"/>
          <w:color w:val="FF0000"/>
          <w:szCs w:val="21"/>
          <w:u w:val="single"/>
        </w:rPr>
        <w:t>角</w:t>
      </w:r>
      <w:r w:rsidRPr="0003083E">
        <w:rPr>
          <w:rFonts w:ascii="宋体" w:hAnsi="宋体" w:hint="eastAsia"/>
          <w:szCs w:val="21"/>
        </w:rPr>
        <w:t>）。</w:t>
      </w:r>
    </w:p>
    <w:p w:rsidR="00567F87" w:rsidRPr="0003083E" w:rsidRDefault="00567F87" w:rsidP="00567F87">
      <w:pPr>
        <w:tabs>
          <w:tab w:val="left" w:pos="7567"/>
        </w:tabs>
        <w:autoSpaceDE w:val="0"/>
        <w:autoSpaceDN w:val="0"/>
        <w:adjustRightInd w:val="0"/>
        <w:spacing w:line="360" w:lineRule="auto"/>
        <w:jc w:val="left"/>
        <w:outlineLvl w:val="0"/>
        <w:rPr>
          <w:rFonts w:ascii="宋体" w:hAnsi="宋体"/>
          <w:b/>
          <w:kern w:val="0"/>
          <w:szCs w:val="21"/>
        </w:rPr>
      </w:pPr>
      <w:r w:rsidRPr="0003083E">
        <w:rPr>
          <w:rFonts w:ascii="宋体" w:hAnsi="宋体" w:hint="eastAsia"/>
          <w:b/>
          <w:kern w:val="0"/>
          <w:szCs w:val="21"/>
        </w:rPr>
        <w:t>五、工</w:t>
      </w:r>
      <w:r w:rsidRPr="0003083E">
        <w:rPr>
          <w:rFonts w:ascii="宋体" w:hAnsi="宋体"/>
          <w:b/>
          <w:kern w:val="0"/>
          <w:szCs w:val="21"/>
        </w:rPr>
        <w:t>期</w:t>
      </w:r>
    </w:p>
    <w:p w:rsidR="00567F87" w:rsidRPr="0003083E" w:rsidRDefault="00567F87" w:rsidP="00567F87">
      <w:pPr>
        <w:widowControl/>
        <w:spacing w:line="360" w:lineRule="auto"/>
        <w:ind w:firstLineChars="200" w:firstLine="420"/>
        <w:jc w:val="left"/>
        <w:rPr>
          <w:rFonts w:ascii="宋体" w:hAnsi="宋体"/>
          <w:szCs w:val="21"/>
          <w:shd w:val="clear" w:color="auto" w:fill="FFFFFF"/>
        </w:rPr>
      </w:pPr>
      <w:r w:rsidRPr="0003083E">
        <w:rPr>
          <w:rFonts w:ascii="宋体" w:hAnsi="宋体"/>
          <w:szCs w:val="21"/>
        </w:rPr>
        <w:t>5.1</w:t>
      </w:r>
      <w:r w:rsidRPr="0003083E">
        <w:rPr>
          <w:rFonts w:ascii="宋体" w:hAnsi="宋体" w:hint="eastAsia"/>
          <w:szCs w:val="21"/>
        </w:rPr>
        <w:t>项目实施工期为</w:t>
      </w:r>
      <w:r>
        <w:rPr>
          <w:rFonts w:ascii="宋体" w:hAnsi="宋体" w:hint="eastAsia"/>
          <w:szCs w:val="21"/>
        </w:rPr>
        <w:t>90日</w:t>
      </w:r>
      <w:r w:rsidRPr="0003083E">
        <w:rPr>
          <w:rFonts w:ascii="宋体" w:hAnsi="宋体" w:hint="eastAsia"/>
          <w:szCs w:val="21"/>
        </w:rPr>
        <w:t>。要求自合同签订之日起</w:t>
      </w:r>
      <w:r>
        <w:rPr>
          <w:rFonts w:ascii="宋体" w:hAnsi="宋体" w:hint="eastAsia"/>
          <w:szCs w:val="21"/>
        </w:rPr>
        <w:t>90日</w:t>
      </w:r>
      <w:r w:rsidRPr="0003083E">
        <w:rPr>
          <w:rFonts w:ascii="宋体" w:hAnsi="宋体" w:hint="eastAsia"/>
          <w:szCs w:val="21"/>
        </w:rPr>
        <w:t>内完成所</w:t>
      </w:r>
      <w:r w:rsidRPr="0003083E">
        <w:rPr>
          <w:rFonts w:ascii="宋体" w:hAnsi="宋体"/>
          <w:szCs w:val="21"/>
        </w:rPr>
        <w:t>有</w:t>
      </w:r>
      <w:r w:rsidRPr="0003083E">
        <w:rPr>
          <w:rFonts w:ascii="宋体" w:hAnsi="宋体" w:hint="eastAsia"/>
          <w:szCs w:val="21"/>
        </w:rPr>
        <w:t>IT系统</w:t>
      </w:r>
      <w:r w:rsidRPr="0003083E">
        <w:rPr>
          <w:rFonts w:ascii="宋体" w:hAnsi="宋体"/>
          <w:szCs w:val="21"/>
        </w:rPr>
        <w:t>、</w:t>
      </w:r>
      <w:r w:rsidRPr="0003083E">
        <w:rPr>
          <w:rFonts w:ascii="宋体" w:hAnsi="宋体" w:hint="eastAsia"/>
          <w:szCs w:val="21"/>
        </w:rPr>
        <w:t>设备信息</w:t>
      </w:r>
      <w:r w:rsidRPr="0003083E">
        <w:rPr>
          <w:rFonts w:ascii="宋体" w:hAnsi="宋体"/>
          <w:szCs w:val="21"/>
        </w:rPr>
        <w:t>采</w:t>
      </w:r>
      <w:r w:rsidRPr="0003083E">
        <w:rPr>
          <w:rFonts w:ascii="宋体" w:hAnsi="宋体" w:hint="eastAsia"/>
          <w:szCs w:val="21"/>
        </w:rPr>
        <w:t>集</w:t>
      </w:r>
      <w:r w:rsidRPr="0003083E">
        <w:rPr>
          <w:rFonts w:ascii="宋体" w:hAnsi="宋体"/>
          <w:szCs w:val="21"/>
        </w:rPr>
        <w:t>、</w:t>
      </w:r>
      <w:r w:rsidRPr="0003083E">
        <w:rPr>
          <w:rFonts w:ascii="宋体" w:hAnsi="宋体" w:hint="eastAsia"/>
          <w:szCs w:val="21"/>
        </w:rPr>
        <w:t>系统</w:t>
      </w:r>
      <w:r w:rsidRPr="0003083E">
        <w:rPr>
          <w:rFonts w:ascii="宋体" w:hAnsi="宋体"/>
          <w:szCs w:val="21"/>
        </w:rPr>
        <w:t>部署安装及</w:t>
      </w:r>
      <w:r w:rsidRPr="0003083E">
        <w:rPr>
          <w:rFonts w:ascii="宋体" w:hAnsi="宋体" w:hint="eastAsia"/>
          <w:szCs w:val="21"/>
        </w:rPr>
        <w:t>实施并</w:t>
      </w:r>
      <w:r w:rsidRPr="0003083E">
        <w:rPr>
          <w:rFonts w:ascii="宋体" w:hAnsi="宋体"/>
          <w:szCs w:val="21"/>
        </w:rPr>
        <w:t>正常</w:t>
      </w:r>
      <w:r w:rsidRPr="0003083E">
        <w:rPr>
          <w:rFonts w:ascii="宋体" w:hAnsi="宋体" w:hint="eastAsia"/>
          <w:szCs w:val="21"/>
        </w:rPr>
        <w:t>运行。</w:t>
      </w:r>
    </w:p>
    <w:p w:rsidR="00567F87" w:rsidRPr="0088448E" w:rsidRDefault="00567F87" w:rsidP="00567F87">
      <w:pPr>
        <w:spacing w:line="360" w:lineRule="auto"/>
        <w:ind w:firstLineChars="177" w:firstLine="372"/>
        <w:rPr>
          <w:rFonts w:ascii="宋体" w:hAnsi="宋体"/>
          <w:color w:val="FF0000"/>
          <w:szCs w:val="21"/>
        </w:rPr>
      </w:pPr>
      <w:r w:rsidRPr="0088448E">
        <w:rPr>
          <w:rFonts w:ascii="宋体" w:hAnsi="宋体" w:hint="eastAsia"/>
          <w:color w:val="FF0000"/>
          <w:szCs w:val="21"/>
        </w:rPr>
        <w:t>5.2交付地点：</w:t>
      </w:r>
      <w:r w:rsidR="0088448E" w:rsidRPr="0088448E">
        <w:rPr>
          <w:rFonts w:ascii="宋体" w:hAnsi="宋体" w:hint="eastAsia"/>
          <w:color w:val="FF0000"/>
          <w:szCs w:val="21"/>
        </w:rPr>
        <w:t>吴忠卷烟厂</w:t>
      </w:r>
    </w:p>
    <w:p w:rsidR="00567F87" w:rsidRPr="0003083E" w:rsidRDefault="00567F87" w:rsidP="00567F87">
      <w:pPr>
        <w:spacing w:line="360" w:lineRule="auto"/>
        <w:outlineLvl w:val="0"/>
        <w:rPr>
          <w:rFonts w:ascii="宋体" w:hAnsi="宋体"/>
          <w:b/>
          <w:szCs w:val="21"/>
        </w:rPr>
      </w:pPr>
      <w:r w:rsidRPr="0003083E">
        <w:rPr>
          <w:rFonts w:ascii="宋体" w:hAnsi="宋体" w:hint="eastAsia"/>
          <w:b/>
          <w:szCs w:val="21"/>
        </w:rPr>
        <w:t>六、甲方责任</w:t>
      </w:r>
      <w:r>
        <w:rPr>
          <w:rFonts w:ascii="宋体" w:hAnsi="宋体" w:hint="eastAsia"/>
          <w:b/>
          <w:szCs w:val="21"/>
        </w:rPr>
        <w:t>与</w:t>
      </w:r>
      <w:r>
        <w:rPr>
          <w:rFonts w:ascii="宋体" w:hAnsi="宋体"/>
          <w:b/>
          <w:szCs w:val="21"/>
        </w:rPr>
        <w:t>义务</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6.</w:t>
      </w:r>
      <w:r w:rsidRPr="0003083E">
        <w:rPr>
          <w:rFonts w:ascii="宋体" w:hAnsi="宋体" w:hint="eastAsia"/>
          <w:szCs w:val="21"/>
        </w:rPr>
        <w:t>1甲方负责协调乙方技术人员完成现场实施并及时提供项目设计开发所需的相关资料，确保所提供资料的及时性和准确性。</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6.</w:t>
      </w:r>
      <w:r w:rsidRPr="0003083E">
        <w:rPr>
          <w:rFonts w:ascii="宋体" w:hAnsi="宋体" w:hint="eastAsia"/>
          <w:szCs w:val="21"/>
        </w:rPr>
        <w:t>2甲方负责指定专人协调乙方与完成项目实施时所涉及的厂内各部门之间的沟通。</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6.</w:t>
      </w:r>
      <w:r w:rsidRPr="0003083E">
        <w:rPr>
          <w:rFonts w:ascii="宋体" w:hAnsi="宋体" w:hint="eastAsia"/>
          <w:szCs w:val="21"/>
        </w:rPr>
        <w:t>3甲方负责配合乙方完成安装、调试后的系统验收工作。</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6.</w:t>
      </w:r>
      <w:r w:rsidRPr="0003083E">
        <w:rPr>
          <w:rFonts w:ascii="宋体" w:hAnsi="宋体" w:hint="eastAsia"/>
          <w:szCs w:val="21"/>
        </w:rPr>
        <w:t>4.甲方负责组织相关职能部门和乙方对乙方在各阶段完成的工作或文档进行阶段评审，并签署评审意见。</w:t>
      </w:r>
    </w:p>
    <w:p w:rsidR="00567F87" w:rsidRPr="0003083E" w:rsidRDefault="00567F87" w:rsidP="00567F87">
      <w:pPr>
        <w:spacing w:line="360" w:lineRule="auto"/>
        <w:outlineLvl w:val="0"/>
        <w:rPr>
          <w:rFonts w:ascii="宋体" w:hAnsi="宋体"/>
          <w:b/>
          <w:szCs w:val="21"/>
        </w:rPr>
      </w:pPr>
      <w:r w:rsidRPr="0003083E">
        <w:rPr>
          <w:rFonts w:ascii="宋体" w:hAnsi="宋体" w:hint="eastAsia"/>
          <w:b/>
          <w:szCs w:val="21"/>
        </w:rPr>
        <w:t>七、乙方责任与</w:t>
      </w:r>
      <w:r>
        <w:rPr>
          <w:rFonts w:ascii="宋体" w:hAnsi="宋体" w:hint="eastAsia"/>
          <w:b/>
          <w:szCs w:val="21"/>
        </w:rPr>
        <w:t>义务</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7.</w:t>
      </w:r>
      <w:r w:rsidRPr="0003083E">
        <w:rPr>
          <w:rFonts w:ascii="宋体" w:hAnsi="宋体" w:hint="eastAsia"/>
          <w:szCs w:val="21"/>
        </w:rPr>
        <w:t>1负责</w:t>
      </w:r>
      <w:r w:rsidRPr="0003083E">
        <w:rPr>
          <w:rFonts w:ascii="宋体" w:hAnsi="宋体"/>
          <w:szCs w:val="21"/>
        </w:rPr>
        <w:t>按合</w:t>
      </w:r>
      <w:r w:rsidRPr="0003083E">
        <w:rPr>
          <w:rFonts w:ascii="宋体" w:hAnsi="宋体" w:hint="eastAsia"/>
          <w:szCs w:val="21"/>
        </w:rPr>
        <w:t>同</w:t>
      </w:r>
      <w:r w:rsidRPr="0003083E">
        <w:rPr>
          <w:rFonts w:ascii="宋体" w:hAnsi="宋体"/>
          <w:szCs w:val="21"/>
        </w:rPr>
        <w:t>要求</w:t>
      </w:r>
      <w:r w:rsidRPr="0003083E">
        <w:rPr>
          <w:rFonts w:ascii="宋体" w:hAnsi="宋体" w:hint="eastAsia"/>
          <w:szCs w:val="21"/>
        </w:rPr>
        <w:t>保</w:t>
      </w:r>
      <w:r w:rsidRPr="0003083E">
        <w:rPr>
          <w:rFonts w:ascii="宋体" w:hAnsi="宋体"/>
          <w:szCs w:val="21"/>
        </w:rPr>
        <w:t>质</w:t>
      </w:r>
      <w:r w:rsidRPr="0003083E">
        <w:rPr>
          <w:rFonts w:ascii="宋体" w:hAnsi="宋体" w:hint="eastAsia"/>
          <w:szCs w:val="21"/>
        </w:rPr>
        <w:t>保</w:t>
      </w:r>
      <w:r w:rsidRPr="0003083E">
        <w:rPr>
          <w:rFonts w:ascii="宋体" w:hAnsi="宋体"/>
          <w:szCs w:val="21"/>
        </w:rPr>
        <w:t>量</w:t>
      </w:r>
      <w:r w:rsidRPr="0003083E">
        <w:rPr>
          <w:rFonts w:ascii="宋体" w:hAnsi="宋体" w:hint="eastAsia"/>
          <w:szCs w:val="21"/>
        </w:rPr>
        <w:t>完成</w:t>
      </w:r>
      <w:r w:rsidRPr="0003083E">
        <w:rPr>
          <w:rFonts w:ascii="宋体" w:hAnsi="宋体"/>
          <w:szCs w:val="21"/>
        </w:rPr>
        <w:t>项目实施</w:t>
      </w:r>
      <w:r w:rsidRPr="0003083E">
        <w:rPr>
          <w:rFonts w:ascii="宋体" w:hAnsi="宋体" w:hint="eastAsia"/>
          <w:szCs w:val="21"/>
        </w:rPr>
        <w:t>。</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7.</w:t>
      </w:r>
      <w:r w:rsidRPr="0003083E">
        <w:rPr>
          <w:rFonts w:ascii="宋体" w:hAnsi="宋体"/>
          <w:szCs w:val="21"/>
        </w:rPr>
        <w:t>2</w:t>
      </w:r>
      <w:r w:rsidRPr="0003083E">
        <w:rPr>
          <w:rFonts w:ascii="宋体" w:hAnsi="宋体" w:hint="eastAsia"/>
          <w:szCs w:val="21"/>
        </w:rPr>
        <w:t>负责派出专业技术人员根据甲方要求完成项</w:t>
      </w:r>
      <w:r w:rsidRPr="0003083E">
        <w:rPr>
          <w:rFonts w:ascii="宋体" w:hAnsi="宋体"/>
          <w:szCs w:val="21"/>
        </w:rPr>
        <w:t>目</w:t>
      </w:r>
      <w:r w:rsidRPr="0003083E">
        <w:rPr>
          <w:rFonts w:ascii="宋体" w:hAnsi="宋体" w:hint="eastAsia"/>
          <w:szCs w:val="21"/>
        </w:rPr>
        <w:t>软件系统的需求调研分析、设计、开发、安装、调试、维护、培训及验收工作。</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7.</w:t>
      </w:r>
      <w:r w:rsidRPr="0003083E">
        <w:rPr>
          <w:rFonts w:ascii="宋体" w:hAnsi="宋体" w:hint="eastAsia"/>
          <w:szCs w:val="21"/>
        </w:rPr>
        <w:t>3负责为甲方提供本项</w:t>
      </w:r>
      <w:r w:rsidRPr="0003083E">
        <w:rPr>
          <w:rFonts w:ascii="宋体" w:hAnsi="宋体"/>
          <w:szCs w:val="21"/>
        </w:rPr>
        <w:t>目</w:t>
      </w:r>
      <w:r w:rsidRPr="0003083E">
        <w:rPr>
          <w:rFonts w:ascii="宋体" w:hAnsi="宋体" w:hint="eastAsia"/>
          <w:szCs w:val="21"/>
        </w:rPr>
        <w:t>的维护、使用等技术支持及解释说明等工作。</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7.4</w:t>
      </w:r>
      <w:r w:rsidRPr="0003083E">
        <w:rPr>
          <w:rFonts w:ascii="宋体" w:hAnsi="宋体" w:hint="eastAsia"/>
          <w:szCs w:val="21"/>
        </w:rPr>
        <w:t>负责提供系统软件产品的使用说明书、维护保养手册。</w:t>
      </w:r>
    </w:p>
    <w:p w:rsidR="00567F87" w:rsidRPr="0003083E" w:rsidRDefault="00567F87" w:rsidP="00567F87">
      <w:pPr>
        <w:spacing w:line="360" w:lineRule="auto"/>
        <w:ind w:firstLineChars="177" w:firstLine="372"/>
        <w:rPr>
          <w:rFonts w:ascii="宋体" w:hAnsi="宋体"/>
          <w:szCs w:val="21"/>
        </w:rPr>
      </w:pPr>
      <w:r>
        <w:rPr>
          <w:rFonts w:ascii="宋体" w:hAnsi="宋体" w:hint="eastAsia"/>
          <w:szCs w:val="21"/>
        </w:rPr>
        <w:t>7.5</w:t>
      </w:r>
      <w:r w:rsidRPr="0003083E">
        <w:rPr>
          <w:rFonts w:ascii="宋体" w:hAnsi="宋体" w:hint="eastAsia"/>
          <w:szCs w:val="21"/>
        </w:rPr>
        <w:t>在项目实施过程中，必须确保不影响实施对象（网络系统</w:t>
      </w:r>
      <w:r w:rsidRPr="0003083E">
        <w:rPr>
          <w:rFonts w:ascii="宋体" w:hAnsi="宋体"/>
          <w:szCs w:val="21"/>
        </w:rPr>
        <w:t>、</w:t>
      </w:r>
      <w:r w:rsidRPr="0003083E">
        <w:rPr>
          <w:rFonts w:ascii="宋体" w:hAnsi="宋体" w:hint="eastAsia"/>
          <w:szCs w:val="21"/>
        </w:rPr>
        <w:t>IT设备）的正常运行与使用。</w:t>
      </w:r>
    </w:p>
    <w:p w:rsidR="00567F87" w:rsidRPr="0003083E" w:rsidRDefault="00567F87" w:rsidP="00567F87">
      <w:pPr>
        <w:spacing w:line="360" w:lineRule="auto"/>
        <w:outlineLvl w:val="0"/>
        <w:rPr>
          <w:rFonts w:ascii="宋体" w:hAnsi="宋体"/>
          <w:b/>
          <w:szCs w:val="21"/>
        </w:rPr>
      </w:pPr>
      <w:r w:rsidRPr="0003083E">
        <w:rPr>
          <w:rFonts w:ascii="宋体" w:hAnsi="宋体" w:hint="eastAsia"/>
          <w:b/>
          <w:szCs w:val="21"/>
        </w:rPr>
        <w:t>八、版权、源代码及商业机密</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8.</w:t>
      </w:r>
      <w:r w:rsidRPr="0003083E">
        <w:rPr>
          <w:rFonts w:ascii="宋体" w:hAnsi="宋体" w:hint="eastAsia"/>
          <w:szCs w:val="21"/>
        </w:rPr>
        <w:t>1双方共同拥有本项目的完全知识产权；</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8.</w:t>
      </w:r>
      <w:r w:rsidRPr="0003083E">
        <w:rPr>
          <w:rFonts w:ascii="宋体" w:hAnsi="宋体" w:hint="eastAsia"/>
          <w:szCs w:val="21"/>
        </w:rPr>
        <w:t>2乙方为甲方严守商业机密，不得将该项目的系统数据转用于第三方。</w:t>
      </w:r>
    </w:p>
    <w:p w:rsidR="00567F87" w:rsidRPr="0003083E" w:rsidRDefault="00567F87" w:rsidP="00567F87">
      <w:pPr>
        <w:spacing w:line="360" w:lineRule="auto"/>
        <w:outlineLvl w:val="0"/>
        <w:rPr>
          <w:rFonts w:ascii="宋体" w:hAnsi="宋体"/>
          <w:b/>
          <w:szCs w:val="21"/>
        </w:rPr>
      </w:pPr>
      <w:r w:rsidRPr="0003083E">
        <w:rPr>
          <w:rFonts w:ascii="宋体" w:hAnsi="宋体" w:hint="eastAsia"/>
          <w:b/>
          <w:szCs w:val="21"/>
        </w:rPr>
        <w:t>九、约定事项</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9.</w:t>
      </w:r>
      <w:r w:rsidRPr="0003083E">
        <w:rPr>
          <w:rFonts w:ascii="宋体" w:hAnsi="宋体" w:hint="eastAsia"/>
          <w:szCs w:val="21"/>
        </w:rPr>
        <w:t>1合同履行过程中，任何一方当事人往对方发送的信函应使用中文，通过传真或电子邮件发送，并经对方书面确认，确认文件应由专人传递或通过特快专递邮寄。</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9.</w:t>
      </w:r>
      <w:r w:rsidRPr="0003083E">
        <w:rPr>
          <w:rFonts w:ascii="宋体" w:hAnsi="宋体" w:hint="eastAsia"/>
          <w:szCs w:val="21"/>
        </w:rPr>
        <w:t>2有关本合同条款或条件的修改、补充和变更，应以书面形式，在达成协议的条件下，由各方授权代表签订。所签订的文件均是本合同不可分割的一部份，与本合同具有同等效力。</w:t>
      </w:r>
    </w:p>
    <w:p w:rsidR="00567F87" w:rsidRPr="0003083E" w:rsidRDefault="00567F87" w:rsidP="00567F87">
      <w:pPr>
        <w:spacing w:line="360" w:lineRule="auto"/>
        <w:outlineLvl w:val="0"/>
        <w:rPr>
          <w:rFonts w:ascii="宋体" w:hAnsi="宋体"/>
          <w:b/>
          <w:szCs w:val="21"/>
        </w:rPr>
      </w:pPr>
      <w:r w:rsidRPr="0003083E">
        <w:rPr>
          <w:rFonts w:ascii="宋体" w:hAnsi="宋体" w:hint="eastAsia"/>
          <w:b/>
          <w:szCs w:val="21"/>
        </w:rPr>
        <w:t>十、验收及合同履行地点</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10.</w:t>
      </w:r>
      <w:r>
        <w:rPr>
          <w:rFonts w:ascii="宋体" w:hAnsi="宋体" w:hint="eastAsia"/>
          <w:szCs w:val="21"/>
        </w:rPr>
        <w:t>1</w:t>
      </w:r>
      <w:r w:rsidRPr="0003083E">
        <w:rPr>
          <w:rFonts w:ascii="宋体" w:hAnsi="宋体" w:hint="eastAsia"/>
          <w:szCs w:val="21"/>
        </w:rPr>
        <w:t>履行地点：湖南</w:t>
      </w:r>
      <w:r w:rsidRPr="0003083E">
        <w:rPr>
          <w:rFonts w:ascii="宋体" w:hAnsi="宋体"/>
          <w:szCs w:val="21"/>
        </w:rPr>
        <w:t>中烟工业有限责任公司</w:t>
      </w:r>
      <w:r w:rsidRPr="0003083E">
        <w:rPr>
          <w:rFonts w:ascii="宋体" w:hAnsi="宋体" w:hint="eastAsia"/>
          <w:szCs w:val="21"/>
        </w:rPr>
        <w:t>吴忠卷烟厂</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10.</w:t>
      </w:r>
      <w:r w:rsidRPr="0003083E">
        <w:rPr>
          <w:rFonts w:ascii="宋体" w:hAnsi="宋体" w:hint="eastAsia"/>
          <w:szCs w:val="21"/>
        </w:rPr>
        <w:t>2验</w:t>
      </w:r>
      <w:r w:rsidRPr="0003083E">
        <w:rPr>
          <w:rFonts w:ascii="宋体" w:hAnsi="宋体"/>
          <w:szCs w:val="21"/>
        </w:rPr>
        <w:t>收标</w:t>
      </w:r>
      <w:r w:rsidRPr="0003083E">
        <w:rPr>
          <w:rFonts w:ascii="宋体" w:hAnsi="宋体" w:hint="eastAsia"/>
          <w:szCs w:val="21"/>
        </w:rPr>
        <w:t>准：系统</w:t>
      </w:r>
      <w:r w:rsidRPr="0003083E">
        <w:rPr>
          <w:rFonts w:ascii="宋体" w:hAnsi="宋体"/>
          <w:szCs w:val="21"/>
        </w:rPr>
        <w:t>平台</w:t>
      </w:r>
      <w:r w:rsidRPr="0003083E">
        <w:rPr>
          <w:rFonts w:ascii="宋体" w:hAnsi="宋体" w:hint="eastAsia"/>
          <w:szCs w:val="21"/>
        </w:rPr>
        <w:t>功能达</w:t>
      </w:r>
      <w:r w:rsidRPr="0003083E">
        <w:rPr>
          <w:rFonts w:ascii="宋体" w:hAnsi="宋体"/>
          <w:szCs w:val="21"/>
        </w:rPr>
        <w:t>到招标</w:t>
      </w:r>
      <w:r w:rsidRPr="0003083E">
        <w:rPr>
          <w:rFonts w:ascii="宋体" w:hAnsi="宋体" w:hint="eastAsia"/>
          <w:szCs w:val="21"/>
        </w:rPr>
        <w:t>技术</w:t>
      </w:r>
      <w:r w:rsidRPr="0003083E">
        <w:rPr>
          <w:rFonts w:ascii="宋体" w:hAnsi="宋体"/>
          <w:szCs w:val="21"/>
        </w:rPr>
        <w:t>要求</w:t>
      </w:r>
      <w:r w:rsidRPr="0003083E">
        <w:rPr>
          <w:rFonts w:ascii="宋体" w:hAnsi="宋体" w:hint="eastAsia"/>
          <w:szCs w:val="21"/>
        </w:rPr>
        <w:t>，软硬</w:t>
      </w:r>
      <w:r w:rsidRPr="0003083E">
        <w:rPr>
          <w:rFonts w:ascii="宋体" w:hAnsi="宋体"/>
          <w:szCs w:val="21"/>
        </w:rPr>
        <w:t>件正常运行</w:t>
      </w:r>
      <w:r w:rsidRPr="0003083E">
        <w:rPr>
          <w:rFonts w:ascii="宋体" w:hAnsi="宋体" w:hint="eastAsia"/>
          <w:szCs w:val="21"/>
        </w:rPr>
        <w:t>，满足系统</w:t>
      </w:r>
      <w:r w:rsidRPr="0003083E">
        <w:rPr>
          <w:rFonts w:ascii="宋体" w:hAnsi="宋体"/>
          <w:szCs w:val="21"/>
        </w:rPr>
        <w:t>管理</w:t>
      </w:r>
      <w:r w:rsidRPr="0003083E">
        <w:rPr>
          <w:rFonts w:ascii="宋体" w:hAnsi="宋体" w:hint="eastAsia"/>
          <w:szCs w:val="21"/>
        </w:rPr>
        <w:t>人</w:t>
      </w:r>
      <w:r w:rsidRPr="0003083E">
        <w:rPr>
          <w:rFonts w:ascii="宋体" w:hAnsi="宋体"/>
          <w:szCs w:val="21"/>
        </w:rPr>
        <w:t>员对所有</w:t>
      </w:r>
      <w:r w:rsidRPr="0003083E">
        <w:rPr>
          <w:rFonts w:ascii="宋体" w:hAnsi="宋体" w:hint="eastAsia"/>
          <w:szCs w:val="21"/>
        </w:rPr>
        <w:t>IT系统（网络</w:t>
      </w:r>
      <w:r w:rsidRPr="0003083E">
        <w:rPr>
          <w:rFonts w:ascii="宋体" w:hAnsi="宋体"/>
          <w:szCs w:val="21"/>
        </w:rPr>
        <w:t>系统、</w:t>
      </w:r>
      <w:r w:rsidRPr="0003083E">
        <w:rPr>
          <w:rFonts w:ascii="宋体" w:hAnsi="宋体" w:hint="eastAsia"/>
          <w:szCs w:val="21"/>
        </w:rPr>
        <w:t>应用</w:t>
      </w:r>
      <w:r w:rsidRPr="0003083E">
        <w:rPr>
          <w:rFonts w:ascii="宋体" w:hAnsi="宋体"/>
          <w:szCs w:val="21"/>
        </w:rPr>
        <w:t>系统、数据库、</w:t>
      </w:r>
      <w:r w:rsidRPr="0003083E">
        <w:rPr>
          <w:rFonts w:ascii="宋体" w:hAnsi="宋体" w:hint="eastAsia"/>
          <w:szCs w:val="21"/>
        </w:rPr>
        <w:t>服务</w:t>
      </w:r>
      <w:r w:rsidRPr="0003083E">
        <w:rPr>
          <w:rFonts w:ascii="宋体" w:hAnsi="宋体"/>
          <w:szCs w:val="21"/>
        </w:rPr>
        <w:t>器、存储、备份</w:t>
      </w:r>
      <w:r w:rsidRPr="0003083E">
        <w:rPr>
          <w:rFonts w:ascii="宋体" w:hAnsi="宋体" w:hint="eastAsia"/>
          <w:szCs w:val="21"/>
        </w:rPr>
        <w:t>等</w:t>
      </w:r>
      <w:r w:rsidRPr="0003083E">
        <w:rPr>
          <w:rFonts w:ascii="宋体" w:hAnsi="宋体"/>
          <w:szCs w:val="21"/>
        </w:rPr>
        <w:t>设备）的</w:t>
      </w:r>
      <w:r w:rsidRPr="0003083E">
        <w:rPr>
          <w:rFonts w:ascii="宋体" w:hAnsi="宋体" w:hint="eastAsia"/>
          <w:szCs w:val="21"/>
        </w:rPr>
        <w:t>监控</w:t>
      </w:r>
      <w:r w:rsidRPr="0003083E">
        <w:rPr>
          <w:rFonts w:ascii="宋体" w:hAnsi="宋体"/>
          <w:szCs w:val="21"/>
        </w:rPr>
        <w:t>维护管理</w:t>
      </w:r>
      <w:r w:rsidRPr="0003083E">
        <w:rPr>
          <w:szCs w:val="21"/>
        </w:rPr>
        <w:t>要求</w:t>
      </w:r>
      <w:r w:rsidRPr="0003083E">
        <w:rPr>
          <w:rFonts w:hint="eastAsia"/>
          <w:szCs w:val="21"/>
        </w:rPr>
        <w:t>。</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10.</w:t>
      </w:r>
      <w:r w:rsidRPr="0003083E">
        <w:rPr>
          <w:rFonts w:ascii="宋体" w:hAnsi="宋体"/>
          <w:szCs w:val="21"/>
        </w:rPr>
        <w:t>3</w:t>
      </w:r>
      <w:r w:rsidRPr="0003083E">
        <w:rPr>
          <w:rFonts w:ascii="宋体" w:hAnsi="宋体" w:hint="eastAsia"/>
          <w:szCs w:val="21"/>
        </w:rPr>
        <w:t>系统的设计和开发调试完成后，系统功能均可实现且运行无问题，乙方向甲方提出验收申请，甲方根据招标文件相关技术要求组织有关人员审核验收，并盖章或签字确认。</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10.</w:t>
      </w:r>
      <w:r w:rsidRPr="0003083E">
        <w:rPr>
          <w:rFonts w:ascii="宋体" w:hAnsi="宋体"/>
          <w:szCs w:val="21"/>
        </w:rPr>
        <w:t>4</w:t>
      </w:r>
      <w:r w:rsidRPr="0003083E">
        <w:rPr>
          <w:rFonts w:ascii="宋体" w:hAnsi="宋体" w:hint="eastAsia"/>
          <w:szCs w:val="21"/>
        </w:rPr>
        <w:t>乙方应提交部署完毕并可正常运转的项目运行系统、项目开发实施技术文档。技术文档应包括：</w:t>
      </w:r>
    </w:p>
    <w:p w:rsidR="00567F87" w:rsidRPr="0003083E" w:rsidRDefault="00567F87" w:rsidP="00567F87">
      <w:pPr>
        <w:pStyle w:val="a9"/>
        <w:numPr>
          <w:ilvl w:val="0"/>
          <w:numId w:val="1"/>
        </w:numPr>
        <w:spacing w:line="360" w:lineRule="auto"/>
        <w:ind w:firstLineChars="0"/>
        <w:rPr>
          <w:rFonts w:cs="宋体"/>
          <w:color w:val="000000"/>
          <w:kern w:val="0"/>
          <w:szCs w:val="21"/>
        </w:rPr>
      </w:pPr>
      <w:r w:rsidRPr="0003083E">
        <w:rPr>
          <w:rFonts w:cs="宋体" w:hint="eastAsia"/>
          <w:color w:val="000000"/>
          <w:kern w:val="0"/>
          <w:szCs w:val="21"/>
        </w:rPr>
        <w:t>产品自带文档与光盘软</w:t>
      </w:r>
      <w:r w:rsidRPr="0003083E">
        <w:rPr>
          <w:rFonts w:cs="宋体"/>
          <w:color w:val="000000"/>
          <w:kern w:val="0"/>
          <w:szCs w:val="21"/>
        </w:rPr>
        <w:t>件</w:t>
      </w:r>
    </w:p>
    <w:p w:rsidR="00567F87" w:rsidRPr="0003083E" w:rsidRDefault="00567F87" w:rsidP="00567F87">
      <w:pPr>
        <w:pStyle w:val="a9"/>
        <w:numPr>
          <w:ilvl w:val="0"/>
          <w:numId w:val="1"/>
        </w:numPr>
        <w:spacing w:line="360" w:lineRule="auto"/>
        <w:ind w:firstLineChars="0"/>
        <w:rPr>
          <w:rFonts w:cs="宋体"/>
          <w:color w:val="000000"/>
          <w:kern w:val="0"/>
          <w:szCs w:val="21"/>
        </w:rPr>
      </w:pPr>
      <w:r w:rsidRPr="0003083E">
        <w:rPr>
          <w:rFonts w:ascii="宋体" w:hAnsi="宋体" w:hint="eastAsia"/>
          <w:kern w:val="0"/>
          <w:szCs w:val="21"/>
        </w:rPr>
        <w:t>项</w:t>
      </w:r>
      <w:r w:rsidRPr="0003083E">
        <w:rPr>
          <w:rFonts w:ascii="宋体" w:hAnsi="宋体"/>
          <w:kern w:val="0"/>
          <w:szCs w:val="21"/>
        </w:rPr>
        <w:t>目</w:t>
      </w:r>
      <w:r w:rsidRPr="0003083E">
        <w:rPr>
          <w:rFonts w:cs="宋体" w:hint="eastAsia"/>
          <w:color w:val="000000"/>
          <w:kern w:val="0"/>
          <w:szCs w:val="21"/>
        </w:rPr>
        <w:t>实施计划及实</w:t>
      </w:r>
      <w:r w:rsidRPr="0003083E">
        <w:rPr>
          <w:rFonts w:cs="宋体"/>
          <w:color w:val="000000"/>
          <w:kern w:val="0"/>
          <w:szCs w:val="21"/>
        </w:rPr>
        <w:t>施</w:t>
      </w:r>
      <w:r w:rsidRPr="0003083E">
        <w:rPr>
          <w:rFonts w:cs="宋体" w:hint="eastAsia"/>
          <w:color w:val="000000"/>
          <w:kern w:val="0"/>
          <w:szCs w:val="21"/>
        </w:rPr>
        <w:t>技术</w:t>
      </w:r>
      <w:r w:rsidRPr="0003083E">
        <w:rPr>
          <w:rFonts w:cs="宋体"/>
          <w:color w:val="000000"/>
          <w:kern w:val="0"/>
          <w:szCs w:val="21"/>
        </w:rPr>
        <w:t>方案</w:t>
      </w:r>
    </w:p>
    <w:p w:rsidR="00567F87" w:rsidRPr="0003083E" w:rsidRDefault="00567F87" w:rsidP="00567F87">
      <w:pPr>
        <w:pStyle w:val="a9"/>
        <w:numPr>
          <w:ilvl w:val="0"/>
          <w:numId w:val="1"/>
        </w:numPr>
        <w:spacing w:line="360" w:lineRule="auto"/>
        <w:ind w:firstLineChars="0"/>
        <w:rPr>
          <w:rFonts w:cs="宋体"/>
          <w:color w:val="000000"/>
          <w:kern w:val="0"/>
          <w:szCs w:val="21"/>
        </w:rPr>
      </w:pPr>
      <w:r w:rsidRPr="0003083E">
        <w:rPr>
          <w:rFonts w:cs="宋体" w:hint="eastAsia"/>
          <w:color w:val="000000"/>
          <w:kern w:val="0"/>
          <w:szCs w:val="21"/>
        </w:rPr>
        <w:t>测</w:t>
      </w:r>
      <w:r w:rsidRPr="0003083E">
        <w:rPr>
          <w:rFonts w:cs="宋体"/>
          <w:color w:val="000000"/>
          <w:kern w:val="0"/>
          <w:szCs w:val="21"/>
        </w:rPr>
        <w:t>试报告</w:t>
      </w:r>
    </w:p>
    <w:p w:rsidR="00567F87" w:rsidRPr="0003083E" w:rsidRDefault="00567F87" w:rsidP="00567F87">
      <w:pPr>
        <w:pStyle w:val="a9"/>
        <w:numPr>
          <w:ilvl w:val="0"/>
          <w:numId w:val="1"/>
        </w:numPr>
        <w:spacing w:line="360" w:lineRule="auto"/>
        <w:ind w:firstLineChars="0"/>
        <w:rPr>
          <w:rFonts w:cs="宋体"/>
          <w:color w:val="000000"/>
          <w:kern w:val="0"/>
          <w:szCs w:val="21"/>
        </w:rPr>
      </w:pPr>
      <w:r w:rsidRPr="0003083E">
        <w:rPr>
          <w:rFonts w:cs="宋体" w:hint="eastAsia"/>
          <w:color w:val="000000"/>
          <w:kern w:val="0"/>
          <w:szCs w:val="21"/>
        </w:rPr>
        <w:t>用户使用手册</w:t>
      </w:r>
    </w:p>
    <w:p w:rsidR="00567F87" w:rsidRDefault="00567F87" w:rsidP="00567F87">
      <w:pPr>
        <w:pStyle w:val="a9"/>
        <w:numPr>
          <w:ilvl w:val="0"/>
          <w:numId w:val="1"/>
        </w:numPr>
        <w:spacing w:line="360" w:lineRule="auto"/>
        <w:ind w:firstLineChars="0"/>
        <w:rPr>
          <w:rFonts w:cs="宋体"/>
          <w:color w:val="000000"/>
          <w:kern w:val="0"/>
          <w:szCs w:val="21"/>
        </w:rPr>
      </w:pPr>
      <w:r w:rsidRPr="0003083E">
        <w:rPr>
          <w:rFonts w:cs="宋体" w:hint="eastAsia"/>
          <w:color w:val="000000"/>
          <w:kern w:val="0"/>
          <w:szCs w:val="21"/>
        </w:rPr>
        <w:t>系统</w:t>
      </w:r>
      <w:r w:rsidRPr="0003083E">
        <w:rPr>
          <w:rFonts w:cs="宋体"/>
          <w:color w:val="000000"/>
          <w:kern w:val="0"/>
          <w:szCs w:val="21"/>
        </w:rPr>
        <w:t>维护</w:t>
      </w:r>
      <w:r w:rsidRPr="0003083E">
        <w:rPr>
          <w:rFonts w:cs="宋体" w:hint="eastAsia"/>
          <w:color w:val="000000"/>
          <w:kern w:val="0"/>
          <w:szCs w:val="21"/>
        </w:rPr>
        <w:t>手册</w:t>
      </w:r>
    </w:p>
    <w:p w:rsidR="00567F87" w:rsidRPr="0003083E" w:rsidRDefault="00567F87" w:rsidP="00567F87">
      <w:pPr>
        <w:pStyle w:val="a9"/>
        <w:numPr>
          <w:ilvl w:val="0"/>
          <w:numId w:val="1"/>
        </w:numPr>
        <w:spacing w:line="360" w:lineRule="auto"/>
        <w:ind w:firstLineChars="0"/>
        <w:rPr>
          <w:rFonts w:cs="宋体"/>
          <w:color w:val="000000"/>
          <w:kern w:val="0"/>
          <w:szCs w:val="21"/>
        </w:rPr>
      </w:pPr>
      <w:r>
        <w:rPr>
          <w:rFonts w:cs="宋体" w:hint="eastAsia"/>
          <w:color w:val="000000"/>
          <w:kern w:val="0"/>
          <w:szCs w:val="21"/>
        </w:rPr>
        <w:t>项目</w:t>
      </w:r>
      <w:r>
        <w:rPr>
          <w:rFonts w:cs="宋体"/>
          <w:color w:val="000000"/>
          <w:kern w:val="0"/>
          <w:szCs w:val="21"/>
        </w:rPr>
        <w:t>验收报告</w:t>
      </w:r>
    </w:p>
    <w:p w:rsidR="00567F87" w:rsidRPr="0003083E" w:rsidRDefault="00567F87" w:rsidP="00567F87">
      <w:pPr>
        <w:pStyle w:val="a9"/>
        <w:numPr>
          <w:ilvl w:val="0"/>
          <w:numId w:val="1"/>
        </w:numPr>
        <w:spacing w:line="360" w:lineRule="auto"/>
        <w:ind w:firstLineChars="0"/>
        <w:rPr>
          <w:rFonts w:cs="宋体"/>
          <w:color w:val="000000"/>
          <w:kern w:val="0"/>
          <w:szCs w:val="21"/>
        </w:rPr>
      </w:pPr>
      <w:r w:rsidRPr="0003083E">
        <w:rPr>
          <w:rFonts w:cs="宋体" w:hint="eastAsia"/>
          <w:color w:val="000000"/>
          <w:kern w:val="0"/>
          <w:szCs w:val="21"/>
        </w:rPr>
        <w:t>其</w:t>
      </w:r>
      <w:r w:rsidRPr="0003083E">
        <w:rPr>
          <w:rFonts w:cs="宋体"/>
          <w:color w:val="000000"/>
          <w:kern w:val="0"/>
          <w:szCs w:val="21"/>
        </w:rPr>
        <w:t>他</w:t>
      </w:r>
      <w:r w:rsidRPr="0003083E">
        <w:rPr>
          <w:rFonts w:cs="宋体" w:hint="eastAsia"/>
          <w:color w:val="000000"/>
          <w:kern w:val="0"/>
          <w:szCs w:val="21"/>
        </w:rPr>
        <w:t>相关</w:t>
      </w:r>
      <w:r w:rsidRPr="0003083E">
        <w:rPr>
          <w:rFonts w:cs="宋体"/>
          <w:color w:val="000000"/>
          <w:kern w:val="0"/>
          <w:szCs w:val="21"/>
        </w:rPr>
        <w:t>文档</w:t>
      </w:r>
      <w:r w:rsidRPr="0003083E">
        <w:rPr>
          <w:rFonts w:cs="宋体" w:hint="eastAsia"/>
          <w:color w:val="000000"/>
          <w:kern w:val="0"/>
          <w:szCs w:val="21"/>
        </w:rPr>
        <w:t>。</w:t>
      </w:r>
    </w:p>
    <w:p w:rsidR="00567F87" w:rsidRPr="0003083E" w:rsidRDefault="00567F87" w:rsidP="00567F87">
      <w:pPr>
        <w:spacing w:line="360" w:lineRule="auto"/>
        <w:outlineLvl w:val="0"/>
        <w:rPr>
          <w:rFonts w:ascii="宋体" w:hAnsi="宋体"/>
          <w:b/>
          <w:szCs w:val="21"/>
        </w:rPr>
      </w:pPr>
      <w:r w:rsidRPr="0003083E">
        <w:rPr>
          <w:rFonts w:ascii="宋体" w:hAnsi="宋体" w:hint="eastAsia"/>
          <w:b/>
          <w:szCs w:val="21"/>
        </w:rPr>
        <w:t>十</w:t>
      </w:r>
      <w:r w:rsidRPr="0003083E">
        <w:rPr>
          <w:rFonts w:ascii="宋体" w:hAnsi="宋体"/>
          <w:b/>
          <w:szCs w:val="21"/>
        </w:rPr>
        <w:t>一</w:t>
      </w:r>
      <w:r w:rsidRPr="0003083E">
        <w:rPr>
          <w:rFonts w:ascii="宋体" w:hAnsi="宋体" w:hint="eastAsia"/>
          <w:b/>
          <w:szCs w:val="21"/>
        </w:rPr>
        <w:t>、售后服务要</w:t>
      </w:r>
      <w:r w:rsidRPr="0003083E">
        <w:rPr>
          <w:rFonts w:ascii="宋体" w:hAnsi="宋体"/>
          <w:b/>
          <w:szCs w:val="21"/>
        </w:rPr>
        <w:t>求</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11.</w:t>
      </w:r>
      <w:r>
        <w:rPr>
          <w:rFonts w:ascii="宋体" w:hAnsi="宋体" w:hint="eastAsia"/>
          <w:szCs w:val="21"/>
        </w:rPr>
        <w:t>1</w:t>
      </w:r>
      <w:r w:rsidRPr="0003083E">
        <w:rPr>
          <w:rFonts w:ascii="宋体" w:hAnsi="宋体" w:hint="eastAsia"/>
          <w:szCs w:val="21"/>
        </w:rPr>
        <w:t>乙方提供系统正式验收合格后的</w:t>
      </w:r>
      <w:r w:rsidRPr="003007C3">
        <w:rPr>
          <w:rFonts w:ascii="宋体" w:hAnsi="宋体" w:hint="eastAsia"/>
          <w:color w:val="FF0000"/>
          <w:szCs w:val="21"/>
          <w:u w:val="single"/>
        </w:rPr>
        <w:t>壹年</w:t>
      </w:r>
      <w:r w:rsidRPr="0003083E">
        <w:rPr>
          <w:rFonts w:ascii="宋体" w:hAnsi="宋体" w:hint="eastAsia"/>
          <w:szCs w:val="21"/>
        </w:rPr>
        <w:t>维保期。在维保期内至少有一位维护小组成员（技术工程师）随时可以响应和解决本项目的问题。在维保期内出现系统故障，乙方指定专人对甲方的要求做出及时响应，7*24小时的电话支持，紧急情况下</w:t>
      </w:r>
      <w:r w:rsidRPr="0003083E">
        <w:rPr>
          <w:rFonts w:ascii="宋体" w:hAnsi="宋体"/>
          <w:szCs w:val="21"/>
        </w:rPr>
        <w:t>24</w:t>
      </w:r>
      <w:r w:rsidRPr="0003083E">
        <w:rPr>
          <w:rFonts w:ascii="宋体" w:hAnsi="宋体" w:hint="eastAsia"/>
          <w:szCs w:val="21"/>
        </w:rPr>
        <w:t>小时内到达现场。</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11.</w:t>
      </w:r>
      <w:r w:rsidRPr="0003083E">
        <w:rPr>
          <w:rFonts w:ascii="宋体" w:hAnsi="宋体" w:hint="eastAsia"/>
          <w:szCs w:val="21"/>
        </w:rPr>
        <w:t>2乙方定期和不定期的用户回访，并提供远程维护和24小时热线服务。</w:t>
      </w:r>
    </w:p>
    <w:p w:rsidR="00567F87" w:rsidRPr="0003083E" w:rsidRDefault="00567F87" w:rsidP="00567F87">
      <w:pPr>
        <w:spacing w:line="360" w:lineRule="auto"/>
        <w:outlineLvl w:val="0"/>
        <w:rPr>
          <w:rFonts w:ascii="宋体" w:hAnsi="宋体"/>
          <w:b/>
          <w:szCs w:val="21"/>
        </w:rPr>
      </w:pPr>
      <w:r w:rsidRPr="0003083E">
        <w:rPr>
          <w:rFonts w:ascii="宋体" w:hAnsi="宋体" w:hint="eastAsia"/>
          <w:b/>
          <w:szCs w:val="21"/>
        </w:rPr>
        <w:t>十二、违约责任</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12.</w:t>
      </w:r>
      <w:r w:rsidRPr="0003083E">
        <w:rPr>
          <w:rFonts w:ascii="宋体" w:hAnsi="宋体" w:hint="eastAsia"/>
          <w:szCs w:val="21"/>
        </w:rPr>
        <w:t>1因一方违约，致使合同不能履行，另一方欲中止或解除合同时，应提前 10 天以书面形式通知对方，并由违约方向</w:t>
      </w:r>
      <w:r>
        <w:rPr>
          <w:rFonts w:ascii="宋体" w:hAnsi="宋体" w:hint="eastAsia"/>
          <w:szCs w:val="21"/>
        </w:rPr>
        <w:t>另一方</w:t>
      </w:r>
      <w:r w:rsidRPr="0003083E">
        <w:rPr>
          <w:rFonts w:ascii="宋体" w:hAnsi="宋体" w:hint="eastAsia"/>
          <w:szCs w:val="21"/>
        </w:rPr>
        <w:t>承担最高不超过本合同总价的损失。</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12.</w:t>
      </w:r>
      <w:r w:rsidRPr="0003083E">
        <w:rPr>
          <w:rFonts w:ascii="宋体" w:hAnsi="宋体" w:hint="eastAsia"/>
          <w:szCs w:val="21"/>
        </w:rPr>
        <w:t>2在项目实施过程中，因乙方设计及实施等工作导致实施对象主体（I</w:t>
      </w:r>
      <w:r w:rsidRPr="0003083E">
        <w:rPr>
          <w:rFonts w:ascii="宋体" w:hAnsi="宋体"/>
          <w:szCs w:val="21"/>
        </w:rPr>
        <w:t>T</w:t>
      </w:r>
      <w:r w:rsidRPr="0003083E">
        <w:rPr>
          <w:rFonts w:ascii="宋体" w:hAnsi="宋体" w:hint="eastAsia"/>
          <w:szCs w:val="21"/>
        </w:rPr>
        <w:t>系统</w:t>
      </w:r>
      <w:r w:rsidRPr="0003083E">
        <w:rPr>
          <w:rFonts w:ascii="宋体" w:hAnsi="宋体"/>
          <w:szCs w:val="21"/>
        </w:rPr>
        <w:t>及设备</w:t>
      </w:r>
      <w:r w:rsidRPr="0003083E">
        <w:rPr>
          <w:rFonts w:ascii="宋体" w:hAnsi="宋体" w:hint="eastAsia"/>
          <w:szCs w:val="21"/>
        </w:rPr>
        <w:t>）出现故障，导致其不能正常运行，由此引起甲方的经济损失全部由乙方承担。</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12.</w:t>
      </w:r>
      <w:r w:rsidRPr="0003083E">
        <w:rPr>
          <w:rFonts w:ascii="宋体" w:hAnsi="宋体" w:hint="eastAsia"/>
          <w:szCs w:val="21"/>
        </w:rPr>
        <w:t>3逾期违约：非甲方原因，乙方无法在合同规定的工期内提交给甲方可用产品，每延迟一日</w:t>
      </w:r>
      <w:proofErr w:type="gramStart"/>
      <w:r w:rsidRPr="0003083E">
        <w:rPr>
          <w:rFonts w:ascii="宋体" w:hAnsi="宋体" w:hint="eastAsia"/>
          <w:szCs w:val="21"/>
        </w:rPr>
        <w:t>罚合同</w:t>
      </w:r>
      <w:proofErr w:type="gramEnd"/>
      <w:r w:rsidRPr="0003083E">
        <w:rPr>
          <w:rFonts w:ascii="宋体" w:hAnsi="宋体" w:hint="eastAsia"/>
          <w:szCs w:val="21"/>
        </w:rPr>
        <w:t>总价的</w:t>
      </w:r>
      <w:r w:rsidRPr="0003083E">
        <w:rPr>
          <w:rFonts w:ascii="宋体" w:hAnsi="宋体"/>
          <w:szCs w:val="21"/>
        </w:rPr>
        <w:t>5</w:t>
      </w:r>
      <w:r w:rsidRPr="0003083E">
        <w:rPr>
          <w:rFonts w:ascii="宋体" w:hAnsi="宋体" w:hint="eastAsia"/>
          <w:szCs w:val="21"/>
        </w:rPr>
        <w:t>‰。如乙方提供的软件不能达到甲方功能和性能要求，乙方将必须进行修改完善，由此造成的时间延误责任由乙方承担，每延迟一日</w:t>
      </w:r>
      <w:proofErr w:type="gramStart"/>
      <w:r w:rsidRPr="0003083E">
        <w:rPr>
          <w:rFonts w:ascii="宋体" w:hAnsi="宋体" w:hint="eastAsia"/>
          <w:szCs w:val="21"/>
        </w:rPr>
        <w:t>罚合同</w:t>
      </w:r>
      <w:proofErr w:type="gramEnd"/>
      <w:r w:rsidRPr="0003083E">
        <w:rPr>
          <w:rFonts w:ascii="宋体" w:hAnsi="宋体" w:hint="eastAsia"/>
          <w:szCs w:val="21"/>
        </w:rPr>
        <w:t>总价的2‰。经过甲乙双方确认的合同执行的延期不承担违约责任。</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12.</w:t>
      </w:r>
      <w:r w:rsidRPr="0003083E">
        <w:rPr>
          <w:rFonts w:ascii="宋体" w:hAnsi="宋体"/>
          <w:szCs w:val="21"/>
        </w:rPr>
        <w:t>4</w:t>
      </w:r>
      <w:r w:rsidRPr="0003083E">
        <w:rPr>
          <w:rFonts w:ascii="宋体" w:hAnsi="宋体" w:hint="eastAsia"/>
          <w:szCs w:val="21"/>
        </w:rPr>
        <w:t>逾期付款：甲</w:t>
      </w:r>
      <w:r w:rsidRPr="0003083E">
        <w:rPr>
          <w:rFonts w:ascii="宋体" w:hAnsi="宋体"/>
          <w:szCs w:val="21"/>
        </w:rPr>
        <w:t>方按合同约定时限支付</w:t>
      </w:r>
      <w:r w:rsidRPr="0003083E">
        <w:rPr>
          <w:rFonts w:ascii="宋体" w:hAnsi="宋体" w:hint="eastAsia"/>
          <w:szCs w:val="21"/>
        </w:rPr>
        <w:t>项目</w:t>
      </w:r>
      <w:r w:rsidRPr="0003083E">
        <w:rPr>
          <w:rFonts w:ascii="宋体" w:hAnsi="宋体"/>
          <w:szCs w:val="21"/>
        </w:rPr>
        <w:t>款，如无任何原因延迟付款，延迟一天</w:t>
      </w:r>
      <w:r w:rsidRPr="0003083E">
        <w:rPr>
          <w:rFonts w:ascii="宋体" w:hAnsi="宋体" w:hint="eastAsia"/>
          <w:szCs w:val="21"/>
        </w:rPr>
        <w:t>支付</w:t>
      </w:r>
      <w:r w:rsidRPr="0003083E">
        <w:rPr>
          <w:rFonts w:ascii="宋体" w:hAnsi="宋体"/>
          <w:szCs w:val="21"/>
        </w:rPr>
        <w:t>乙方</w:t>
      </w:r>
      <w:r w:rsidRPr="0003083E">
        <w:rPr>
          <w:rFonts w:ascii="宋体" w:hAnsi="宋体" w:hint="eastAsia"/>
          <w:szCs w:val="21"/>
        </w:rPr>
        <w:t>2‰违约</w:t>
      </w:r>
      <w:r w:rsidRPr="0003083E">
        <w:rPr>
          <w:rFonts w:ascii="宋体" w:hAnsi="宋体"/>
          <w:szCs w:val="21"/>
        </w:rPr>
        <w:t>金。</w:t>
      </w:r>
    </w:p>
    <w:p w:rsidR="00567F87" w:rsidRPr="002A3AAA" w:rsidRDefault="00567F87" w:rsidP="00567F87">
      <w:pPr>
        <w:spacing w:line="360" w:lineRule="auto"/>
        <w:ind w:firstLineChars="177" w:firstLine="372"/>
        <w:rPr>
          <w:rFonts w:ascii="宋体" w:hAnsi="宋体"/>
          <w:szCs w:val="21"/>
        </w:rPr>
      </w:pPr>
      <w:r>
        <w:rPr>
          <w:rFonts w:ascii="宋体" w:hAnsi="宋体"/>
          <w:szCs w:val="21"/>
        </w:rPr>
        <w:t>12.</w:t>
      </w:r>
      <w:r w:rsidRPr="0003083E">
        <w:rPr>
          <w:rFonts w:ascii="宋体" w:hAnsi="宋体"/>
          <w:szCs w:val="21"/>
        </w:rPr>
        <w:t>5</w:t>
      </w:r>
      <w:proofErr w:type="gramStart"/>
      <w:r w:rsidRPr="0003083E">
        <w:rPr>
          <w:rFonts w:ascii="宋体" w:hAnsi="宋体" w:hint="eastAsia"/>
          <w:szCs w:val="21"/>
        </w:rPr>
        <w:t>乙按本</w:t>
      </w:r>
      <w:proofErr w:type="gramEnd"/>
      <w:r w:rsidRPr="0003083E">
        <w:rPr>
          <w:rFonts w:ascii="宋体" w:hAnsi="宋体" w:hint="eastAsia"/>
          <w:szCs w:val="21"/>
        </w:rPr>
        <w:t>合同规定应赔付的违约金、赔偿金及其它经济损失，应当在明确责任后15日内支付给对方，否则按逾期处理。</w:t>
      </w:r>
    </w:p>
    <w:p w:rsidR="00567F87" w:rsidRPr="0003083E" w:rsidRDefault="00567F87" w:rsidP="00567F87">
      <w:pPr>
        <w:spacing w:line="360" w:lineRule="auto"/>
        <w:rPr>
          <w:rFonts w:ascii="宋体" w:hAnsi="宋体"/>
          <w:b/>
          <w:szCs w:val="21"/>
        </w:rPr>
      </w:pPr>
      <w:r>
        <w:rPr>
          <w:rFonts w:ascii="宋体" w:hAnsi="宋体" w:hint="eastAsia"/>
          <w:b/>
          <w:szCs w:val="21"/>
        </w:rPr>
        <w:t>十三</w:t>
      </w:r>
      <w:r w:rsidRPr="0003083E">
        <w:rPr>
          <w:rFonts w:ascii="宋体" w:hAnsi="宋体" w:hint="eastAsia"/>
          <w:b/>
          <w:szCs w:val="21"/>
        </w:rPr>
        <w:t>、争议解决</w:t>
      </w:r>
    </w:p>
    <w:p w:rsidR="00567F87" w:rsidRDefault="00567F87" w:rsidP="00567F87">
      <w:pPr>
        <w:spacing w:line="360" w:lineRule="auto"/>
        <w:ind w:firstLineChars="177" w:firstLine="372"/>
        <w:rPr>
          <w:rFonts w:ascii="宋体" w:hAnsi="宋体"/>
          <w:szCs w:val="21"/>
        </w:rPr>
      </w:pPr>
      <w:r w:rsidRPr="0003083E">
        <w:rPr>
          <w:rFonts w:ascii="宋体" w:hAnsi="宋体" w:hint="eastAsia"/>
          <w:szCs w:val="21"/>
        </w:rPr>
        <w:t>因本合同受中华人民共和国法律保护，如在执行过程有争议，双方友好协商，如协商不成双方均可提交吴忠仲裁委员</w:t>
      </w:r>
      <w:r w:rsidRPr="002F0FE1">
        <w:rPr>
          <w:rFonts w:ascii="宋体" w:hAnsi="宋体"/>
          <w:szCs w:val="21"/>
        </w:rPr>
        <w:t>会</w:t>
      </w:r>
      <w:r w:rsidRPr="002F0FE1">
        <w:rPr>
          <w:rFonts w:ascii="宋体" w:hAnsi="宋体" w:hint="eastAsia"/>
          <w:szCs w:val="21"/>
        </w:rPr>
        <w:t>按</w:t>
      </w:r>
      <w:r w:rsidRPr="002F0FE1">
        <w:rPr>
          <w:rFonts w:ascii="宋体" w:hAnsi="宋体"/>
          <w:szCs w:val="21"/>
        </w:rPr>
        <w:t>其现行有效规则仲裁。</w:t>
      </w:r>
      <w:r w:rsidRPr="002F0FE1">
        <w:rPr>
          <w:rFonts w:ascii="宋体" w:hAnsi="宋体" w:hint="eastAsia"/>
          <w:szCs w:val="21"/>
        </w:rPr>
        <w:t>仲</w:t>
      </w:r>
      <w:r w:rsidRPr="002F0FE1">
        <w:rPr>
          <w:rFonts w:ascii="宋体" w:hAnsi="宋体"/>
          <w:szCs w:val="21"/>
        </w:rPr>
        <w:t>裁是终局的</w:t>
      </w:r>
      <w:r w:rsidRPr="002F0FE1">
        <w:rPr>
          <w:rFonts w:ascii="宋体" w:hAnsi="宋体" w:hint="eastAsia"/>
          <w:szCs w:val="21"/>
        </w:rPr>
        <w:t>，对</w:t>
      </w:r>
      <w:r w:rsidRPr="002F0FE1">
        <w:rPr>
          <w:rFonts w:ascii="宋体" w:hAnsi="宋体"/>
          <w:szCs w:val="21"/>
        </w:rPr>
        <w:t>双方具有约</w:t>
      </w:r>
      <w:r w:rsidRPr="002F0FE1">
        <w:rPr>
          <w:rFonts w:ascii="宋体" w:hAnsi="宋体" w:hint="eastAsia"/>
          <w:szCs w:val="21"/>
        </w:rPr>
        <w:t>束</w:t>
      </w:r>
      <w:r w:rsidRPr="002F0FE1">
        <w:rPr>
          <w:rFonts w:ascii="宋体" w:hAnsi="宋体"/>
          <w:szCs w:val="21"/>
        </w:rPr>
        <w:t>力</w:t>
      </w:r>
      <w:r w:rsidRPr="002F0FE1">
        <w:rPr>
          <w:rFonts w:ascii="宋体" w:hAnsi="宋体" w:hint="eastAsia"/>
          <w:szCs w:val="21"/>
        </w:rPr>
        <w:t>，仲</w:t>
      </w:r>
      <w:r w:rsidRPr="002F0FE1">
        <w:rPr>
          <w:rFonts w:ascii="宋体" w:hAnsi="宋体"/>
          <w:szCs w:val="21"/>
        </w:rPr>
        <w:t>裁费用由败诉一方承担</w:t>
      </w:r>
      <w:r w:rsidRPr="002F0FE1">
        <w:rPr>
          <w:rFonts w:ascii="宋体" w:hAnsi="宋体" w:hint="eastAsia"/>
          <w:szCs w:val="21"/>
        </w:rPr>
        <w:t>。</w:t>
      </w:r>
    </w:p>
    <w:p w:rsidR="00567F87" w:rsidRPr="00FE4926" w:rsidRDefault="00567F87" w:rsidP="00567F87">
      <w:pPr>
        <w:pStyle w:val="4"/>
        <w:rPr>
          <w:rFonts w:ascii="宋体" w:hAnsi="宋体"/>
          <w:szCs w:val="21"/>
        </w:rPr>
      </w:pPr>
      <w:bookmarkStart w:id="0" w:name="_Toc41096827"/>
      <w:r>
        <w:rPr>
          <w:rFonts w:ascii="宋体" w:hAnsi="宋体" w:hint="eastAsia"/>
          <w:szCs w:val="21"/>
          <w:lang w:eastAsia="zh-CN"/>
        </w:rPr>
        <w:t>十四</w:t>
      </w:r>
      <w:r>
        <w:rPr>
          <w:rFonts w:ascii="宋体" w:hAnsi="宋体"/>
          <w:szCs w:val="21"/>
          <w:lang w:eastAsia="zh-CN"/>
        </w:rPr>
        <w:t>、</w:t>
      </w:r>
      <w:r w:rsidRPr="00FE4926">
        <w:rPr>
          <w:rFonts w:ascii="宋体" w:hAnsi="宋体" w:hint="eastAsia"/>
          <w:szCs w:val="21"/>
        </w:rPr>
        <w:t>合同生效、变更、终止</w:t>
      </w:r>
      <w:bookmarkEnd w:id="0"/>
    </w:p>
    <w:p w:rsidR="00567F87" w:rsidRPr="00567F87" w:rsidRDefault="00567F87" w:rsidP="00567F87">
      <w:pPr>
        <w:spacing w:line="360" w:lineRule="auto"/>
        <w:ind w:firstLineChars="177" w:firstLine="372"/>
        <w:rPr>
          <w:rFonts w:ascii="宋体" w:hAnsi="宋体"/>
          <w:szCs w:val="21"/>
        </w:rPr>
      </w:pPr>
      <w:r w:rsidRPr="00567F87">
        <w:rPr>
          <w:rFonts w:ascii="宋体" w:hAnsi="宋体" w:hint="eastAsia"/>
          <w:szCs w:val="21"/>
        </w:rPr>
        <w:t>14.1本合同自双方法定代表人或授权代理人签字盖章之日起生效。</w:t>
      </w:r>
    </w:p>
    <w:p w:rsidR="00567F87" w:rsidRPr="00567F87" w:rsidRDefault="00567F87" w:rsidP="00567F87">
      <w:pPr>
        <w:spacing w:line="360" w:lineRule="auto"/>
        <w:ind w:firstLineChars="177" w:firstLine="372"/>
        <w:rPr>
          <w:rFonts w:ascii="宋体" w:hAnsi="宋体"/>
          <w:szCs w:val="21"/>
        </w:rPr>
      </w:pPr>
      <w:r w:rsidRPr="00567F87">
        <w:rPr>
          <w:rFonts w:ascii="宋体" w:hAnsi="宋体" w:hint="eastAsia"/>
          <w:szCs w:val="21"/>
        </w:rPr>
        <w:t>14.2双方协商一致可以变更合同，但必须以书面形式。</w:t>
      </w:r>
    </w:p>
    <w:p w:rsidR="00567F87" w:rsidRPr="00567F87" w:rsidRDefault="00567F87" w:rsidP="00567F87">
      <w:pPr>
        <w:spacing w:line="360" w:lineRule="auto"/>
        <w:ind w:firstLineChars="177" w:firstLine="372"/>
        <w:rPr>
          <w:rFonts w:ascii="宋体" w:hAnsi="宋体"/>
          <w:szCs w:val="21"/>
        </w:rPr>
      </w:pPr>
      <w:r w:rsidRPr="00567F87">
        <w:rPr>
          <w:rFonts w:ascii="宋体" w:hAnsi="宋体" w:hint="eastAsia"/>
          <w:szCs w:val="21"/>
        </w:rPr>
        <w:t>14.3合同终止</w:t>
      </w:r>
    </w:p>
    <w:p w:rsidR="00567F87" w:rsidRPr="00567F87" w:rsidRDefault="00567F87" w:rsidP="00567F87">
      <w:pPr>
        <w:spacing w:line="360" w:lineRule="auto"/>
        <w:ind w:firstLineChars="177" w:firstLine="372"/>
        <w:rPr>
          <w:rFonts w:ascii="宋体" w:hAnsi="宋体"/>
          <w:szCs w:val="21"/>
        </w:rPr>
      </w:pPr>
      <w:r w:rsidRPr="00567F87">
        <w:rPr>
          <w:rFonts w:ascii="宋体" w:hAnsi="宋体"/>
          <w:szCs w:val="21"/>
        </w:rPr>
        <w:t>14.3.1</w:t>
      </w:r>
      <w:r w:rsidRPr="00567F87">
        <w:rPr>
          <w:rFonts w:ascii="宋体" w:hAnsi="宋体" w:hint="eastAsia"/>
          <w:szCs w:val="21"/>
        </w:rPr>
        <w:t>有下列情形之一的，本合同终止：</w:t>
      </w:r>
    </w:p>
    <w:p w:rsidR="00567F87" w:rsidRPr="00FE4926" w:rsidRDefault="00567F87" w:rsidP="00567F87">
      <w:pPr>
        <w:numPr>
          <w:ilvl w:val="1"/>
          <w:numId w:val="25"/>
        </w:numPr>
        <w:tabs>
          <w:tab w:val="clear" w:pos="1575"/>
          <w:tab w:val="num" w:pos="1134"/>
        </w:tabs>
        <w:spacing w:line="360" w:lineRule="auto"/>
        <w:rPr>
          <w:rFonts w:ascii="宋体" w:hAnsi="宋体" w:cs="Tahoma"/>
          <w:szCs w:val="21"/>
        </w:rPr>
      </w:pPr>
      <w:r w:rsidRPr="00FE4926">
        <w:rPr>
          <w:rFonts w:ascii="宋体" w:hAnsi="宋体" w:cs="Tahoma" w:hint="eastAsia"/>
          <w:szCs w:val="21"/>
        </w:rPr>
        <w:t>本合同规定双方义务已经按照约定履行完毕；</w:t>
      </w:r>
    </w:p>
    <w:p w:rsidR="00567F87" w:rsidRPr="00FE4926" w:rsidRDefault="00567F87" w:rsidP="00567F87">
      <w:pPr>
        <w:numPr>
          <w:ilvl w:val="1"/>
          <w:numId w:val="25"/>
        </w:numPr>
        <w:tabs>
          <w:tab w:val="clear" w:pos="1575"/>
          <w:tab w:val="num" w:pos="1134"/>
        </w:tabs>
        <w:spacing w:line="360" w:lineRule="auto"/>
        <w:rPr>
          <w:rFonts w:ascii="宋体" w:hAnsi="宋体" w:cs="Tahoma"/>
          <w:szCs w:val="21"/>
        </w:rPr>
      </w:pPr>
      <w:r w:rsidRPr="00FE4926">
        <w:rPr>
          <w:rFonts w:ascii="宋体" w:hAnsi="宋体" w:cs="Tahoma" w:hint="eastAsia"/>
          <w:szCs w:val="21"/>
        </w:rPr>
        <w:t>因违约而无法履行合同的；</w:t>
      </w:r>
    </w:p>
    <w:p w:rsidR="00567F87" w:rsidRPr="00FE4926" w:rsidRDefault="00567F87" w:rsidP="00567F87">
      <w:pPr>
        <w:numPr>
          <w:ilvl w:val="1"/>
          <w:numId w:val="25"/>
        </w:numPr>
        <w:tabs>
          <w:tab w:val="clear" w:pos="1575"/>
          <w:tab w:val="num" w:pos="1134"/>
        </w:tabs>
        <w:spacing w:line="360" w:lineRule="auto"/>
        <w:rPr>
          <w:rFonts w:ascii="宋体" w:hAnsi="宋体" w:cs="Tahoma"/>
          <w:szCs w:val="21"/>
        </w:rPr>
      </w:pPr>
      <w:r w:rsidRPr="00FE4926">
        <w:rPr>
          <w:rFonts w:ascii="宋体" w:hAnsi="宋体" w:cs="Tahoma" w:hint="eastAsia"/>
          <w:szCs w:val="21"/>
        </w:rPr>
        <w:t>法律规定或甲乙双方约定终止的其他情形。</w:t>
      </w:r>
    </w:p>
    <w:p w:rsidR="00567F87" w:rsidRPr="00567F87" w:rsidRDefault="00567F87" w:rsidP="00567F87">
      <w:pPr>
        <w:spacing w:line="360" w:lineRule="auto"/>
        <w:ind w:firstLineChars="177" w:firstLine="372"/>
        <w:rPr>
          <w:rFonts w:ascii="宋体" w:hAnsi="宋体"/>
          <w:szCs w:val="21"/>
        </w:rPr>
      </w:pPr>
      <w:r w:rsidRPr="00567F87">
        <w:rPr>
          <w:rFonts w:ascii="宋体" w:hAnsi="宋体"/>
          <w:szCs w:val="21"/>
        </w:rPr>
        <w:t>14.3.2</w:t>
      </w:r>
      <w:r w:rsidRPr="00567F87">
        <w:rPr>
          <w:rFonts w:ascii="宋体" w:hAnsi="宋体" w:hint="eastAsia"/>
          <w:szCs w:val="21"/>
        </w:rPr>
        <w:t>合同终止后，双方应当遵循诚实信用原则，根据法律规定和交易习惯继续履行通知、协助、保密等义务。</w:t>
      </w:r>
    </w:p>
    <w:p w:rsidR="00567F87" w:rsidRPr="00567F87" w:rsidRDefault="00567F87" w:rsidP="00567F87">
      <w:pPr>
        <w:spacing w:line="360" w:lineRule="auto"/>
        <w:ind w:firstLineChars="177" w:firstLine="372"/>
        <w:rPr>
          <w:rFonts w:ascii="宋体" w:hAnsi="宋体"/>
          <w:szCs w:val="21"/>
        </w:rPr>
      </w:pPr>
      <w:r>
        <w:rPr>
          <w:rFonts w:ascii="宋体" w:hAnsi="宋体"/>
          <w:szCs w:val="21"/>
        </w:rPr>
        <w:t>14.3.3</w:t>
      </w:r>
      <w:r w:rsidRPr="0003083E">
        <w:rPr>
          <w:rFonts w:ascii="宋体" w:hAnsi="宋体" w:hint="eastAsia"/>
          <w:szCs w:val="21"/>
        </w:rPr>
        <w:t>合同生效后，若在双方同意的前提下终止本合同，如乙方已完成的项目内容超过总量的30%，甲方按已完成内容占总量的比例支持相应的费用。</w:t>
      </w:r>
    </w:p>
    <w:p w:rsidR="00567F87" w:rsidRPr="00567F87" w:rsidRDefault="00567F87" w:rsidP="00567F87">
      <w:pPr>
        <w:spacing w:line="360" w:lineRule="auto"/>
        <w:ind w:firstLineChars="177" w:firstLine="372"/>
        <w:rPr>
          <w:rFonts w:ascii="宋体" w:hAnsi="宋体"/>
          <w:szCs w:val="21"/>
        </w:rPr>
      </w:pPr>
      <w:r w:rsidRPr="00567F87">
        <w:rPr>
          <w:rFonts w:ascii="宋体" w:hAnsi="宋体"/>
          <w:szCs w:val="21"/>
        </w:rPr>
        <w:t>14.3.4</w:t>
      </w:r>
      <w:r w:rsidRPr="00567F87">
        <w:rPr>
          <w:rFonts w:ascii="宋体" w:hAnsi="宋体" w:hint="eastAsia"/>
          <w:szCs w:val="21"/>
        </w:rPr>
        <w:t>当事人一方依照本合同约定主张解除合同的，应当提前10个工作日以书面形式通知对方。对方如有异议并协商没有结果时，按照本合同关于争议解决的约定处理。</w:t>
      </w:r>
    </w:p>
    <w:p w:rsidR="00567F87" w:rsidRPr="0003083E" w:rsidRDefault="00567F87" w:rsidP="00567F87">
      <w:pPr>
        <w:spacing w:line="360" w:lineRule="auto"/>
        <w:rPr>
          <w:rFonts w:ascii="宋体" w:hAnsi="宋体"/>
          <w:b/>
          <w:szCs w:val="21"/>
        </w:rPr>
      </w:pPr>
      <w:r w:rsidRPr="0003083E">
        <w:rPr>
          <w:rFonts w:ascii="宋体" w:hAnsi="宋体" w:hint="eastAsia"/>
          <w:b/>
          <w:szCs w:val="21"/>
        </w:rPr>
        <w:t>十</w:t>
      </w:r>
      <w:r>
        <w:rPr>
          <w:rFonts w:ascii="宋体" w:hAnsi="宋体" w:hint="eastAsia"/>
          <w:b/>
          <w:szCs w:val="21"/>
        </w:rPr>
        <w:t>五</w:t>
      </w:r>
      <w:r w:rsidRPr="0003083E">
        <w:rPr>
          <w:rFonts w:ascii="宋体" w:hAnsi="宋体" w:hint="eastAsia"/>
          <w:b/>
          <w:szCs w:val="21"/>
        </w:rPr>
        <w:t>、其它</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14.</w:t>
      </w:r>
      <w:r w:rsidRPr="0003083E">
        <w:rPr>
          <w:rFonts w:ascii="宋体" w:hAnsi="宋体" w:hint="eastAsia"/>
          <w:szCs w:val="21"/>
        </w:rPr>
        <w:t>1如果合同双方中任何一方由于地震、战争等不可抗力或其它双方一致认为不可抗力的原因，不能履行本合同。完成本合同的时间可根据事件发生的时间长短顺延进行。</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14.</w:t>
      </w:r>
      <w:r w:rsidRPr="0003083E">
        <w:rPr>
          <w:rFonts w:ascii="宋体" w:hAnsi="宋体" w:hint="eastAsia"/>
          <w:szCs w:val="21"/>
        </w:rPr>
        <w:t>2受不可抗力影响的一方，应在不可抗力发生或消除后7天内，尽快以电传或电报的方式通知其它各方，并用专人传递或特快专递信确认不可抗力事件的发生、终止或消除，并将相关的主管当局签发的证件以挂号信方式邮寄给它方，以便其它各方审查核实。</w:t>
      </w:r>
    </w:p>
    <w:p w:rsidR="00567F87" w:rsidRPr="0003083E" w:rsidRDefault="00567F87" w:rsidP="00567F87">
      <w:pPr>
        <w:spacing w:line="360" w:lineRule="auto"/>
        <w:ind w:firstLineChars="177" w:firstLine="372"/>
        <w:rPr>
          <w:rFonts w:ascii="宋体" w:hAnsi="宋体"/>
          <w:szCs w:val="21"/>
        </w:rPr>
      </w:pPr>
      <w:r>
        <w:rPr>
          <w:rFonts w:ascii="宋体" w:hAnsi="宋体"/>
          <w:szCs w:val="21"/>
        </w:rPr>
        <w:t>14.</w:t>
      </w:r>
      <w:r w:rsidRPr="0003083E">
        <w:rPr>
          <w:rFonts w:ascii="宋体" w:hAnsi="宋体" w:hint="eastAsia"/>
          <w:szCs w:val="21"/>
        </w:rPr>
        <w:t>3如果不可抗力的影响持续超过2个月，一方应与其它各方取得联系，以便解决进一步履行合同的问题。如果不可抗力的影响持续超过6个月，任何一方都有权终止全部或部分合同。</w:t>
      </w:r>
    </w:p>
    <w:p w:rsidR="00567F87" w:rsidRDefault="00567F87" w:rsidP="00567F87">
      <w:pPr>
        <w:spacing w:line="360" w:lineRule="auto"/>
        <w:ind w:firstLineChars="177" w:firstLine="372"/>
        <w:rPr>
          <w:rFonts w:ascii="宋体" w:hAnsi="宋体"/>
          <w:szCs w:val="21"/>
        </w:rPr>
      </w:pPr>
      <w:r>
        <w:rPr>
          <w:rFonts w:ascii="宋体" w:hAnsi="宋体"/>
          <w:szCs w:val="21"/>
        </w:rPr>
        <w:t>14.4</w:t>
      </w:r>
      <w:r w:rsidRPr="0003083E">
        <w:rPr>
          <w:rFonts w:ascii="宋体" w:hAnsi="宋体" w:hint="eastAsia"/>
          <w:szCs w:val="21"/>
        </w:rPr>
        <w:t>项目实施过程中所出具的经双方签字确认的文件如系统设计书等，为本合同不可分割的组成部分。</w:t>
      </w:r>
    </w:p>
    <w:p w:rsidR="00567F87" w:rsidRPr="00791138" w:rsidRDefault="00567F87" w:rsidP="00567F87">
      <w:pPr>
        <w:spacing w:line="360" w:lineRule="auto"/>
        <w:ind w:firstLineChars="177" w:firstLine="372"/>
        <w:rPr>
          <w:rFonts w:ascii="宋体" w:hAnsi="宋体"/>
          <w:szCs w:val="21"/>
        </w:rPr>
      </w:pPr>
      <w:r>
        <w:rPr>
          <w:rFonts w:ascii="宋体" w:hAnsi="宋体" w:hint="eastAsia"/>
          <w:szCs w:val="21"/>
        </w:rPr>
        <w:t>14.5</w:t>
      </w:r>
      <w:r w:rsidRPr="00791138">
        <w:rPr>
          <w:rFonts w:ascii="宋体" w:hAnsi="宋体" w:hint="eastAsia"/>
          <w:szCs w:val="21"/>
        </w:rPr>
        <w:t>本合同一式陆份，甲方执肆份，乙方执贰份。</w:t>
      </w:r>
    </w:p>
    <w:p w:rsidR="00567F87" w:rsidRPr="00791138" w:rsidRDefault="00567F87" w:rsidP="00567F87">
      <w:pPr>
        <w:tabs>
          <w:tab w:val="left" w:pos="1047"/>
        </w:tabs>
        <w:spacing w:line="360" w:lineRule="auto"/>
        <w:ind w:firstLineChars="200" w:firstLine="420"/>
        <w:rPr>
          <w:rFonts w:ascii="宋体" w:hAnsi="宋体"/>
          <w:szCs w:val="21"/>
        </w:rPr>
      </w:pPr>
      <w:r>
        <w:rPr>
          <w:rFonts w:ascii="宋体" w:hAnsi="宋体" w:hint="eastAsia"/>
          <w:szCs w:val="21"/>
        </w:rPr>
        <w:t>14.6</w:t>
      </w:r>
      <w:r w:rsidRPr="00791138">
        <w:rPr>
          <w:rFonts w:ascii="宋体" w:hAnsi="宋体" w:hint="eastAsia"/>
          <w:szCs w:val="21"/>
        </w:rPr>
        <w:t>在签订本合同前，乙方须提供《廉政自律承诺书》，同时，须另行签订《</w:t>
      </w:r>
      <w:r>
        <w:rPr>
          <w:rFonts w:ascii="宋体" w:hAnsi="宋体" w:hint="eastAsia"/>
          <w:szCs w:val="21"/>
        </w:rPr>
        <w:t>安全协议》，甲方双方各执壹</w:t>
      </w:r>
      <w:r w:rsidRPr="00791138">
        <w:rPr>
          <w:rFonts w:ascii="宋体" w:hAnsi="宋体" w:hint="eastAsia"/>
          <w:szCs w:val="21"/>
        </w:rPr>
        <w:t>份。</w:t>
      </w:r>
    </w:p>
    <w:p w:rsidR="00567F87" w:rsidRDefault="00567F87" w:rsidP="00567F87">
      <w:pPr>
        <w:tabs>
          <w:tab w:val="left" w:pos="1047"/>
        </w:tabs>
        <w:spacing w:line="360" w:lineRule="auto"/>
        <w:ind w:firstLineChars="200" w:firstLine="420"/>
        <w:rPr>
          <w:rFonts w:ascii="宋体" w:hAnsi="宋体"/>
          <w:szCs w:val="21"/>
        </w:rPr>
      </w:pPr>
      <w:r>
        <w:rPr>
          <w:rFonts w:ascii="宋体" w:hAnsi="宋体" w:hint="eastAsia"/>
          <w:szCs w:val="21"/>
        </w:rPr>
        <w:t>14.7合同</w:t>
      </w:r>
      <w:r>
        <w:rPr>
          <w:rFonts w:ascii="宋体" w:hAnsi="宋体"/>
          <w:szCs w:val="21"/>
        </w:rPr>
        <w:t>有效期：</w:t>
      </w:r>
      <w:r w:rsidRPr="00791138">
        <w:rPr>
          <w:rFonts w:ascii="宋体" w:hAnsi="宋体" w:hint="eastAsia"/>
          <w:szCs w:val="21"/>
        </w:rPr>
        <w:t>本合同自双方法定代表人或委托人签字，加盖双方合同专用章即生效，至项目</w:t>
      </w:r>
      <w:r>
        <w:rPr>
          <w:rFonts w:ascii="宋体" w:hAnsi="宋体" w:hint="eastAsia"/>
          <w:szCs w:val="21"/>
        </w:rPr>
        <w:t>质保期</w:t>
      </w:r>
      <w:r w:rsidRPr="00791138">
        <w:rPr>
          <w:rFonts w:ascii="宋体" w:hAnsi="宋体" w:hint="eastAsia"/>
          <w:szCs w:val="21"/>
        </w:rPr>
        <w:t>结束终止。</w:t>
      </w:r>
    </w:p>
    <w:p w:rsidR="00567F87" w:rsidRDefault="00567F87" w:rsidP="00567F87">
      <w:pPr>
        <w:tabs>
          <w:tab w:val="left" w:pos="1047"/>
        </w:tabs>
        <w:spacing w:line="360" w:lineRule="auto"/>
        <w:rPr>
          <w:rFonts w:ascii="宋体" w:hAnsi="宋体"/>
          <w:b/>
          <w:szCs w:val="21"/>
        </w:rPr>
      </w:pPr>
      <w:r>
        <w:rPr>
          <w:rFonts w:ascii="宋体" w:hAnsi="宋体" w:hint="eastAsia"/>
          <w:b/>
          <w:szCs w:val="21"/>
        </w:rPr>
        <w:t>十</w:t>
      </w:r>
      <w:r>
        <w:rPr>
          <w:rFonts w:ascii="宋体" w:hAnsi="宋体"/>
          <w:b/>
          <w:szCs w:val="21"/>
        </w:rPr>
        <w:t>六、合同附件</w:t>
      </w:r>
    </w:p>
    <w:p w:rsidR="00567F87" w:rsidRDefault="00567F87" w:rsidP="00567F87">
      <w:pPr>
        <w:tabs>
          <w:tab w:val="left" w:pos="1047"/>
        </w:tabs>
        <w:spacing w:line="360" w:lineRule="auto"/>
        <w:ind w:firstLine="420"/>
        <w:rPr>
          <w:rFonts w:ascii="宋体" w:hAnsi="宋体"/>
          <w:szCs w:val="21"/>
        </w:rPr>
      </w:pPr>
      <w:r>
        <w:rPr>
          <w:rFonts w:ascii="宋体" w:hAnsi="宋体" w:hint="eastAsia"/>
          <w:szCs w:val="21"/>
        </w:rPr>
        <w:t>附件</w:t>
      </w:r>
      <w:r>
        <w:rPr>
          <w:rFonts w:ascii="宋体" w:hAnsi="宋体"/>
          <w:szCs w:val="21"/>
        </w:rPr>
        <w:t>一</w:t>
      </w:r>
      <w:r>
        <w:rPr>
          <w:rFonts w:ascii="宋体" w:hAnsi="宋体" w:hint="eastAsia"/>
          <w:szCs w:val="21"/>
        </w:rPr>
        <w:t>：保密</w:t>
      </w:r>
      <w:r>
        <w:rPr>
          <w:rFonts w:ascii="宋体" w:hAnsi="宋体"/>
          <w:szCs w:val="21"/>
        </w:rPr>
        <w:t>协议</w:t>
      </w:r>
    </w:p>
    <w:p w:rsidR="00567F87" w:rsidRDefault="00567F87" w:rsidP="00567F87">
      <w:pPr>
        <w:tabs>
          <w:tab w:val="left" w:pos="1047"/>
        </w:tabs>
        <w:spacing w:line="360" w:lineRule="auto"/>
        <w:ind w:firstLine="420"/>
        <w:rPr>
          <w:rFonts w:ascii="宋体" w:hAnsi="宋体"/>
          <w:szCs w:val="21"/>
        </w:rPr>
      </w:pPr>
      <w:r>
        <w:rPr>
          <w:rFonts w:ascii="宋体" w:hAnsi="宋体" w:hint="eastAsia"/>
          <w:szCs w:val="21"/>
        </w:rPr>
        <w:t>附件</w:t>
      </w:r>
      <w:r>
        <w:rPr>
          <w:rFonts w:ascii="宋体" w:hAnsi="宋体"/>
          <w:szCs w:val="21"/>
        </w:rPr>
        <w:t>二：安全协议</w:t>
      </w:r>
    </w:p>
    <w:p w:rsidR="00567F87" w:rsidRDefault="00567F87" w:rsidP="00567F87">
      <w:pPr>
        <w:tabs>
          <w:tab w:val="left" w:pos="1047"/>
        </w:tabs>
        <w:spacing w:line="360" w:lineRule="auto"/>
        <w:ind w:firstLine="420"/>
        <w:rPr>
          <w:rFonts w:ascii="宋体" w:hAnsi="宋体"/>
          <w:szCs w:val="21"/>
        </w:rPr>
      </w:pPr>
      <w:r>
        <w:rPr>
          <w:rFonts w:ascii="宋体" w:hAnsi="宋体"/>
          <w:szCs w:val="21"/>
        </w:rPr>
        <w:t>附件三</w:t>
      </w:r>
      <w:r w:rsidR="0088448E">
        <w:rPr>
          <w:rFonts w:ascii="宋体" w:hAnsi="宋体" w:hint="eastAsia"/>
          <w:szCs w:val="21"/>
        </w:rPr>
        <w:t>：</w:t>
      </w:r>
      <w:r>
        <w:rPr>
          <w:rFonts w:ascii="宋体" w:hAnsi="宋体" w:hint="eastAsia"/>
          <w:szCs w:val="21"/>
        </w:rPr>
        <w:t>廉政自律承诺书</w:t>
      </w:r>
    </w:p>
    <w:p w:rsidR="0088448E" w:rsidRPr="0088448E" w:rsidRDefault="0088448E" w:rsidP="00567F87">
      <w:pPr>
        <w:tabs>
          <w:tab w:val="left" w:pos="1047"/>
        </w:tabs>
        <w:spacing w:line="360" w:lineRule="auto"/>
        <w:ind w:firstLine="420"/>
        <w:rPr>
          <w:rFonts w:ascii="宋体" w:hAnsi="宋体"/>
          <w:b/>
          <w:szCs w:val="21"/>
        </w:rPr>
      </w:pPr>
      <w:r w:rsidRPr="0088448E">
        <w:rPr>
          <w:rFonts w:ascii="宋体" w:hAnsi="宋体" w:hint="eastAsia"/>
          <w:b/>
          <w:szCs w:val="21"/>
        </w:rPr>
        <w:t>（以</w:t>
      </w:r>
      <w:r w:rsidRPr="0088448E">
        <w:rPr>
          <w:rFonts w:ascii="宋体" w:hAnsi="宋体"/>
          <w:b/>
          <w:szCs w:val="21"/>
        </w:rPr>
        <w:t>下无正文）</w:t>
      </w:r>
    </w:p>
    <w:tbl>
      <w:tblPr>
        <w:tblpPr w:leftFromText="180" w:rightFromText="180" w:vertAnchor="text" w:horzAnchor="margin" w:tblpY="179"/>
        <w:tblW w:w="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5"/>
        <w:gridCol w:w="4221"/>
      </w:tblGrid>
      <w:tr w:rsidR="00567F87" w:rsidRPr="00DD0DA8" w:rsidTr="0088448E">
        <w:trPr>
          <w:trHeight w:val="1087"/>
        </w:trPr>
        <w:tc>
          <w:tcPr>
            <w:tcW w:w="4155" w:type="dxa"/>
          </w:tcPr>
          <w:p w:rsidR="00567F87" w:rsidRPr="00DD0DA8" w:rsidRDefault="00567F87" w:rsidP="00797A72">
            <w:pPr>
              <w:jc w:val="center"/>
              <w:rPr>
                <w:rFonts w:ascii="宋体" w:hAnsi="宋体"/>
                <w:szCs w:val="21"/>
              </w:rPr>
            </w:pPr>
            <w:r w:rsidRPr="00DD0DA8">
              <w:rPr>
                <w:rFonts w:ascii="宋体" w:hAnsi="宋体" w:hint="eastAsia"/>
                <w:szCs w:val="21"/>
              </w:rPr>
              <w:t>甲方</w:t>
            </w:r>
          </w:p>
          <w:p w:rsidR="00567F87" w:rsidRPr="00DD0DA8" w:rsidRDefault="00567F87" w:rsidP="00797A72">
            <w:pPr>
              <w:ind w:left="1470" w:hangingChars="700" w:hanging="1470"/>
              <w:rPr>
                <w:rFonts w:ascii="宋体" w:hAnsi="宋体"/>
                <w:szCs w:val="21"/>
              </w:rPr>
            </w:pPr>
          </w:p>
          <w:p w:rsidR="00567F87" w:rsidRPr="00DD0DA8" w:rsidRDefault="00567F87" w:rsidP="00797A72">
            <w:pPr>
              <w:ind w:left="1470" w:hangingChars="700" w:hanging="1470"/>
              <w:rPr>
                <w:rFonts w:ascii="宋体" w:hAnsi="宋体"/>
                <w:szCs w:val="21"/>
              </w:rPr>
            </w:pPr>
            <w:r w:rsidRPr="00DD0DA8">
              <w:rPr>
                <w:rFonts w:ascii="宋体" w:hAnsi="宋体" w:hint="eastAsia"/>
                <w:szCs w:val="21"/>
              </w:rPr>
              <w:t>单位名称（章）：湖南中烟工业有限责任公司</w:t>
            </w:r>
          </w:p>
          <w:p w:rsidR="00567F87" w:rsidRPr="00DD0DA8" w:rsidRDefault="00567F87" w:rsidP="0088448E">
            <w:pPr>
              <w:ind w:firstLineChars="650" w:firstLine="1365"/>
              <w:rPr>
                <w:rFonts w:ascii="宋体" w:hAnsi="宋体"/>
                <w:szCs w:val="21"/>
              </w:rPr>
            </w:pPr>
            <w:r w:rsidRPr="00DD0DA8">
              <w:rPr>
                <w:rFonts w:ascii="宋体" w:hAnsi="宋体" w:hint="eastAsia"/>
                <w:szCs w:val="21"/>
              </w:rPr>
              <w:t>吴忠卷烟厂</w:t>
            </w:r>
          </w:p>
          <w:p w:rsidR="00567F87" w:rsidRDefault="00567F87" w:rsidP="00797A72">
            <w:pPr>
              <w:rPr>
                <w:rFonts w:ascii="宋体" w:hAnsi="宋体"/>
                <w:szCs w:val="21"/>
              </w:rPr>
            </w:pPr>
            <w:r w:rsidRPr="00DD0DA8">
              <w:rPr>
                <w:rFonts w:ascii="宋体" w:hAnsi="宋体" w:hint="eastAsia"/>
                <w:szCs w:val="21"/>
              </w:rPr>
              <w:t>单位地址：宁夏吴忠市利通南街4</w:t>
            </w:r>
            <w:r>
              <w:rPr>
                <w:rFonts w:ascii="宋体" w:hAnsi="宋体" w:hint="eastAsia"/>
                <w:szCs w:val="21"/>
              </w:rPr>
              <w:t>89号</w:t>
            </w:r>
          </w:p>
          <w:p w:rsidR="00567F87" w:rsidRPr="00DD0DA8" w:rsidRDefault="00567F87" w:rsidP="00797A72">
            <w:pPr>
              <w:rPr>
                <w:rFonts w:ascii="宋体" w:hAnsi="宋体"/>
                <w:szCs w:val="21"/>
              </w:rPr>
            </w:pPr>
          </w:p>
          <w:p w:rsidR="00567F87" w:rsidRDefault="00567F87" w:rsidP="00797A72">
            <w:pPr>
              <w:rPr>
                <w:rFonts w:ascii="宋体" w:hAnsi="宋体"/>
                <w:szCs w:val="21"/>
              </w:rPr>
            </w:pPr>
            <w:r w:rsidRPr="00DD0DA8">
              <w:rPr>
                <w:rFonts w:ascii="宋体" w:hAnsi="宋体" w:hint="eastAsia"/>
                <w:szCs w:val="21"/>
              </w:rPr>
              <w:t>法</w:t>
            </w:r>
            <w:r>
              <w:rPr>
                <w:rFonts w:ascii="宋体" w:hAnsi="宋体" w:hint="eastAsia"/>
                <w:szCs w:val="21"/>
              </w:rPr>
              <w:t>定代表</w:t>
            </w:r>
            <w:r w:rsidRPr="00DD0DA8">
              <w:rPr>
                <w:rFonts w:ascii="宋体" w:hAnsi="宋体" w:hint="eastAsia"/>
                <w:szCs w:val="21"/>
              </w:rPr>
              <w:t>人</w:t>
            </w:r>
            <w:r>
              <w:rPr>
                <w:rFonts w:ascii="宋体" w:hAnsi="宋体" w:hint="eastAsia"/>
                <w:szCs w:val="21"/>
              </w:rPr>
              <w:t>:卢平</w:t>
            </w:r>
          </w:p>
          <w:p w:rsidR="00567F87" w:rsidRDefault="00567F87" w:rsidP="00797A72">
            <w:pPr>
              <w:rPr>
                <w:rFonts w:ascii="宋体" w:hAnsi="宋体"/>
                <w:szCs w:val="21"/>
              </w:rPr>
            </w:pPr>
            <w:r>
              <w:rPr>
                <w:rFonts w:ascii="宋体" w:hAnsi="宋体" w:hint="eastAsia"/>
                <w:szCs w:val="21"/>
              </w:rPr>
              <w:t>委托代理人</w:t>
            </w:r>
            <w:r w:rsidRPr="00DD0DA8">
              <w:rPr>
                <w:rFonts w:ascii="宋体" w:hAnsi="宋体" w:hint="eastAsia"/>
                <w:szCs w:val="21"/>
              </w:rPr>
              <w:t>：</w:t>
            </w:r>
          </w:p>
          <w:p w:rsidR="00567F87" w:rsidRDefault="00567F87" w:rsidP="00797A72">
            <w:pPr>
              <w:rPr>
                <w:rFonts w:ascii="宋体" w:hAnsi="宋体"/>
                <w:szCs w:val="21"/>
              </w:rPr>
            </w:pPr>
          </w:p>
          <w:p w:rsidR="0088448E" w:rsidRDefault="0088448E" w:rsidP="00797A72">
            <w:pPr>
              <w:rPr>
                <w:rFonts w:ascii="宋体" w:hAnsi="宋体"/>
                <w:szCs w:val="21"/>
              </w:rPr>
            </w:pPr>
          </w:p>
          <w:p w:rsidR="0088448E" w:rsidRPr="00DD0DA8" w:rsidRDefault="0088448E" w:rsidP="00797A72">
            <w:pPr>
              <w:rPr>
                <w:rFonts w:ascii="宋体" w:hAnsi="宋体"/>
                <w:szCs w:val="21"/>
              </w:rPr>
            </w:pPr>
          </w:p>
          <w:p w:rsidR="00567F87" w:rsidRDefault="00567F87" w:rsidP="00797A72">
            <w:pPr>
              <w:rPr>
                <w:rFonts w:ascii="宋体" w:hAnsi="宋体"/>
                <w:szCs w:val="21"/>
              </w:rPr>
            </w:pPr>
            <w:r w:rsidRPr="00DD0DA8">
              <w:rPr>
                <w:rFonts w:ascii="宋体" w:hAnsi="宋体" w:hint="eastAsia"/>
                <w:szCs w:val="21"/>
              </w:rPr>
              <w:t>电    话：0953-2700901</w:t>
            </w:r>
          </w:p>
          <w:p w:rsidR="00567F87" w:rsidRPr="00DD0DA8" w:rsidRDefault="00567F87" w:rsidP="00797A72">
            <w:pPr>
              <w:rPr>
                <w:rFonts w:ascii="宋体" w:hAnsi="宋体"/>
                <w:szCs w:val="21"/>
              </w:rPr>
            </w:pPr>
            <w:r>
              <w:rPr>
                <w:rFonts w:ascii="宋体" w:hAnsi="宋体" w:hint="eastAsia"/>
                <w:szCs w:val="21"/>
              </w:rPr>
              <w:t>传真号码：0953-2011441</w:t>
            </w:r>
          </w:p>
          <w:p w:rsidR="00567F87" w:rsidRDefault="00567F87" w:rsidP="00797A72">
            <w:pPr>
              <w:rPr>
                <w:rFonts w:ascii="宋体" w:hAnsi="宋体"/>
                <w:szCs w:val="21"/>
              </w:rPr>
            </w:pPr>
            <w:r w:rsidRPr="00DD0DA8">
              <w:rPr>
                <w:rFonts w:ascii="宋体" w:hAnsi="宋体" w:hint="eastAsia"/>
                <w:szCs w:val="21"/>
              </w:rPr>
              <w:t>开户银行：工行吴忠分行中华桥支行</w:t>
            </w:r>
          </w:p>
          <w:p w:rsidR="00567F87" w:rsidRPr="00DD0DA8" w:rsidRDefault="00567F87" w:rsidP="00797A72">
            <w:pPr>
              <w:rPr>
                <w:rFonts w:ascii="宋体" w:hAnsi="宋体"/>
                <w:szCs w:val="21"/>
              </w:rPr>
            </w:pPr>
          </w:p>
          <w:p w:rsidR="00567F87" w:rsidRDefault="00567F87" w:rsidP="00797A72">
            <w:pPr>
              <w:rPr>
                <w:rFonts w:ascii="宋体" w:hAnsi="宋体"/>
                <w:szCs w:val="21"/>
              </w:rPr>
            </w:pPr>
            <w:r w:rsidRPr="00DD0DA8">
              <w:rPr>
                <w:rFonts w:ascii="宋体" w:hAnsi="宋体" w:hint="eastAsia"/>
                <w:szCs w:val="21"/>
              </w:rPr>
              <w:t>帐    号：2903051309200003111</w:t>
            </w:r>
          </w:p>
          <w:p w:rsidR="00567F87" w:rsidRPr="00443AF4" w:rsidRDefault="00567F87" w:rsidP="00797A72">
            <w:pPr>
              <w:rPr>
                <w:rFonts w:ascii="宋体" w:hAnsi="宋体"/>
                <w:color w:val="000000"/>
                <w:szCs w:val="21"/>
              </w:rPr>
            </w:pPr>
            <w:r w:rsidRPr="00443AF4">
              <w:rPr>
                <w:rFonts w:ascii="宋体" w:hAnsi="宋体" w:hint="eastAsia"/>
                <w:color w:val="000000"/>
                <w:szCs w:val="21"/>
              </w:rPr>
              <w:t>税    号：</w:t>
            </w:r>
            <w:r w:rsidRPr="00443AF4">
              <w:rPr>
                <w:rFonts w:ascii="宋体" w:hAnsi="宋体"/>
                <w:color w:val="000000"/>
                <w:szCs w:val="21"/>
              </w:rPr>
              <w:t>91640300228281814D</w:t>
            </w:r>
          </w:p>
          <w:p w:rsidR="00567F87" w:rsidRPr="00DD0DA8" w:rsidRDefault="00567F87" w:rsidP="00797A72">
            <w:pPr>
              <w:rPr>
                <w:rFonts w:ascii="宋体" w:hAnsi="宋体"/>
                <w:szCs w:val="21"/>
              </w:rPr>
            </w:pPr>
            <w:proofErr w:type="gramStart"/>
            <w:r w:rsidRPr="00DD0DA8">
              <w:rPr>
                <w:rFonts w:ascii="宋体" w:hAnsi="宋体" w:hint="eastAsia"/>
                <w:szCs w:val="21"/>
              </w:rPr>
              <w:t>邮</w:t>
            </w:r>
            <w:proofErr w:type="gramEnd"/>
            <w:r w:rsidR="0088448E">
              <w:rPr>
                <w:rFonts w:ascii="宋体" w:hAnsi="宋体" w:hint="eastAsia"/>
                <w:szCs w:val="21"/>
              </w:rPr>
              <w:t xml:space="preserve">    </w:t>
            </w:r>
            <w:r w:rsidRPr="00DD0DA8">
              <w:rPr>
                <w:rFonts w:ascii="宋体" w:hAnsi="宋体" w:hint="eastAsia"/>
                <w:szCs w:val="21"/>
              </w:rPr>
              <w:t>编：751100</w:t>
            </w:r>
          </w:p>
        </w:tc>
        <w:tc>
          <w:tcPr>
            <w:tcW w:w="4221" w:type="dxa"/>
          </w:tcPr>
          <w:p w:rsidR="00567F87" w:rsidRPr="00DD0DA8" w:rsidRDefault="00567F87" w:rsidP="00797A72">
            <w:pPr>
              <w:jc w:val="center"/>
              <w:rPr>
                <w:rFonts w:ascii="宋体" w:hAnsi="宋体"/>
                <w:szCs w:val="21"/>
              </w:rPr>
            </w:pPr>
            <w:r w:rsidRPr="00DD0DA8">
              <w:rPr>
                <w:rFonts w:ascii="宋体" w:hAnsi="宋体" w:hint="eastAsia"/>
                <w:szCs w:val="21"/>
              </w:rPr>
              <w:t>乙方</w:t>
            </w:r>
          </w:p>
          <w:p w:rsidR="00567F87" w:rsidRPr="00DD0DA8" w:rsidRDefault="00567F87" w:rsidP="00797A72">
            <w:pPr>
              <w:rPr>
                <w:rFonts w:ascii="宋体" w:hAnsi="宋体"/>
                <w:szCs w:val="21"/>
              </w:rPr>
            </w:pPr>
          </w:p>
          <w:p w:rsidR="0088448E" w:rsidRDefault="00567F87" w:rsidP="0088448E">
            <w:pPr>
              <w:rPr>
                <w:szCs w:val="21"/>
              </w:rPr>
            </w:pPr>
            <w:r w:rsidRPr="00DD0DA8">
              <w:rPr>
                <w:rFonts w:ascii="宋体" w:hAnsi="宋体" w:hint="eastAsia"/>
                <w:szCs w:val="21"/>
              </w:rPr>
              <w:t>单位名称（章）：</w:t>
            </w:r>
            <w:r w:rsidR="0088448E">
              <w:rPr>
                <w:rFonts w:hint="eastAsia"/>
                <w:szCs w:val="21"/>
              </w:rPr>
              <w:t>北京创联致信科技有限公司</w:t>
            </w:r>
            <w:r w:rsidR="0088448E">
              <w:rPr>
                <w:szCs w:val="21"/>
              </w:rPr>
              <w:t xml:space="preserve"> </w:t>
            </w:r>
          </w:p>
          <w:p w:rsidR="00567F87" w:rsidRPr="00DD0DA8" w:rsidRDefault="00567F87" w:rsidP="00797A72">
            <w:pPr>
              <w:rPr>
                <w:rFonts w:ascii="宋体" w:hAnsi="宋体"/>
                <w:szCs w:val="21"/>
              </w:rPr>
            </w:pPr>
            <w:r w:rsidRPr="00DD0DA8">
              <w:rPr>
                <w:rFonts w:ascii="宋体" w:hAnsi="宋体" w:hint="eastAsia"/>
                <w:szCs w:val="21"/>
              </w:rPr>
              <w:t xml:space="preserve"> </w:t>
            </w:r>
          </w:p>
          <w:p w:rsidR="0088448E" w:rsidRDefault="00567F87" w:rsidP="0088448E">
            <w:pPr>
              <w:rPr>
                <w:szCs w:val="21"/>
              </w:rPr>
            </w:pPr>
            <w:r w:rsidRPr="00DD0DA8">
              <w:rPr>
                <w:rFonts w:ascii="宋体" w:hAnsi="宋体" w:hint="eastAsia"/>
                <w:szCs w:val="21"/>
              </w:rPr>
              <w:t>单位地址：</w:t>
            </w:r>
            <w:r w:rsidR="0088448E">
              <w:rPr>
                <w:rFonts w:hint="eastAsia"/>
                <w:szCs w:val="21"/>
              </w:rPr>
              <w:t>北京市海淀区永泰中路</w:t>
            </w:r>
            <w:r w:rsidR="0088448E">
              <w:rPr>
                <w:szCs w:val="21"/>
              </w:rPr>
              <w:t>25</w:t>
            </w:r>
            <w:r w:rsidR="0088448E">
              <w:rPr>
                <w:rFonts w:hint="eastAsia"/>
                <w:szCs w:val="21"/>
              </w:rPr>
              <w:t>号</w:t>
            </w:r>
            <w:r w:rsidR="0088448E">
              <w:rPr>
                <w:szCs w:val="21"/>
              </w:rPr>
              <w:t>A</w:t>
            </w:r>
          </w:p>
          <w:p w:rsidR="0088448E" w:rsidRDefault="0088448E" w:rsidP="0088448E">
            <w:pPr>
              <w:ind w:firstLineChars="500" w:firstLine="1050"/>
              <w:rPr>
                <w:szCs w:val="21"/>
              </w:rPr>
            </w:pPr>
            <w:r>
              <w:rPr>
                <w:rFonts w:hint="eastAsia"/>
                <w:szCs w:val="21"/>
              </w:rPr>
              <w:t>座</w:t>
            </w:r>
            <w:r>
              <w:rPr>
                <w:szCs w:val="21"/>
              </w:rPr>
              <w:t>2</w:t>
            </w:r>
            <w:r>
              <w:rPr>
                <w:rFonts w:hint="eastAsia"/>
                <w:szCs w:val="21"/>
              </w:rPr>
              <w:t>层</w:t>
            </w:r>
            <w:r>
              <w:rPr>
                <w:szCs w:val="21"/>
              </w:rPr>
              <w:t>202</w:t>
            </w:r>
            <w:r>
              <w:rPr>
                <w:rFonts w:hint="eastAsia"/>
                <w:szCs w:val="21"/>
              </w:rPr>
              <w:t>室</w:t>
            </w:r>
            <w:r>
              <w:rPr>
                <w:szCs w:val="21"/>
              </w:rPr>
              <w:t xml:space="preserve"> </w:t>
            </w:r>
          </w:p>
          <w:p w:rsidR="00567F87" w:rsidRPr="0088448E" w:rsidRDefault="00567F87" w:rsidP="0088448E">
            <w:pPr>
              <w:rPr>
                <w:rFonts w:ascii="宋体" w:hAnsiTheme="minorHAnsi"/>
                <w:szCs w:val="21"/>
              </w:rPr>
            </w:pPr>
            <w:r w:rsidRPr="00DD0DA8">
              <w:rPr>
                <w:rFonts w:ascii="宋体" w:hAnsi="宋体" w:hint="eastAsia"/>
                <w:szCs w:val="21"/>
              </w:rPr>
              <w:t>法</w:t>
            </w:r>
            <w:r>
              <w:rPr>
                <w:rFonts w:ascii="宋体" w:hAnsi="宋体" w:hint="eastAsia"/>
                <w:szCs w:val="21"/>
              </w:rPr>
              <w:t>定代表</w:t>
            </w:r>
            <w:r w:rsidRPr="00DD0DA8">
              <w:rPr>
                <w:rFonts w:ascii="宋体" w:hAnsi="宋体" w:hint="eastAsia"/>
                <w:szCs w:val="21"/>
              </w:rPr>
              <w:t>人</w:t>
            </w:r>
            <w:r>
              <w:rPr>
                <w:rFonts w:ascii="宋体" w:hAnsi="宋体" w:hint="eastAsia"/>
                <w:szCs w:val="21"/>
              </w:rPr>
              <w:t>:</w:t>
            </w:r>
            <w:r w:rsidR="0088448E">
              <w:rPr>
                <w:rFonts w:hint="eastAsia"/>
                <w:szCs w:val="21"/>
              </w:rPr>
              <w:t>蔡建</w:t>
            </w:r>
            <w:r w:rsidR="0088448E">
              <w:rPr>
                <w:szCs w:val="21"/>
              </w:rPr>
              <w:t xml:space="preserve"> </w:t>
            </w:r>
          </w:p>
          <w:p w:rsidR="00567F87" w:rsidRDefault="00567F87" w:rsidP="00797A72">
            <w:pPr>
              <w:rPr>
                <w:rFonts w:ascii="宋体" w:hAnsi="宋体"/>
                <w:szCs w:val="21"/>
              </w:rPr>
            </w:pPr>
            <w:r>
              <w:rPr>
                <w:rFonts w:ascii="宋体" w:hAnsi="宋体" w:hint="eastAsia"/>
                <w:szCs w:val="21"/>
              </w:rPr>
              <w:t>委托代理人</w:t>
            </w:r>
            <w:r w:rsidRPr="00DD0DA8">
              <w:rPr>
                <w:rFonts w:ascii="宋体" w:hAnsi="宋体" w:hint="eastAsia"/>
                <w:szCs w:val="21"/>
              </w:rPr>
              <w:t>：</w:t>
            </w:r>
          </w:p>
          <w:p w:rsidR="0088448E" w:rsidRDefault="0088448E" w:rsidP="00797A72">
            <w:pPr>
              <w:rPr>
                <w:rFonts w:ascii="宋体" w:hAnsi="宋体"/>
                <w:szCs w:val="21"/>
              </w:rPr>
            </w:pPr>
          </w:p>
          <w:p w:rsidR="0088448E" w:rsidRPr="00DD0DA8" w:rsidRDefault="0088448E" w:rsidP="00797A72">
            <w:pPr>
              <w:rPr>
                <w:rFonts w:ascii="宋体" w:hAnsi="宋体"/>
                <w:szCs w:val="21"/>
              </w:rPr>
            </w:pPr>
          </w:p>
          <w:p w:rsidR="00567F87" w:rsidRPr="00DD0DA8" w:rsidRDefault="00567F87" w:rsidP="00797A72">
            <w:pPr>
              <w:rPr>
                <w:rFonts w:ascii="宋体" w:hAnsi="宋体"/>
                <w:szCs w:val="21"/>
              </w:rPr>
            </w:pPr>
          </w:p>
          <w:p w:rsidR="0088448E" w:rsidRDefault="00567F87" w:rsidP="0088448E">
            <w:pPr>
              <w:rPr>
                <w:szCs w:val="21"/>
              </w:rPr>
            </w:pPr>
            <w:r w:rsidRPr="00DD0DA8">
              <w:rPr>
                <w:rFonts w:ascii="宋体" w:hAnsi="宋体" w:hint="eastAsia"/>
                <w:szCs w:val="21"/>
              </w:rPr>
              <w:t>电     话：</w:t>
            </w:r>
            <w:r w:rsidR="0088448E">
              <w:rPr>
                <w:szCs w:val="21"/>
              </w:rPr>
              <w:t xml:space="preserve">010-82746952 </w:t>
            </w:r>
          </w:p>
          <w:p w:rsidR="00567F87" w:rsidRPr="00DD0DA8" w:rsidRDefault="00567F87" w:rsidP="00797A72">
            <w:pPr>
              <w:rPr>
                <w:rFonts w:ascii="宋体" w:hAnsi="宋体"/>
                <w:szCs w:val="21"/>
              </w:rPr>
            </w:pPr>
            <w:r>
              <w:rPr>
                <w:rFonts w:ascii="宋体" w:hAnsi="宋体" w:hint="eastAsia"/>
                <w:szCs w:val="21"/>
              </w:rPr>
              <w:t>传真号码：</w:t>
            </w:r>
            <w:r w:rsidRPr="00DD0DA8">
              <w:rPr>
                <w:rFonts w:ascii="宋体" w:hAnsi="宋体" w:hint="eastAsia"/>
                <w:szCs w:val="21"/>
              </w:rPr>
              <w:t xml:space="preserve"> </w:t>
            </w:r>
            <w:r w:rsidR="0088448E">
              <w:rPr>
                <w:szCs w:val="21"/>
              </w:rPr>
              <w:t>010-82746952</w:t>
            </w:r>
          </w:p>
          <w:p w:rsidR="0088448E" w:rsidRDefault="00567F87" w:rsidP="0088448E">
            <w:pPr>
              <w:rPr>
                <w:szCs w:val="21"/>
              </w:rPr>
            </w:pPr>
            <w:r w:rsidRPr="00DD0DA8">
              <w:rPr>
                <w:rFonts w:ascii="宋体" w:hAnsi="宋体" w:hint="eastAsia"/>
                <w:szCs w:val="21"/>
              </w:rPr>
              <w:t xml:space="preserve">开户银行： </w:t>
            </w:r>
            <w:r w:rsidR="0088448E">
              <w:rPr>
                <w:rFonts w:hint="eastAsia"/>
                <w:szCs w:val="21"/>
              </w:rPr>
              <w:t>中国民生银行股份有限公司北京</w:t>
            </w:r>
          </w:p>
          <w:p w:rsidR="0088448E" w:rsidRDefault="0088448E" w:rsidP="0088448E">
            <w:pPr>
              <w:ind w:firstLineChars="500" w:firstLine="1050"/>
              <w:rPr>
                <w:szCs w:val="21"/>
              </w:rPr>
            </w:pPr>
            <w:r>
              <w:rPr>
                <w:rFonts w:hint="eastAsia"/>
                <w:szCs w:val="21"/>
              </w:rPr>
              <w:t>东二环支行</w:t>
            </w:r>
          </w:p>
          <w:p w:rsidR="00567F87" w:rsidRDefault="00567F87" w:rsidP="00797A72">
            <w:pPr>
              <w:rPr>
                <w:rFonts w:ascii="宋体" w:hAnsi="宋体"/>
                <w:szCs w:val="21"/>
              </w:rPr>
            </w:pPr>
            <w:r w:rsidRPr="00DD0DA8">
              <w:rPr>
                <w:rFonts w:ascii="宋体" w:hAnsi="宋体" w:hint="eastAsia"/>
                <w:szCs w:val="21"/>
              </w:rPr>
              <w:t>帐    号</w:t>
            </w:r>
            <w:r w:rsidRPr="00DD0DA8">
              <w:rPr>
                <w:rFonts w:ascii="宋体" w:hAnsi="宋体"/>
                <w:szCs w:val="21"/>
              </w:rPr>
              <w:t>：</w:t>
            </w:r>
            <w:r w:rsidR="0088448E">
              <w:rPr>
                <w:rFonts w:ascii="宋体" w:hAnsi="宋体" w:hint="eastAsia"/>
                <w:szCs w:val="21"/>
              </w:rPr>
              <w:t>0148012830000756</w:t>
            </w:r>
          </w:p>
          <w:p w:rsidR="0088448E" w:rsidRDefault="00567F87" w:rsidP="0088448E">
            <w:pPr>
              <w:rPr>
                <w:szCs w:val="21"/>
              </w:rPr>
            </w:pPr>
            <w:r w:rsidRPr="00DD0DA8">
              <w:rPr>
                <w:rFonts w:ascii="宋体" w:hAnsi="宋体" w:hint="eastAsia"/>
                <w:szCs w:val="21"/>
              </w:rPr>
              <w:t>税</w:t>
            </w:r>
            <w:r w:rsidR="0088448E">
              <w:rPr>
                <w:rFonts w:ascii="宋体" w:hAnsi="宋体" w:hint="eastAsia"/>
                <w:szCs w:val="21"/>
              </w:rPr>
              <w:t xml:space="preserve">    </w:t>
            </w:r>
            <w:r w:rsidRPr="00DD0DA8">
              <w:rPr>
                <w:rFonts w:ascii="宋体" w:hAnsi="宋体" w:hint="eastAsia"/>
                <w:szCs w:val="21"/>
              </w:rPr>
              <w:t>号：</w:t>
            </w:r>
            <w:r w:rsidR="0088448E">
              <w:rPr>
                <w:szCs w:val="21"/>
              </w:rPr>
              <w:t xml:space="preserve">91110108596007659D </w:t>
            </w:r>
          </w:p>
          <w:p w:rsidR="00567F87" w:rsidRPr="00DD0DA8" w:rsidRDefault="00567F87" w:rsidP="00797A72">
            <w:pPr>
              <w:rPr>
                <w:rFonts w:ascii="宋体" w:hAnsi="宋体"/>
                <w:szCs w:val="21"/>
              </w:rPr>
            </w:pPr>
            <w:proofErr w:type="gramStart"/>
            <w:r w:rsidRPr="00DD0DA8">
              <w:rPr>
                <w:rFonts w:ascii="宋体" w:hAnsi="宋体" w:hint="eastAsia"/>
                <w:szCs w:val="21"/>
              </w:rPr>
              <w:t>邮</w:t>
            </w:r>
            <w:proofErr w:type="gramEnd"/>
            <w:r w:rsidR="0088448E">
              <w:rPr>
                <w:rFonts w:ascii="宋体" w:hAnsi="宋体" w:hint="eastAsia"/>
                <w:szCs w:val="21"/>
              </w:rPr>
              <w:t xml:space="preserve">    </w:t>
            </w:r>
            <w:r w:rsidRPr="00DD0DA8">
              <w:rPr>
                <w:rFonts w:ascii="宋体" w:hAnsi="宋体" w:hint="eastAsia"/>
                <w:szCs w:val="21"/>
              </w:rPr>
              <w:t>编：</w:t>
            </w:r>
            <w:r w:rsidR="0088448E">
              <w:rPr>
                <w:rFonts w:ascii="宋体" w:hAnsi="宋体" w:hint="eastAsia"/>
                <w:szCs w:val="21"/>
              </w:rPr>
              <w:t>100192</w:t>
            </w:r>
          </w:p>
        </w:tc>
      </w:tr>
    </w:tbl>
    <w:p w:rsidR="00567F87" w:rsidRDefault="00567F87" w:rsidP="00567F87">
      <w:pPr>
        <w:jc w:val="center"/>
        <w:rPr>
          <w:sz w:val="32"/>
          <w:szCs w:val="32"/>
        </w:rPr>
      </w:pPr>
    </w:p>
    <w:p w:rsidR="00567F87" w:rsidRDefault="00567F87" w:rsidP="00567F87">
      <w:pPr>
        <w:jc w:val="center"/>
        <w:rPr>
          <w:sz w:val="32"/>
          <w:szCs w:val="32"/>
        </w:rPr>
      </w:pPr>
    </w:p>
    <w:p w:rsidR="00567F87" w:rsidRDefault="00567F87" w:rsidP="00567F87">
      <w:pPr>
        <w:jc w:val="center"/>
        <w:rPr>
          <w:sz w:val="32"/>
          <w:szCs w:val="32"/>
        </w:rPr>
      </w:pPr>
    </w:p>
    <w:p w:rsidR="00567F87" w:rsidRDefault="00567F87" w:rsidP="00567F87">
      <w:pPr>
        <w:jc w:val="center"/>
        <w:rPr>
          <w:sz w:val="32"/>
          <w:szCs w:val="32"/>
        </w:rPr>
      </w:pPr>
    </w:p>
    <w:p w:rsidR="00567F87" w:rsidRDefault="00567F87" w:rsidP="00567F87">
      <w:pPr>
        <w:jc w:val="center"/>
        <w:rPr>
          <w:sz w:val="32"/>
          <w:szCs w:val="32"/>
        </w:rPr>
      </w:pPr>
    </w:p>
    <w:p w:rsidR="00567F87" w:rsidRDefault="00567F87" w:rsidP="00567F87">
      <w:pPr>
        <w:jc w:val="center"/>
        <w:rPr>
          <w:sz w:val="32"/>
          <w:szCs w:val="32"/>
        </w:rPr>
      </w:pPr>
    </w:p>
    <w:p w:rsidR="00567F87" w:rsidRDefault="00567F87" w:rsidP="0088448E">
      <w:pPr>
        <w:rPr>
          <w:sz w:val="32"/>
          <w:szCs w:val="32"/>
        </w:rPr>
      </w:pPr>
    </w:p>
    <w:p w:rsidR="0088448E" w:rsidRDefault="0088448E" w:rsidP="0088448E">
      <w:pPr>
        <w:rPr>
          <w:sz w:val="32"/>
          <w:szCs w:val="32"/>
        </w:rPr>
      </w:pPr>
    </w:p>
    <w:p w:rsidR="0088448E" w:rsidRDefault="0088448E" w:rsidP="0088448E">
      <w:pPr>
        <w:rPr>
          <w:sz w:val="32"/>
          <w:szCs w:val="32"/>
        </w:rPr>
      </w:pPr>
    </w:p>
    <w:p w:rsidR="0088448E" w:rsidRDefault="0088448E" w:rsidP="0088448E">
      <w:pPr>
        <w:rPr>
          <w:sz w:val="32"/>
          <w:szCs w:val="32"/>
        </w:rPr>
      </w:pPr>
    </w:p>
    <w:p w:rsidR="0088448E" w:rsidRDefault="0088448E" w:rsidP="0088448E">
      <w:pPr>
        <w:rPr>
          <w:sz w:val="32"/>
          <w:szCs w:val="32"/>
        </w:rPr>
      </w:pPr>
    </w:p>
    <w:p w:rsidR="00567F87" w:rsidRDefault="00567F87" w:rsidP="00567F87">
      <w:pPr>
        <w:jc w:val="center"/>
        <w:rPr>
          <w:sz w:val="32"/>
          <w:szCs w:val="32"/>
        </w:rPr>
      </w:pPr>
    </w:p>
    <w:p w:rsidR="00567F87" w:rsidRPr="00783465" w:rsidRDefault="00567F87" w:rsidP="00567F87">
      <w:pPr>
        <w:jc w:val="left"/>
        <w:rPr>
          <w:rFonts w:ascii="宋体" w:hAnsi="宋体"/>
          <w:b/>
          <w:szCs w:val="21"/>
        </w:rPr>
      </w:pPr>
      <w:r w:rsidRPr="00783465">
        <w:rPr>
          <w:rFonts w:ascii="宋体" w:hAnsi="宋体" w:hint="eastAsia"/>
          <w:b/>
          <w:szCs w:val="21"/>
        </w:rPr>
        <w:t>附件一</w:t>
      </w:r>
      <w:r w:rsidRPr="00783465">
        <w:rPr>
          <w:rFonts w:ascii="宋体" w:hAnsi="宋体"/>
          <w:b/>
          <w:szCs w:val="21"/>
        </w:rPr>
        <w:t>：</w:t>
      </w:r>
      <w:r w:rsidR="00783465" w:rsidRPr="00783465">
        <w:rPr>
          <w:rFonts w:ascii="宋体" w:hAnsi="宋体" w:hint="eastAsia"/>
          <w:b/>
          <w:szCs w:val="21"/>
        </w:rPr>
        <w:t xml:space="preserve"> </w:t>
      </w:r>
    </w:p>
    <w:p w:rsidR="00567F87" w:rsidRPr="00465A5B" w:rsidRDefault="00567F87" w:rsidP="00567F87">
      <w:pPr>
        <w:pStyle w:val="1"/>
        <w:spacing w:before="120" w:after="120" w:line="240" w:lineRule="auto"/>
        <w:jc w:val="center"/>
        <w:rPr>
          <w:sz w:val="32"/>
          <w:szCs w:val="32"/>
        </w:rPr>
      </w:pPr>
      <w:r w:rsidRPr="00465A5B">
        <w:rPr>
          <w:sz w:val="32"/>
          <w:szCs w:val="32"/>
        </w:rPr>
        <w:t>保密协议书</w:t>
      </w:r>
    </w:p>
    <w:p w:rsidR="00567F87" w:rsidRDefault="00567F87" w:rsidP="00567F87">
      <w:pPr>
        <w:autoSpaceDE w:val="0"/>
        <w:autoSpaceDN w:val="0"/>
        <w:snapToGrid w:val="0"/>
        <w:spacing w:line="360" w:lineRule="auto"/>
        <w:jc w:val="left"/>
        <w:rPr>
          <w:rFonts w:ascii="宋体" w:hAnsi="宋体"/>
          <w:b/>
          <w:color w:val="000000"/>
          <w:szCs w:val="21"/>
        </w:rPr>
      </w:pPr>
    </w:p>
    <w:p w:rsidR="00567F87" w:rsidRPr="0028636F" w:rsidRDefault="00567F87" w:rsidP="00567F87">
      <w:pPr>
        <w:autoSpaceDE w:val="0"/>
        <w:autoSpaceDN w:val="0"/>
        <w:snapToGrid w:val="0"/>
        <w:spacing w:line="360" w:lineRule="auto"/>
        <w:jc w:val="left"/>
        <w:rPr>
          <w:rFonts w:ascii="宋体" w:hAnsi="宋体"/>
          <w:b/>
          <w:color w:val="000000"/>
          <w:szCs w:val="21"/>
        </w:rPr>
      </w:pPr>
      <w:r w:rsidRPr="0028636F">
        <w:rPr>
          <w:rFonts w:ascii="宋体" w:hAnsi="宋体"/>
          <w:b/>
          <w:color w:val="000000"/>
          <w:szCs w:val="21"/>
        </w:rPr>
        <w:t>甲方</w:t>
      </w:r>
      <w:r w:rsidRPr="0028636F">
        <w:rPr>
          <w:rFonts w:ascii="宋体" w:hAnsi="宋体" w:hint="eastAsia"/>
          <w:b/>
          <w:color w:val="000000"/>
          <w:szCs w:val="21"/>
        </w:rPr>
        <w:t>：</w:t>
      </w:r>
      <w:r w:rsidRPr="0028636F">
        <w:rPr>
          <w:rFonts w:ascii="宋体" w:hAnsi="宋体" w:hint="eastAsia"/>
          <w:b/>
          <w:color w:val="000000"/>
          <w:szCs w:val="21"/>
          <w:u w:val="single"/>
        </w:rPr>
        <w:t xml:space="preserve">湖南中烟工业有限责任公司吴忠卷烟厂 </w:t>
      </w:r>
    </w:p>
    <w:p w:rsidR="00567F87" w:rsidRPr="0028636F" w:rsidRDefault="00567F87" w:rsidP="00783465">
      <w:pPr>
        <w:pStyle w:val="Default"/>
        <w:rPr>
          <w:rFonts w:hAnsi="宋体"/>
          <w:szCs w:val="21"/>
          <w:u w:val="single"/>
        </w:rPr>
      </w:pPr>
      <w:r w:rsidRPr="0028636F">
        <w:rPr>
          <w:rFonts w:hAnsi="宋体"/>
          <w:b/>
          <w:szCs w:val="21"/>
        </w:rPr>
        <w:t>乙方</w:t>
      </w:r>
      <w:r w:rsidRPr="0028636F">
        <w:rPr>
          <w:rFonts w:hAnsi="宋体" w:hint="eastAsia"/>
          <w:b/>
          <w:szCs w:val="21"/>
        </w:rPr>
        <w:t>：</w:t>
      </w:r>
      <w:r w:rsidRPr="00783465">
        <w:rPr>
          <w:rFonts w:hAnsi="宋体" w:cs="Times New Roman" w:hint="eastAsia"/>
          <w:b/>
          <w:kern w:val="2"/>
          <w:sz w:val="21"/>
          <w:szCs w:val="21"/>
          <w:u w:val="single"/>
        </w:rPr>
        <w:t xml:space="preserve"> </w:t>
      </w:r>
      <w:r w:rsidRPr="00783465">
        <w:rPr>
          <w:rFonts w:hAnsi="宋体" w:cs="Times New Roman"/>
          <w:b/>
          <w:kern w:val="2"/>
          <w:sz w:val="21"/>
          <w:szCs w:val="21"/>
          <w:u w:val="single"/>
        </w:rPr>
        <w:t xml:space="preserve">  </w:t>
      </w:r>
      <w:r w:rsidR="00783465" w:rsidRPr="00783465">
        <w:rPr>
          <w:rFonts w:hAnsi="宋体" w:cs="Times New Roman" w:hint="eastAsia"/>
          <w:b/>
          <w:kern w:val="2"/>
          <w:sz w:val="21"/>
          <w:szCs w:val="21"/>
          <w:u w:val="single"/>
        </w:rPr>
        <w:t>北京创联致信科技有限公司</w:t>
      </w:r>
      <w:r w:rsidR="00783465" w:rsidRPr="00783465">
        <w:rPr>
          <w:rFonts w:hAnsi="宋体" w:cs="Times New Roman"/>
          <w:b/>
          <w:kern w:val="2"/>
          <w:sz w:val="21"/>
          <w:szCs w:val="21"/>
          <w:u w:val="single"/>
        </w:rPr>
        <w:t xml:space="preserve"> </w:t>
      </w:r>
      <w:r w:rsidRPr="00783465">
        <w:rPr>
          <w:rFonts w:hAnsi="宋体" w:cs="Times New Roman"/>
          <w:b/>
          <w:kern w:val="2"/>
          <w:sz w:val="21"/>
          <w:szCs w:val="21"/>
          <w:u w:val="single"/>
        </w:rPr>
        <w:t xml:space="preserve">  </w:t>
      </w:r>
    </w:p>
    <w:p w:rsidR="00567F87" w:rsidRPr="0028636F" w:rsidRDefault="00567F87" w:rsidP="00783465">
      <w:pPr>
        <w:pStyle w:val="2"/>
        <w:spacing w:before="240" w:after="0" w:line="240" w:lineRule="auto"/>
        <w:rPr>
          <w:sz w:val="21"/>
          <w:szCs w:val="21"/>
        </w:rPr>
      </w:pPr>
      <w:r w:rsidRPr="0028636F">
        <w:rPr>
          <w:rFonts w:hint="eastAsia"/>
          <w:sz w:val="21"/>
          <w:szCs w:val="21"/>
        </w:rPr>
        <w:t>第一条</w:t>
      </w:r>
      <w:r w:rsidRPr="0028636F">
        <w:rPr>
          <w:rFonts w:hint="eastAsia"/>
          <w:sz w:val="21"/>
          <w:szCs w:val="21"/>
        </w:rPr>
        <w:t xml:space="preserve"> </w:t>
      </w:r>
      <w:r w:rsidRPr="0028636F">
        <w:rPr>
          <w:sz w:val="21"/>
          <w:szCs w:val="21"/>
        </w:rPr>
        <w:t>目的</w:t>
      </w:r>
    </w:p>
    <w:p w:rsidR="00567F87" w:rsidRPr="0028636F" w:rsidRDefault="00567F87" w:rsidP="00783465">
      <w:pPr>
        <w:autoSpaceDE w:val="0"/>
        <w:autoSpaceDN w:val="0"/>
        <w:snapToGrid w:val="0"/>
        <w:ind w:firstLineChars="200" w:firstLine="420"/>
        <w:jc w:val="left"/>
        <w:rPr>
          <w:rFonts w:ascii="宋体" w:hAnsi="宋体"/>
          <w:color w:val="000000"/>
          <w:szCs w:val="21"/>
        </w:rPr>
      </w:pPr>
      <w:r w:rsidRPr="0028636F">
        <w:rPr>
          <w:rFonts w:ascii="宋体" w:hAnsi="宋体" w:hint="eastAsia"/>
          <w:szCs w:val="21"/>
        </w:rPr>
        <w:t>鉴于乙方软件技术人员在开发、服务过程中能接触和了解到的甲方的商业秘密信息，</w:t>
      </w:r>
      <w:r w:rsidRPr="0028636F">
        <w:rPr>
          <w:rFonts w:ascii="宋体" w:hAnsi="宋体" w:hint="eastAsia"/>
          <w:color w:val="000000"/>
          <w:szCs w:val="21"/>
        </w:rPr>
        <w:t>为保护甲方商业秘密，特</w:t>
      </w:r>
      <w:r w:rsidRPr="0028636F">
        <w:rPr>
          <w:rFonts w:ascii="宋体" w:hAnsi="宋体"/>
          <w:color w:val="000000"/>
          <w:szCs w:val="21"/>
        </w:rPr>
        <w:t>缔结如下保密协议（以下简称“本协议”）。</w:t>
      </w:r>
    </w:p>
    <w:p w:rsidR="00567F87" w:rsidRPr="0028636F" w:rsidRDefault="00567F87" w:rsidP="00783465">
      <w:pPr>
        <w:pStyle w:val="2"/>
        <w:spacing w:before="240" w:after="0" w:line="240" w:lineRule="auto"/>
        <w:rPr>
          <w:sz w:val="21"/>
          <w:szCs w:val="21"/>
        </w:rPr>
      </w:pPr>
      <w:r w:rsidRPr="0028636F">
        <w:rPr>
          <w:rFonts w:hint="eastAsia"/>
          <w:sz w:val="21"/>
          <w:szCs w:val="21"/>
        </w:rPr>
        <w:t>第二条</w:t>
      </w:r>
      <w:r w:rsidRPr="0028636F">
        <w:rPr>
          <w:rFonts w:hint="eastAsia"/>
          <w:sz w:val="21"/>
          <w:szCs w:val="21"/>
        </w:rPr>
        <w:t xml:space="preserve"> </w:t>
      </w:r>
      <w:r w:rsidRPr="0028636F">
        <w:rPr>
          <w:rFonts w:hint="eastAsia"/>
          <w:sz w:val="21"/>
          <w:szCs w:val="21"/>
        </w:rPr>
        <w:t>甲方的商业秘密信息</w:t>
      </w:r>
    </w:p>
    <w:p w:rsidR="00567F87" w:rsidRPr="0028636F" w:rsidRDefault="00567F87" w:rsidP="00783465">
      <w:pPr>
        <w:pStyle w:val="a7"/>
        <w:spacing w:after="0"/>
        <w:ind w:firstLineChars="200" w:firstLine="420"/>
        <w:rPr>
          <w:rFonts w:ascii="Tahoma" w:hAnsi="Tahoma" w:cs="Tahoma"/>
          <w:szCs w:val="21"/>
        </w:rPr>
      </w:pPr>
      <w:r w:rsidRPr="0028636F">
        <w:rPr>
          <w:rFonts w:ascii="宋体" w:hAnsi="宋体" w:hint="eastAsia"/>
          <w:szCs w:val="21"/>
        </w:rPr>
        <w:t>1、乙方在开发、服务过程中能接触或了解到的甲方业务数据和技术资料。包括但不限于</w:t>
      </w:r>
      <w:r w:rsidRPr="0028636F">
        <w:rPr>
          <w:rFonts w:ascii="Tahoma" w:hAnsi="Tahoma" w:cs="Tahoma" w:hint="eastAsia"/>
          <w:szCs w:val="21"/>
        </w:rPr>
        <w:t>甲方的管理信息、方式方法、顾客名单、商业数据、财务数据、产品信息、销售渠道、技术诀窍、源代码、计算机文档等或其他由甲方明确指明为商业秘密的信息。</w:t>
      </w:r>
    </w:p>
    <w:p w:rsidR="00567F87" w:rsidRPr="0028636F" w:rsidRDefault="00567F87" w:rsidP="00783465">
      <w:pPr>
        <w:pStyle w:val="a7"/>
        <w:spacing w:after="0"/>
        <w:ind w:firstLineChars="200" w:firstLine="420"/>
        <w:rPr>
          <w:rFonts w:ascii="宋体" w:hAnsi="宋体"/>
          <w:szCs w:val="21"/>
        </w:rPr>
      </w:pPr>
      <w:r w:rsidRPr="0028636F">
        <w:rPr>
          <w:rFonts w:ascii="宋体" w:hAnsi="宋体" w:hint="eastAsia"/>
          <w:szCs w:val="21"/>
        </w:rPr>
        <w:t>2、本合同中约定的工作范围、任务描述、完成标准，履约形成的资料等亦属保密范畴。</w:t>
      </w:r>
    </w:p>
    <w:p w:rsidR="00567F87" w:rsidRPr="0028636F" w:rsidRDefault="00567F87" w:rsidP="00783465">
      <w:pPr>
        <w:pStyle w:val="a7"/>
        <w:spacing w:after="0"/>
        <w:ind w:firstLineChars="200" w:firstLine="420"/>
        <w:rPr>
          <w:rFonts w:ascii="宋体" w:hAnsi="宋体"/>
          <w:szCs w:val="21"/>
        </w:rPr>
      </w:pPr>
      <w:r w:rsidRPr="0028636F">
        <w:rPr>
          <w:rFonts w:ascii="宋体" w:hAnsi="宋体" w:hint="eastAsia"/>
          <w:szCs w:val="21"/>
        </w:rPr>
        <w:t>3、</w:t>
      </w:r>
      <w:r w:rsidRPr="0028636F">
        <w:rPr>
          <w:rFonts w:ascii="宋体" w:hAnsi="宋体"/>
          <w:szCs w:val="21"/>
        </w:rPr>
        <w:t>符合前项但如同时符合以下各项中的任何一项，不属于本协议的保密范畴之内</w:t>
      </w:r>
      <w:r w:rsidRPr="0028636F">
        <w:rPr>
          <w:rFonts w:ascii="宋体" w:hAnsi="宋体" w:hint="eastAsia"/>
          <w:szCs w:val="21"/>
        </w:rPr>
        <w:t>：</w:t>
      </w:r>
    </w:p>
    <w:p w:rsidR="00567F87" w:rsidRPr="0028636F" w:rsidRDefault="00567F87" w:rsidP="00783465">
      <w:pPr>
        <w:pStyle w:val="a7"/>
        <w:numPr>
          <w:ilvl w:val="0"/>
          <w:numId w:val="5"/>
        </w:numPr>
        <w:tabs>
          <w:tab w:val="num" w:pos="1575"/>
        </w:tabs>
        <w:spacing w:after="0"/>
        <w:rPr>
          <w:rFonts w:ascii="宋体" w:hAnsi="宋体"/>
          <w:szCs w:val="21"/>
        </w:rPr>
      </w:pPr>
      <w:r w:rsidRPr="0028636F">
        <w:rPr>
          <w:rFonts w:ascii="宋体" w:hAnsi="宋体"/>
          <w:szCs w:val="21"/>
        </w:rPr>
        <w:t>甲方在向</w:t>
      </w:r>
      <w:r w:rsidRPr="0028636F">
        <w:rPr>
          <w:rFonts w:ascii="宋体" w:hAnsi="宋体" w:hint="eastAsia"/>
          <w:szCs w:val="21"/>
        </w:rPr>
        <w:t>乙</w:t>
      </w:r>
      <w:r w:rsidRPr="0028636F">
        <w:rPr>
          <w:rFonts w:ascii="宋体" w:hAnsi="宋体"/>
          <w:szCs w:val="21"/>
        </w:rPr>
        <w:t>方公开之前，已经是被公开的信息或已经在公开的印刷刊物上刊登过的信息；</w:t>
      </w:r>
    </w:p>
    <w:p w:rsidR="00567F87" w:rsidRPr="0028636F" w:rsidRDefault="00567F87" w:rsidP="00783465">
      <w:pPr>
        <w:pStyle w:val="a7"/>
        <w:numPr>
          <w:ilvl w:val="0"/>
          <w:numId w:val="5"/>
        </w:numPr>
        <w:tabs>
          <w:tab w:val="num" w:pos="1575"/>
        </w:tabs>
        <w:spacing w:after="0"/>
        <w:rPr>
          <w:rFonts w:ascii="宋体" w:hAnsi="宋体"/>
          <w:szCs w:val="21"/>
        </w:rPr>
      </w:pPr>
      <w:r w:rsidRPr="0028636F">
        <w:rPr>
          <w:rFonts w:ascii="宋体" w:hAnsi="宋体"/>
          <w:szCs w:val="21"/>
        </w:rPr>
        <w:t>甲方在向</w:t>
      </w:r>
      <w:r w:rsidRPr="0028636F">
        <w:rPr>
          <w:rFonts w:ascii="宋体" w:hAnsi="宋体" w:hint="eastAsia"/>
          <w:szCs w:val="21"/>
        </w:rPr>
        <w:t>乙</w:t>
      </w:r>
      <w:r w:rsidRPr="0028636F">
        <w:rPr>
          <w:rFonts w:ascii="宋体" w:hAnsi="宋体"/>
          <w:szCs w:val="21"/>
        </w:rPr>
        <w:t>方公开后，不是因</w:t>
      </w:r>
      <w:r w:rsidRPr="0028636F">
        <w:rPr>
          <w:rFonts w:ascii="宋体" w:hAnsi="宋体" w:hint="eastAsia"/>
          <w:szCs w:val="21"/>
        </w:rPr>
        <w:t>乙</w:t>
      </w:r>
      <w:r w:rsidRPr="0028636F">
        <w:rPr>
          <w:rFonts w:ascii="宋体" w:hAnsi="宋体"/>
          <w:szCs w:val="21"/>
        </w:rPr>
        <w:t>方（含</w:t>
      </w:r>
      <w:r w:rsidRPr="0028636F">
        <w:rPr>
          <w:rFonts w:ascii="宋体" w:hAnsi="宋体" w:hint="eastAsia"/>
          <w:szCs w:val="21"/>
        </w:rPr>
        <w:t>乙</w:t>
      </w:r>
      <w:r w:rsidRPr="0028636F">
        <w:rPr>
          <w:rFonts w:ascii="宋体" w:hAnsi="宋体"/>
          <w:szCs w:val="21"/>
        </w:rPr>
        <w:t>方的职员）的过</w:t>
      </w:r>
      <w:r w:rsidRPr="0028636F">
        <w:rPr>
          <w:rFonts w:ascii="宋体" w:hAnsi="宋体" w:hint="eastAsia"/>
          <w:szCs w:val="21"/>
        </w:rPr>
        <w:t>错</w:t>
      </w:r>
      <w:r w:rsidRPr="0028636F">
        <w:rPr>
          <w:rFonts w:ascii="宋体" w:hAnsi="宋体"/>
          <w:szCs w:val="21"/>
        </w:rPr>
        <w:t>的原因，而被公开或刊登在</w:t>
      </w:r>
      <w:r w:rsidRPr="0028636F">
        <w:rPr>
          <w:rFonts w:ascii="宋体" w:hAnsi="宋体" w:hint="eastAsia"/>
          <w:szCs w:val="21"/>
        </w:rPr>
        <w:t>公开的</w:t>
      </w:r>
      <w:r w:rsidRPr="0028636F">
        <w:rPr>
          <w:rFonts w:ascii="宋体" w:hAnsi="宋体"/>
          <w:szCs w:val="21"/>
        </w:rPr>
        <w:t>印刷刊物的信息；</w:t>
      </w:r>
    </w:p>
    <w:p w:rsidR="00567F87" w:rsidRPr="0028636F" w:rsidRDefault="00567F87" w:rsidP="00783465">
      <w:pPr>
        <w:pStyle w:val="a7"/>
        <w:numPr>
          <w:ilvl w:val="0"/>
          <w:numId w:val="5"/>
        </w:numPr>
        <w:tabs>
          <w:tab w:val="num" w:pos="1575"/>
        </w:tabs>
        <w:spacing w:after="0"/>
        <w:rPr>
          <w:rFonts w:ascii="宋体" w:hAnsi="宋体"/>
          <w:szCs w:val="21"/>
        </w:rPr>
      </w:pPr>
      <w:r w:rsidRPr="0028636F">
        <w:rPr>
          <w:rFonts w:ascii="宋体" w:hAnsi="宋体"/>
          <w:szCs w:val="21"/>
        </w:rPr>
        <w:t>甲方根据法律、法庭指令、政府或主管该方的其他权力机构的指示、要求、询问而必须披露的信息；</w:t>
      </w:r>
    </w:p>
    <w:p w:rsidR="00567F87" w:rsidRPr="0028636F" w:rsidRDefault="00567F87" w:rsidP="00783465">
      <w:pPr>
        <w:pStyle w:val="a7"/>
        <w:numPr>
          <w:ilvl w:val="0"/>
          <w:numId w:val="5"/>
        </w:numPr>
        <w:tabs>
          <w:tab w:val="num" w:pos="1575"/>
        </w:tabs>
        <w:spacing w:after="0"/>
        <w:rPr>
          <w:rFonts w:ascii="宋体" w:hAnsi="宋体"/>
          <w:szCs w:val="21"/>
        </w:rPr>
      </w:pPr>
      <w:r w:rsidRPr="0028636F">
        <w:rPr>
          <w:rFonts w:ascii="宋体" w:hAnsi="宋体"/>
          <w:szCs w:val="21"/>
        </w:rPr>
        <w:t>与披露信息无关，</w:t>
      </w:r>
      <w:r w:rsidRPr="0028636F">
        <w:rPr>
          <w:rFonts w:ascii="宋体" w:hAnsi="宋体" w:hint="eastAsia"/>
          <w:szCs w:val="21"/>
        </w:rPr>
        <w:t>乙</w:t>
      </w:r>
      <w:r w:rsidRPr="0028636F">
        <w:rPr>
          <w:rFonts w:ascii="宋体" w:hAnsi="宋体"/>
          <w:szCs w:val="21"/>
        </w:rPr>
        <w:t>方独自开发的信息</w:t>
      </w:r>
      <w:r w:rsidRPr="0028636F">
        <w:rPr>
          <w:rFonts w:ascii="宋体" w:hAnsi="宋体" w:hint="eastAsia"/>
          <w:szCs w:val="21"/>
        </w:rPr>
        <w:t>；</w:t>
      </w:r>
    </w:p>
    <w:p w:rsidR="00567F87" w:rsidRPr="0028636F" w:rsidRDefault="00567F87" w:rsidP="00783465">
      <w:pPr>
        <w:pStyle w:val="a7"/>
        <w:numPr>
          <w:ilvl w:val="0"/>
          <w:numId w:val="5"/>
        </w:numPr>
        <w:tabs>
          <w:tab w:val="num" w:pos="1575"/>
        </w:tabs>
        <w:spacing w:after="0"/>
        <w:rPr>
          <w:rFonts w:ascii="宋体" w:hAnsi="宋体"/>
          <w:szCs w:val="21"/>
        </w:rPr>
      </w:pPr>
      <w:r w:rsidRPr="0028636F">
        <w:rPr>
          <w:rFonts w:ascii="宋体" w:hAnsi="宋体"/>
          <w:szCs w:val="21"/>
        </w:rPr>
        <w:t>与保密协议无关</w:t>
      </w:r>
      <w:r w:rsidRPr="0028636F">
        <w:rPr>
          <w:rFonts w:ascii="宋体" w:hAnsi="宋体" w:hint="eastAsia"/>
          <w:szCs w:val="21"/>
        </w:rPr>
        <w:t>，甲方</w:t>
      </w:r>
      <w:r w:rsidRPr="0028636F">
        <w:rPr>
          <w:rFonts w:ascii="宋体" w:hAnsi="宋体"/>
          <w:szCs w:val="21"/>
        </w:rPr>
        <w:t>向第三者披露的信息。</w:t>
      </w:r>
    </w:p>
    <w:p w:rsidR="00567F87" w:rsidRPr="0028636F" w:rsidRDefault="00567F87" w:rsidP="00783465">
      <w:pPr>
        <w:pStyle w:val="2"/>
        <w:spacing w:before="240" w:after="0" w:line="240" w:lineRule="auto"/>
        <w:rPr>
          <w:sz w:val="21"/>
          <w:szCs w:val="21"/>
        </w:rPr>
      </w:pPr>
      <w:r w:rsidRPr="0028636F">
        <w:rPr>
          <w:rFonts w:hint="eastAsia"/>
          <w:sz w:val="21"/>
          <w:szCs w:val="21"/>
        </w:rPr>
        <w:t>第三条保密义务人</w:t>
      </w:r>
    </w:p>
    <w:p w:rsidR="00567F87" w:rsidRPr="0028636F" w:rsidRDefault="00567F87" w:rsidP="00783465">
      <w:pPr>
        <w:pStyle w:val="a7"/>
        <w:spacing w:after="0"/>
        <w:ind w:firstLineChars="196" w:firstLine="412"/>
        <w:rPr>
          <w:rFonts w:ascii="宋体" w:hAnsi="宋体"/>
          <w:szCs w:val="21"/>
        </w:rPr>
      </w:pPr>
      <w:r w:rsidRPr="0028636F">
        <w:rPr>
          <w:rFonts w:ascii="宋体" w:hAnsi="宋体" w:hint="eastAsia"/>
          <w:szCs w:val="21"/>
        </w:rPr>
        <w:t>乙方，和</w:t>
      </w:r>
      <w:r w:rsidRPr="0028636F">
        <w:rPr>
          <w:rFonts w:ascii="Tahoma" w:hAnsi="Tahoma" w:cs="Tahoma" w:hint="eastAsia"/>
          <w:szCs w:val="21"/>
        </w:rPr>
        <w:t>所有与乙方有劳动合同关系，因身份、职务、工作关系而</w:t>
      </w:r>
      <w:r w:rsidRPr="0028636F">
        <w:rPr>
          <w:rFonts w:ascii="Tahoma" w:hAnsi="Tahoma" w:cs="Tahoma"/>
          <w:szCs w:val="21"/>
        </w:rPr>
        <w:t>知悉</w:t>
      </w:r>
      <w:r w:rsidRPr="0028636F">
        <w:rPr>
          <w:rFonts w:ascii="Tahoma" w:hAnsi="Tahoma" w:cs="Tahoma" w:hint="eastAsia"/>
          <w:szCs w:val="21"/>
        </w:rPr>
        <w:t>本项目</w:t>
      </w:r>
      <w:r w:rsidRPr="0028636F">
        <w:rPr>
          <w:rFonts w:ascii="Tahoma" w:hAnsi="Tahoma" w:cs="Tahoma"/>
          <w:szCs w:val="21"/>
        </w:rPr>
        <w:t>商业秘密</w:t>
      </w:r>
      <w:r w:rsidRPr="0028636F">
        <w:rPr>
          <w:rFonts w:ascii="Tahoma" w:hAnsi="Tahoma" w:cs="Tahoma" w:hint="eastAsia"/>
          <w:szCs w:val="21"/>
        </w:rPr>
        <w:t>的</w:t>
      </w:r>
      <w:r w:rsidRPr="0028636F">
        <w:rPr>
          <w:rFonts w:ascii="Tahoma" w:hAnsi="Tahoma" w:cs="Tahoma"/>
          <w:szCs w:val="21"/>
        </w:rPr>
        <w:t>人员</w:t>
      </w:r>
      <w:r w:rsidRPr="0028636F">
        <w:rPr>
          <w:rFonts w:ascii="Tahoma" w:hAnsi="Tahoma" w:cs="Tahoma" w:hint="eastAsia"/>
          <w:szCs w:val="21"/>
        </w:rPr>
        <w:t>，以及乙方引入的代理商或关联方</w:t>
      </w:r>
      <w:r w:rsidRPr="0028636F">
        <w:rPr>
          <w:rFonts w:ascii="Tahoma" w:hAnsi="Tahoma" w:cs="Tahoma"/>
          <w:szCs w:val="21"/>
        </w:rPr>
        <w:t>。</w:t>
      </w:r>
    </w:p>
    <w:p w:rsidR="00567F87" w:rsidRPr="0028636F" w:rsidRDefault="00567F87" w:rsidP="00783465">
      <w:pPr>
        <w:pStyle w:val="2"/>
        <w:spacing w:before="240" w:after="0" w:line="240" w:lineRule="auto"/>
        <w:rPr>
          <w:sz w:val="21"/>
          <w:szCs w:val="21"/>
        </w:rPr>
      </w:pPr>
      <w:r w:rsidRPr="0028636F">
        <w:rPr>
          <w:rFonts w:hint="eastAsia"/>
          <w:sz w:val="21"/>
          <w:szCs w:val="21"/>
        </w:rPr>
        <w:t>第四条</w:t>
      </w:r>
      <w:r w:rsidRPr="0028636F">
        <w:rPr>
          <w:rFonts w:hint="eastAsia"/>
          <w:sz w:val="21"/>
          <w:szCs w:val="21"/>
        </w:rPr>
        <w:t xml:space="preserve"> </w:t>
      </w:r>
      <w:r w:rsidRPr="0028636F">
        <w:rPr>
          <w:rFonts w:hint="eastAsia"/>
          <w:sz w:val="21"/>
          <w:szCs w:val="21"/>
        </w:rPr>
        <w:t>保密义务</w:t>
      </w:r>
    </w:p>
    <w:p w:rsidR="00567F87" w:rsidRPr="0028636F" w:rsidRDefault="00567F87" w:rsidP="00783465">
      <w:pPr>
        <w:pStyle w:val="a7"/>
        <w:spacing w:after="0"/>
        <w:ind w:firstLineChars="196" w:firstLine="412"/>
        <w:rPr>
          <w:rFonts w:ascii="宋体" w:hAnsi="宋体"/>
          <w:szCs w:val="21"/>
        </w:rPr>
      </w:pPr>
      <w:r w:rsidRPr="0028636F">
        <w:rPr>
          <w:rFonts w:ascii="宋体" w:hAnsi="宋体" w:hint="eastAsia"/>
          <w:szCs w:val="21"/>
        </w:rPr>
        <w:t>1、</w:t>
      </w:r>
      <w:r w:rsidRPr="0028636F">
        <w:rPr>
          <w:rFonts w:ascii="宋体" w:hAnsi="宋体"/>
          <w:szCs w:val="21"/>
        </w:rPr>
        <w:t>对于</w:t>
      </w:r>
      <w:r w:rsidRPr="0028636F">
        <w:rPr>
          <w:rFonts w:ascii="宋体" w:hAnsi="宋体" w:hint="eastAsia"/>
          <w:szCs w:val="21"/>
        </w:rPr>
        <w:t>商业秘密</w:t>
      </w:r>
      <w:r w:rsidRPr="0028636F">
        <w:rPr>
          <w:rFonts w:ascii="宋体" w:hAnsi="宋体"/>
          <w:szCs w:val="21"/>
        </w:rPr>
        <w:t>信息，乙方有权向与</w:t>
      </w:r>
      <w:r w:rsidRPr="0028636F">
        <w:rPr>
          <w:rFonts w:ascii="宋体" w:hAnsi="宋体" w:hint="eastAsia"/>
          <w:szCs w:val="21"/>
        </w:rPr>
        <w:t>项目</w:t>
      </w:r>
      <w:r w:rsidRPr="0028636F">
        <w:rPr>
          <w:rFonts w:ascii="宋体" w:hAnsi="宋体"/>
          <w:szCs w:val="21"/>
        </w:rPr>
        <w:t>有关的负责人及职员披露，但不能泄露或披露给与项目无关的负责人及职员。</w:t>
      </w:r>
      <w:r w:rsidRPr="0028636F">
        <w:rPr>
          <w:rFonts w:ascii="宋体" w:hAnsi="宋体" w:hint="eastAsia"/>
          <w:szCs w:val="21"/>
        </w:rPr>
        <w:t>获知项目甲方商业秘密信息的乙方的负责人、雇员、代理商及关联方负有保密义务，其违反保密义务的行为视为乙方违反保密义务的事项。</w:t>
      </w:r>
    </w:p>
    <w:p w:rsidR="00567F87" w:rsidRPr="0028636F" w:rsidRDefault="00567F87" w:rsidP="00783465">
      <w:pPr>
        <w:pStyle w:val="a7"/>
        <w:spacing w:after="0"/>
        <w:ind w:firstLineChars="196" w:firstLine="412"/>
        <w:rPr>
          <w:rFonts w:ascii="宋体" w:hAnsi="宋体"/>
          <w:szCs w:val="21"/>
        </w:rPr>
      </w:pPr>
      <w:r w:rsidRPr="0028636F">
        <w:rPr>
          <w:rFonts w:ascii="宋体" w:hAnsi="宋体" w:hint="eastAsia"/>
          <w:szCs w:val="21"/>
        </w:rPr>
        <w:t>2、</w:t>
      </w:r>
      <w:r w:rsidRPr="0028636F">
        <w:rPr>
          <w:rFonts w:ascii="宋体" w:hAnsi="宋体"/>
          <w:szCs w:val="21"/>
        </w:rPr>
        <w:t>在法律要求下披露时，如属自愿，</w:t>
      </w:r>
      <w:r w:rsidRPr="0028636F">
        <w:rPr>
          <w:rFonts w:ascii="宋体" w:hAnsi="宋体" w:hint="eastAsia"/>
          <w:szCs w:val="21"/>
        </w:rPr>
        <w:t>乙方</w:t>
      </w:r>
      <w:r w:rsidRPr="0028636F">
        <w:rPr>
          <w:rFonts w:ascii="宋体" w:hAnsi="宋体"/>
          <w:szCs w:val="21"/>
        </w:rPr>
        <w:t>需</w:t>
      </w:r>
      <w:r w:rsidRPr="0028636F">
        <w:rPr>
          <w:rFonts w:ascii="宋体" w:hAnsi="宋体" w:hint="eastAsia"/>
          <w:szCs w:val="21"/>
        </w:rPr>
        <w:t>事先经甲方书面同意后方可披露</w:t>
      </w:r>
      <w:r w:rsidRPr="0028636F">
        <w:rPr>
          <w:rFonts w:ascii="宋体" w:hAnsi="宋体"/>
          <w:szCs w:val="21"/>
        </w:rPr>
        <w:t>；如属义务，事后需</w:t>
      </w:r>
      <w:r w:rsidRPr="0028636F">
        <w:rPr>
          <w:rFonts w:ascii="宋体" w:hAnsi="宋体" w:hint="eastAsia"/>
          <w:szCs w:val="21"/>
        </w:rPr>
        <w:t>在3个工作日内</w:t>
      </w:r>
      <w:r w:rsidRPr="0028636F">
        <w:rPr>
          <w:rFonts w:ascii="宋体" w:hAnsi="宋体"/>
          <w:szCs w:val="21"/>
        </w:rPr>
        <w:t>书面通知另一方公开的机密信息。</w:t>
      </w:r>
    </w:p>
    <w:p w:rsidR="00567F87" w:rsidRPr="0028636F" w:rsidRDefault="00567F87" w:rsidP="00783465">
      <w:pPr>
        <w:pStyle w:val="a7"/>
        <w:spacing w:after="0"/>
        <w:ind w:firstLineChars="196" w:firstLine="412"/>
        <w:rPr>
          <w:rFonts w:ascii="宋体" w:hAnsi="宋体"/>
          <w:szCs w:val="21"/>
        </w:rPr>
      </w:pPr>
      <w:r w:rsidRPr="0028636F">
        <w:rPr>
          <w:rFonts w:ascii="宋体" w:hAnsi="宋体" w:hint="eastAsia"/>
          <w:szCs w:val="21"/>
        </w:rPr>
        <w:t>3、乙</w:t>
      </w:r>
      <w:r w:rsidRPr="0028636F">
        <w:rPr>
          <w:rFonts w:ascii="宋体" w:hAnsi="宋体"/>
          <w:szCs w:val="21"/>
        </w:rPr>
        <w:t>方应本着负责的态度保守并管理</w:t>
      </w:r>
      <w:r w:rsidRPr="0028636F">
        <w:rPr>
          <w:rFonts w:ascii="宋体" w:hAnsi="宋体" w:hint="eastAsia"/>
          <w:szCs w:val="21"/>
        </w:rPr>
        <w:t>甲方商业</w:t>
      </w:r>
      <w:r w:rsidRPr="0028636F">
        <w:rPr>
          <w:rFonts w:ascii="宋体" w:hAnsi="宋体"/>
          <w:szCs w:val="21"/>
        </w:rPr>
        <w:t>秘密信息</w:t>
      </w:r>
      <w:r w:rsidRPr="0028636F">
        <w:rPr>
          <w:rFonts w:ascii="宋体" w:hAnsi="宋体" w:hint="eastAsia"/>
          <w:szCs w:val="21"/>
        </w:rPr>
        <w:t>，</w:t>
      </w:r>
      <w:r w:rsidRPr="0028636F" w:rsidDel="0021336D">
        <w:rPr>
          <w:rFonts w:ascii="宋体" w:hAnsi="宋体"/>
          <w:szCs w:val="21"/>
        </w:rPr>
        <w:t xml:space="preserve"> </w:t>
      </w:r>
      <w:r w:rsidRPr="0028636F">
        <w:rPr>
          <w:rFonts w:ascii="宋体" w:hAnsi="宋体" w:hint="eastAsia"/>
          <w:szCs w:val="21"/>
        </w:rPr>
        <w:t>并采取有效保密措施</w:t>
      </w:r>
      <w:r w:rsidRPr="0028636F">
        <w:rPr>
          <w:rFonts w:ascii="宋体" w:hAnsi="宋体"/>
          <w:szCs w:val="21"/>
        </w:rPr>
        <w:t>。</w:t>
      </w:r>
    </w:p>
    <w:p w:rsidR="00567F87" w:rsidRPr="0028636F" w:rsidRDefault="00567F87" w:rsidP="00783465">
      <w:pPr>
        <w:pStyle w:val="a7"/>
        <w:spacing w:after="0"/>
        <w:ind w:firstLineChars="196" w:firstLine="412"/>
        <w:rPr>
          <w:rFonts w:ascii="宋体" w:hAnsi="宋体"/>
          <w:szCs w:val="21"/>
        </w:rPr>
      </w:pPr>
      <w:r w:rsidRPr="0028636F">
        <w:rPr>
          <w:rFonts w:ascii="宋体" w:hAnsi="宋体" w:hint="eastAsia"/>
          <w:szCs w:val="21"/>
        </w:rPr>
        <w:t>4、乙</w:t>
      </w:r>
      <w:r w:rsidRPr="0028636F">
        <w:rPr>
          <w:rFonts w:ascii="宋体" w:hAnsi="宋体"/>
          <w:szCs w:val="21"/>
        </w:rPr>
        <w:t>方在执行</w:t>
      </w:r>
      <w:r w:rsidRPr="0028636F">
        <w:rPr>
          <w:rFonts w:ascii="宋体" w:hAnsi="宋体" w:hint="eastAsia"/>
          <w:szCs w:val="21"/>
        </w:rPr>
        <w:t>项目</w:t>
      </w:r>
      <w:r w:rsidRPr="0028636F">
        <w:rPr>
          <w:rFonts w:ascii="宋体" w:hAnsi="宋体"/>
          <w:szCs w:val="21"/>
        </w:rPr>
        <w:t>时在必要的</w:t>
      </w:r>
      <w:r w:rsidRPr="0028636F">
        <w:rPr>
          <w:rFonts w:ascii="宋体" w:hAnsi="宋体" w:hint="eastAsia"/>
          <w:szCs w:val="21"/>
        </w:rPr>
        <w:t>条件下</w:t>
      </w:r>
      <w:r w:rsidRPr="0028636F">
        <w:rPr>
          <w:rFonts w:ascii="宋体" w:hAnsi="宋体"/>
          <w:szCs w:val="21"/>
        </w:rPr>
        <w:t>可以进行</w:t>
      </w:r>
      <w:r w:rsidRPr="0028636F">
        <w:rPr>
          <w:rFonts w:ascii="宋体" w:hAnsi="宋体" w:hint="eastAsia"/>
          <w:szCs w:val="21"/>
        </w:rPr>
        <w:t>商业</w:t>
      </w:r>
      <w:r w:rsidRPr="0028636F">
        <w:rPr>
          <w:rFonts w:ascii="宋体" w:hAnsi="宋体"/>
          <w:szCs w:val="21"/>
        </w:rPr>
        <w:t>信息的复制，但必须提前得到</w:t>
      </w:r>
      <w:r w:rsidRPr="0028636F">
        <w:rPr>
          <w:rFonts w:ascii="宋体" w:hAnsi="宋体" w:hint="eastAsia"/>
          <w:szCs w:val="21"/>
        </w:rPr>
        <w:t>甲</w:t>
      </w:r>
      <w:r w:rsidRPr="0028636F">
        <w:rPr>
          <w:rFonts w:ascii="宋体" w:hAnsi="宋体"/>
          <w:szCs w:val="21"/>
        </w:rPr>
        <w:t>方书面同意，并且该复制品同样属于</w:t>
      </w:r>
      <w:r w:rsidRPr="0028636F">
        <w:rPr>
          <w:rFonts w:ascii="宋体" w:hAnsi="宋体" w:hint="eastAsia"/>
          <w:szCs w:val="21"/>
        </w:rPr>
        <w:t>商业</w:t>
      </w:r>
      <w:r w:rsidRPr="0028636F">
        <w:rPr>
          <w:rFonts w:ascii="宋体" w:hAnsi="宋体"/>
          <w:szCs w:val="21"/>
        </w:rPr>
        <w:t>信息。</w:t>
      </w:r>
    </w:p>
    <w:p w:rsidR="00567F87" w:rsidRPr="0028636F" w:rsidRDefault="00567F87" w:rsidP="00783465">
      <w:pPr>
        <w:pStyle w:val="2"/>
        <w:spacing w:before="240" w:after="0" w:line="240" w:lineRule="auto"/>
        <w:rPr>
          <w:sz w:val="21"/>
          <w:szCs w:val="21"/>
        </w:rPr>
      </w:pPr>
      <w:r w:rsidRPr="0028636F">
        <w:rPr>
          <w:rFonts w:hint="eastAsia"/>
          <w:sz w:val="21"/>
          <w:szCs w:val="21"/>
        </w:rPr>
        <w:t>第五条</w:t>
      </w:r>
      <w:r w:rsidRPr="0028636F">
        <w:rPr>
          <w:rFonts w:hint="eastAsia"/>
          <w:sz w:val="21"/>
          <w:szCs w:val="21"/>
        </w:rPr>
        <w:t xml:space="preserve"> </w:t>
      </w:r>
      <w:r w:rsidRPr="0028636F">
        <w:rPr>
          <w:rFonts w:hint="eastAsia"/>
          <w:sz w:val="21"/>
          <w:szCs w:val="21"/>
        </w:rPr>
        <w:t>保密措施</w:t>
      </w:r>
    </w:p>
    <w:p w:rsidR="00567F87" w:rsidRPr="0028636F" w:rsidRDefault="00567F87" w:rsidP="00783465">
      <w:pPr>
        <w:pStyle w:val="a7"/>
        <w:spacing w:after="0"/>
        <w:ind w:firstLineChars="200" w:firstLine="420"/>
        <w:rPr>
          <w:rFonts w:ascii="宋体" w:hAnsi="宋体"/>
          <w:szCs w:val="21"/>
        </w:rPr>
      </w:pPr>
      <w:r w:rsidRPr="0028636F">
        <w:rPr>
          <w:rFonts w:ascii="宋体" w:hAnsi="宋体" w:hint="eastAsia"/>
          <w:szCs w:val="21"/>
        </w:rPr>
        <w:t>为保证甲方的信息系统和商业数据的安全，乙方应采取包括但不限于以下条款的保密措施：</w:t>
      </w:r>
    </w:p>
    <w:p w:rsidR="00567F87" w:rsidRPr="0028636F" w:rsidRDefault="00567F87" w:rsidP="00783465">
      <w:pPr>
        <w:pStyle w:val="a7"/>
        <w:spacing w:after="0"/>
        <w:ind w:firstLineChars="200" w:firstLine="420"/>
        <w:rPr>
          <w:rFonts w:ascii="宋体" w:hAnsi="宋体"/>
          <w:szCs w:val="21"/>
        </w:rPr>
      </w:pPr>
      <w:r w:rsidRPr="0028636F">
        <w:rPr>
          <w:rFonts w:ascii="宋体" w:hAnsi="宋体" w:hint="eastAsia"/>
          <w:szCs w:val="21"/>
        </w:rPr>
        <w:t>1.</w:t>
      </w:r>
      <w:r w:rsidRPr="0028636F">
        <w:rPr>
          <w:rFonts w:ascii="宋体" w:hAnsi="宋体" w:hint="eastAsia"/>
          <w:szCs w:val="21"/>
        </w:rPr>
        <w:tab/>
        <w:t>乙方指定素质良好的工程师按照甲方的要求完成相关工作，工程师名单并应事先通报甲方得到批准，没有特殊情况不更换人员，确因工作需要更换人员需事前得到甲方的批准。</w:t>
      </w:r>
    </w:p>
    <w:p w:rsidR="00567F87" w:rsidRPr="0028636F" w:rsidRDefault="00567F87" w:rsidP="00783465">
      <w:pPr>
        <w:pStyle w:val="a7"/>
        <w:spacing w:after="0"/>
        <w:ind w:firstLineChars="200" w:firstLine="420"/>
        <w:rPr>
          <w:rFonts w:ascii="宋体" w:hAnsi="宋体"/>
          <w:szCs w:val="21"/>
        </w:rPr>
      </w:pPr>
      <w:r w:rsidRPr="0028636F">
        <w:rPr>
          <w:rFonts w:ascii="宋体" w:hAnsi="宋体" w:hint="eastAsia"/>
          <w:szCs w:val="21"/>
        </w:rPr>
        <w:t>2.</w:t>
      </w:r>
      <w:r w:rsidRPr="0028636F">
        <w:rPr>
          <w:rFonts w:ascii="宋体" w:hAnsi="宋体" w:hint="eastAsia"/>
          <w:szCs w:val="21"/>
        </w:rPr>
        <w:tab/>
        <w:t>在甲方现场工作中产生的文档乙方应按照甲方信息保密制度要求进行管理，不带出现场，确实由于工作需要须带出现场保留以便日后加工整理的信息，必须事先得到甲方的允许并在工作完成后由甲乙双方共同及时将相关保密信息按照甲方有关保密制度进行处理。</w:t>
      </w:r>
    </w:p>
    <w:p w:rsidR="00567F87" w:rsidRPr="0028636F" w:rsidRDefault="00567F87" w:rsidP="00783465">
      <w:pPr>
        <w:pStyle w:val="a7"/>
        <w:spacing w:after="0"/>
        <w:ind w:firstLineChars="200" w:firstLine="420"/>
        <w:rPr>
          <w:rFonts w:ascii="宋体" w:hAnsi="宋体"/>
          <w:szCs w:val="21"/>
        </w:rPr>
      </w:pPr>
      <w:r w:rsidRPr="0028636F">
        <w:rPr>
          <w:rFonts w:ascii="宋体" w:hAnsi="宋体" w:hint="eastAsia"/>
          <w:szCs w:val="21"/>
        </w:rPr>
        <w:t>3.</w:t>
      </w:r>
      <w:r w:rsidRPr="0028636F">
        <w:rPr>
          <w:rFonts w:ascii="宋体" w:hAnsi="宋体" w:hint="eastAsia"/>
          <w:szCs w:val="21"/>
        </w:rPr>
        <w:tab/>
        <w:t>如乙方在服务工作中需要接触其它业务相关信息，需要事先得到甲方的批准，并在甲方人员陪同下完成工作，工作完成后乙方应立即当面删除有关数据。</w:t>
      </w:r>
    </w:p>
    <w:p w:rsidR="00567F87" w:rsidRPr="0028636F" w:rsidRDefault="00567F87" w:rsidP="00783465">
      <w:pPr>
        <w:pStyle w:val="a7"/>
        <w:spacing w:after="0"/>
        <w:ind w:firstLineChars="200" w:firstLine="420"/>
        <w:rPr>
          <w:rFonts w:ascii="宋体" w:hAnsi="宋体"/>
          <w:szCs w:val="21"/>
        </w:rPr>
      </w:pPr>
      <w:r w:rsidRPr="0028636F">
        <w:rPr>
          <w:rFonts w:ascii="宋体" w:hAnsi="宋体" w:hint="eastAsia"/>
          <w:szCs w:val="21"/>
        </w:rPr>
        <w:t>4.</w:t>
      </w:r>
      <w:r w:rsidRPr="0028636F">
        <w:rPr>
          <w:rFonts w:ascii="宋体" w:hAnsi="宋体" w:hint="eastAsia"/>
          <w:szCs w:val="21"/>
        </w:rPr>
        <w:tab/>
        <w:t>如果因为乙方人员自身原因将甲方保密信息泄露所造成的损失，由乙方承担相关法律和直接经济责任。</w:t>
      </w:r>
    </w:p>
    <w:p w:rsidR="00567F87" w:rsidRPr="0028636F" w:rsidRDefault="00567F87" w:rsidP="00783465">
      <w:pPr>
        <w:pStyle w:val="a7"/>
        <w:spacing w:after="0"/>
        <w:ind w:firstLineChars="200" w:firstLine="420"/>
        <w:rPr>
          <w:rFonts w:ascii="宋体" w:hAnsi="宋体"/>
          <w:szCs w:val="21"/>
        </w:rPr>
      </w:pPr>
      <w:r w:rsidRPr="0028636F">
        <w:rPr>
          <w:rFonts w:ascii="宋体" w:hAnsi="宋体" w:hint="eastAsia"/>
          <w:szCs w:val="21"/>
        </w:rPr>
        <w:t>5.</w:t>
      </w:r>
      <w:r w:rsidRPr="0028636F">
        <w:rPr>
          <w:rFonts w:ascii="宋体" w:hAnsi="宋体" w:hint="eastAsia"/>
          <w:szCs w:val="21"/>
        </w:rPr>
        <w:tab/>
        <w:t>因服务工作需要，在征得甲方同意后，甲方可向乙方提供网络设备临时口令，以便完成设备参数的调试。工作实施完毕，由甲方相关技术人员修改密码。</w:t>
      </w:r>
    </w:p>
    <w:p w:rsidR="00567F87" w:rsidRPr="0028636F" w:rsidRDefault="00567F87" w:rsidP="00783465">
      <w:pPr>
        <w:pStyle w:val="a7"/>
        <w:spacing w:after="0"/>
        <w:ind w:firstLineChars="196" w:firstLine="412"/>
        <w:rPr>
          <w:rFonts w:ascii="宋体" w:hAnsi="宋体"/>
          <w:szCs w:val="21"/>
        </w:rPr>
      </w:pPr>
      <w:r w:rsidRPr="0028636F">
        <w:rPr>
          <w:rFonts w:ascii="宋体" w:hAnsi="宋体" w:hint="eastAsia"/>
          <w:szCs w:val="21"/>
        </w:rPr>
        <w:t>6、乙</w:t>
      </w:r>
      <w:r w:rsidRPr="0028636F">
        <w:rPr>
          <w:rFonts w:ascii="宋体" w:hAnsi="宋体"/>
          <w:szCs w:val="21"/>
        </w:rPr>
        <w:t>方在</w:t>
      </w:r>
      <w:r w:rsidRPr="0028636F">
        <w:rPr>
          <w:rFonts w:ascii="宋体" w:hAnsi="宋体" w:hint="eastAsia"/>
          <w:szCs w:val="21"/>
        </w:rPr>
        <w:t>项目</w:t>
      </w:r>
      <w:r w:rsidRPr="0028636F">
        <w:rPr>
          <w:rFonts w:ascii="宋体" w:hAnsi="宋体"/>
          <w:szCs w:val="21"/>
        </w:rPr>
        <w:t>结束后或被要求返还时必须按照</w:t>
      </w:r>
      <w:r w:rsidRPr="0028636F">
        <w:rPr>
          <w:rFonts w:ascii="宋体" w:hAnsi="宋体" w:hint="eastAsia"/>
          <w:szCs w:val="21"/>
        </w:rPr>
        <w:t>甲</w:t>
      </w:r>
      <w:r w:rsidRPr="0028636F">
        <w:rPr>
          <w:rFonts w:ascii="宋体" w:hAnsi="宋体"/>
          <w:szCs w:val="21"/>
        </w:rPr>
        <w:t>方指示返还机密信息及复制品或销毁，并且提交相关</w:t>
      </w:r>
      <w:r w:rsidRPr="0028636F">
        <w:rPr>
          <w:rFonts w:ascii="宋体" w:hAnsi="宋体" w:hint="eastAsia"/>
          <w:szCs w:val="21"/>
        </w:rPr>
        <w:t>商业秘密</w:t>
      </w:r>
      <w:r w:rsidRPr="0028636F">
        <w:rPr>
          <w:rFonts w:ascii="宋体" w:hAnsi="宋体"/>
          <w:szCs w:val="21"/>
        </w:rPr>
        <w:t>信息及复制品销毁的书面证明。</w:t>
      </w:r>
    </w:p>
    <w:p w:rsidR="00567F87" w:rsidRPr="0028636F" w:rsidRDefault="00567F87" w:rsidP="00783465">
      <w:pPr>
        <w:pStyle w:val="2"/>
        <w:spacing w:before="240" w:after="0" w:line="240" w:lineRule="auto"/>
        <w:rPr>
          <w:sz w:val="21"/>
          <w:szCs w:val="21"/>
        </w:rPr>
      </w:pPr>
      <w:r w:rsidRPr="0028636F">
        <w:rPr>
          <w:rFonts w:hint="eastAsia"/>
          <w:sz w:val="21"/>
          <w:szCs w:val="21"/>
        </w:rPr>
        <w:t>第六条</w:t>
      </w:r>
      <w:r w:rsidRPr="0028636F">
        <w:rPr>
          <w:rFonts w:hint="eastAsia"/>
          <w:sz w:val="21"/>
          <w:szCs w:val="21"/>
        </w:rPr>
        <w:t xml:space="preserve"> </w:t>
      </w:r>
      <w:r w:rsidRPr="0028636F">
        <w:rPr>
          <w:rFonts w:hint="eastAsia"/>
          <w:sz w:val="21"/>
          <w:szCs w:val="21"/>
        </w:rPr>
        <w:t>违约责任</w:t>
      </w:r>
    </w:p>
    <w:p w:rsidR="00567F87" w:rsidRPr="0028636F" w:rsidRDefault="00567F87" w:rsidP="00783465">
      <w:pPr>
        <w:pStyle w:val="a7"/>
        <w:spacing w:after="0"/>
        <w:ind w:firstLineChars="196" w:firstLine="412"/>
        <w:rPr>
          <w:rFonts w:ascii="宋体" w:hAnsi="宋体"/>
          <w:szCs w:val="21"/>
        </w:rPr>
      </w:pPr>
      <w:r w:rsidRPr="0028636F">
        <w:rPr>
          <w:rFonts w:ascii="宋体" w:hAnsi="宋体" w:hint="eastAsia"/>
          <w:szCs w:val="21"/>
        </w:rPr>
        <w:t>1、</w:t>
      </w:r>
      <w:r w:rsidRPr="0028636F">
        <w:rPr>
          <w:rFonts w:ascii="宋体" w:hAnsi="宋体"/>
          <w:szCs w:val="21"/>
        </w:rPr>
        <w:t>如由于</w:t>
      </w:r>
      <w:r w:rsidRPr="0028636F">
        <w:rPr>
          <w:rFonts w:ascii="宋体" w:hAnsi="宋体" w:hint="eastAsia"/>
          <w:szCs w:val="21"/>
        </w:rPr>
        <w:t>乙</w:t>
      </w:r>
      <w:r w:rsidRPr="0028636F">
        <w:rPr>
          <w:rFonts w:ascii="宋体" w:hAnsi="宋体"/>
          <w:szCs w:val="21"/>
        </w:rPr>
        <w:t>方</w:t>
      </w:r>
      <w:r w:rsidRPr="0028636F">
        <w:rPr>
          <w:rFonts w:ascii="宋体" w:hAnsi="宋体" w:hint="eastAsia"/>
          <w:szCs w:val="21"/>
        </w:rPr>
        <w:t>违反本协议的约定</w:t>
      </w:r>
      <w:r w:rsidRPr="0028636F">
        <w:rPr>
          <w:rFonts w:ascii="宋体" w:hAnsi="宋体"/>
          <w:szCs w:val="21"/>
        </w:rPr>
        <w:t>导致</w:t>
      </w:r>
      <w:r w:rsidRPr="0028636F">
        <w:rPr>
          <w:rFonts w:ascii="宋体" w:hAnsi="宋体" w:hint="eastAsia"/>
          <w:szCs w:val="21"/>
        </w:rPr>
        <w:t>商业秘密</w:t>
      </w:r>
      <w:r w:rsidRPr="0028636F">
        <w:rPr>
          <w:rFonts w:ascii="宋体" w:hAnsi="宋体"/>
          <w:szCs w:val="21"/>
        </w:rPr>
        <w:t>信息的泄露或违反本协议</w:t>
      </w:r>
      <w:r w:rsidRPr="0028636F">
        <w:rPr>
          <w:rFonts w:ascii="宋体" w:hAnsi="宋体" w:hint="eastAsia"/>
          <w:szCs w:val="21"/>
        </w:rPr>
        <w:t>的，乙方应按合同金额的50%向甲方支付违约金。如违约金数额不足以弥补甲方实际损失的，乙方应赔偿甲方的实际损失。</w:t>
      </w:r>
    </w:p>
    <w:p w:rsidR="00567F87" w:rsidRPr="0028636F" w:rsidRDefault="00567F87" w:rsidP="00783465">
      <w:pPr>
        <w:pStyle w:val="a7"/>
        <w:spacing w:after="0"/>
        <w:ind w:firstLineChars="196" w:firstLine="412"/>
        <w:rPr>
          <w:rFonts w:ascii="宋体" w:hAnsi="宋体"/>
          <w:szCs w:val="21"/>
        </w:rPr>
      </w:pPr>
      <w:r w:rsidRPr="0028636F">
        <w:rPr>
          <w:rFonts w:ascii="宋体" w:hAnsi="宋体" w:hint="eastAsia"/>
          <w:szCs w:val="21"/>
        </w:rPr>
        <w:t>2. 因乙方的保密义务人违反协议中的保密义务，甲方确认后，可终止与乙方的合作关系并追究其违约责任。</w:t>
      </w:r>
    </w:p>
    <w:p w:rsidR="00567F87" w:rsidRPr="0028636F" w:rsidRDefault="00567F87" w:rsidP="00783465">
      <w:pPr>
        <w:pStyle w:val="a7"/>
        <w:spacing w:after="0"/>
        <w:ind w:firstLineChars="196" w:firstLine="412"/>
        <w:rPr>
          <w:rFonts w:ascii="宋体" w:hAnsi="宋体"/>
          <w:szCs w:val="21"/>
        </w:rPr>
      </w:pPr>
      <w:r w:rsidRPr="0028636F">
        <w:rPr>
          <w:rFonts w:ascii="宋体" w:hAnsi="宋体" w:hint="eastAsia"/>
          <w:szCs w:val="21"/>
        </w:rPr>
        <w:t xml:space="preserve"> 3.因乙方恶意泄露或侵害甲方商业秘密，造成严重后果的，甲方将通过法律手段追究其侵权责任，直至追究其刑事责任。</w:t>
      </w:r>
    </w:p>
    <w:p w:rsidR="00567F87" w:rsidRPr="0028636F" w:rsidRDefault="00567F87" w:rsidP="00783465">
      <w:pPr>
        <w:pStyle w:val="2"/>
        <w:spacing w:before="240" w:after="0" w:line="240" w:lineRule="auto"/>
        <w:rPr>
          <w:sz w:val="21"/>
          <w:szCs w:val="21"/>
        </w:rPr>
      </w:pPr>
      <w:r w:rsidRPr="0028636F">
        <w:rPr>
          <w:rFonts w:hint="eastAsia"/>
          <w:sz w:val="21"/>
          <w:szCs w:val="21"/>
        </w:rPr>
        <w:t>第七条</w:t>
      </w:r>
      <w:r w:rsidRPr="0028636F">
        <w:rPr>
          <w:rFonts w:hint="eastAsia"/>
          <w:sz w:val="21"/>
          <w:szCs w:val="21"/>
        </w:rPr>
        <w:t xml:space="preserve"> </w:t>
      </w:r>
      <w:r w:rsidRPr="0028636F">
        <w:rPr>
          <w:rFonts w:hint="eastAsia"/>
          <w:sz w:val="21"/>
          <w:szCs w:val="21"/>
        </w:rPr>
        <w:t>协议</w:t>
      </w:r>
      <w:r w:rsidRPr="0028636F">
        <w:rPr>
          <w:sz w:val="21"/>
          <w:szCs w:val="21"/>
        </w:rPr>
        <w:t>期</w:t>
      </w:r>
      <w:r w:rsidRPr="0028636F">
        <w:rPr>
          <w:rFonts w:hint="eastAsia"/>
          <w:sz w:val="21"/>
          <w:szCs w:val="21"/>
        </w:rPr>
        <w:t>限</w:t>
      </w:r>
    </w:p>
    <w:p w:rsidR="00567F87" w:rsidRPr="0028636F" w:rsidRDefault="00567F87" w:rsidP="00783465">
      <w:pPr>
        <w:pStyle w:val="a7"/>
        <w:spacing w:after="0"/>
        <w:ind w:firstLineChars="200" w:firstLine="420"/>
        <w:rPr>
          <w:rFonts w:ascii="宋体" w:hAnsi="宋体"/>
          <w:szCs w:val="21"/>
        </w:rPr>
      </w:pPr>
      <w:r w:rsidRPr="0028636F">
        <w:rPr>
          <w:rFonts w:ascii="宋体" w:hAnsi="宋体"/>
          <w:szCs w:val="21"/>
        </w:rPr>
        <w:t>本</w:t>
      </w:r>
      <w:r w:rsidRPr="0028636F">
        <w:rPr>
          <w:rFonts w:ascii="宋体" w:hAnsi="宋体" w:hint="eastAsia"/>
          <w:szCs w:val="21"/>
        </w:rPr>
        <w:t>保密</w:t>
      </w:r>
      <w:r w:rsidRPr="0028636F">
        <w:rPr>
          <w:rFonts w:ascii="宋体" w:hAnsi="宋体"/>
          <w:szCs w:val="21"/>
        </w:rPr>
        <w:t>协议</w:t>
      </w:r>
      <w:r w:rsidRPr="0028636F">
        <w:rPr>
          <w:rFonts w:ascii="宋体" w:hAnsi="宋体" w:hint="eastAsia"/>
          <w:szCs w:val="21"/>
        </w:rPr>
        <w:t>具有独立性，乙方的保密义务不因主合同的解除、撤消、无效或终止而终止。乙方应当履行保密义务直至甲方自行公开信息时止。</w:t>
      </w:r>
    </w:p>
    <w:p w:rsidR="00567F87" w:rsidRPr="0028636F" w:rsidRDefault="00567F87" w:rsidP="00783465">
      <w:pPr>
        <w:pStyle w:val="2"/>
        <w:spacing w:before="240" w:after="0" w:line="240" w:lineRule="auto"/>
        <w:rPr>
          <w:sz w:val="21"/>
          <w:szCs w:val="21"/>
        </w:rPr>
      </w:pPr>
      <w:r w:rsidRPr="0028636F">
        <w:rPr>
          <w:rFonts w:hint="eastAsia"/>
          <w:sz w:val="21"/>
          <w:szCs w:val="21"/>
        </w:rPr>
        <w:t>第八条</w:t>
      </w:r>
      <w:r w:rsidRPr="0028636F">
        <w:rPr>
          <w:rFonts w:hint="eastAsia"/>
          <w:sz w:val="21"/>
          <w:szCs w:val="21"/>
        </w:rPr>
        <w:t xml:space="preserve"> </w:t>
      </w:r>
      <w:r w:rsidRPr="0028636F">
        <w:rPr>
          <w:rFonts w:hint="eastAsia"/>
          <w:sz w:val="21"/>
          <w:szCs w:val="21"/>
        </w:rPr>
        <w:t>其他</w:t>
      </w:r>
    </w:p>
    <w:p w:rsidR="00567F87" w:rsidRPr="0028636F" w:rsidRDefault="00567F87" w:rsidP="00783465">
      <w:pPr>
        <w:pStyle w:val="a7"/>
        <w:spacing w:after="0"/>
        <w:ind w:firstLineChars="147" w:firstLine="310"/>
        <w:rPr>
          <w:rFonts w:ascii="宋体" w:hAnsi="宋体"/>
          <w:szCs w:val="21"/>
        </w:rPr>
      </w:pPr>
      <w:r w:rsidRPr="0028636F">
        <w:rPr>
          <w:rFonts w:ascii="宋体" w:hAnsi="宋体" w:hint="eastAsia"/>
          <w:b/>
          <w:szCs w:val="21"/>
        </w:rPr>
        <w:t>1、</w:t>
      </w:r>
      <w:r w:rsidRPr="0028636F">
        <w:rPr>
          <w:rFonts w:ascii="宋体" w:hAnsi="宋体"/>
          <w:szCs w:val="21"/>
        </w:rPr>
        <w:t>本协议未尽事宜由双方本着诚意协商解决。</w:t>
      </w:r>
    </w:p>
    <w:p w:rsidR="00567F87" w:rsidRPr="00967936" w:rsidRDefault="00567F87" w:rsidP="00783465">
      <w:pPr>
        <w:pStyle w:val="a7"/>
        <w:spacing w:after="0"/>
        <w:ind w:firstLineChars="147" w:firstLine="309"/>
        <w:jc w:val="left"/>
        <w:rPr>
          <w:b/>
          <w:bCs/>
          <w:sz w:val="24"/>
          <w:lang w:val="en-US" w:eastAsia="zh-CN"/>
        </w:rPr>
      </w:pPr>
      <w:r w:rsidRPr="0028636F">
        <w:rPr>
          <w:rFonts w:ascii="宋体" w:hAnsi="宋体" w:hint="eastAsia"/>
          <w:szCs w:val="21"/>
        </w:rPr>
        <w:t>2、本协议是主合同的组成部分，与主合同同时生效。</w:t>
      </w:r>
      <w:r>
        <w:rPr>
          <w:sz w:val="32"/>
          <w:szCs w:val="32"/>
        </w:rPr>
        <w:br w:type="page"/>
      </w:r>
      <w:r w:rsidRPr="00967936">
        <w:rPr>
          <w:rFonts w:hint="eastAsia"/>
          <w:b/>
          <w:bCs/>
          <w:sz w:val="24"/>
          <w:lang w:val="en-US" w:eastAsia="zh-CN"/>
        </w:rPr>
        <w:t>附件</w:t>
      </w:r>
      <w:r w:rsidRPr="00967936">
        <w:rPr>
          <w:b/>
          <w:bCs/>
          <w:sz w:val="24"/>
          <w:lang w:val="en-US" w:eastAsia="zh-CN"/>
        </w:rPr>
        <w:t>二：</w:t>
      </w:r>
      <w:r w:rsidR="00783465" w:rsidRPr="00967936">
        <w:rPr>
          <w:rFonts w:hint="eastAsia"/>
          <w:b/>
          <w:bCs/>
          <w:sz w:val="24"/>
          <w:lang w:val="en-US" w:eastAsia="zh-CN"/>
        </w:rPr>
        <w:t xml:space="preserve"> </w:t>
      </w:r>
    </w:p>
    <w:p w:rsidR="00567F87" w:rsidRDefault="00567F87" w:rsidP="00567F87">
      <w:pPr>
        <w:pStyle w:val="a8"/>
        <w:spacing w:before="0" w:after="0"/>
        <w:rPr>
          <w:rFonts w:ascii="宋体" w:hAnsi="宋体"/>
          <w:b/>
          <w:sz w:val="32"/>
          <w:szCs w:val="32"/>
          <w:lang w:val="zh-CN"/>
        </w:rPr>
      </w:pPr>
      <w:bookmarkStart w:id="1" w:name="_Toc12347"/>
      <w:bookmarkStart w:id="2" w:name="_Toc433620430"/>
      <w:r>
        <w:rPr>
          <w:rFonts w:hint="eastAsia"/>
        </w:rPr>
        <w:t>安 全 协 议</w:t>
      </w:r>
      <w:bookmarkEnd w:id="1"/>
      <w:bookmarkEnd w:id="2"/>
    </w:p>
    <w:p w:rsidR="00567F87" w:rsidRDefault="00567F87" w:rsidP="00567F87">
      <w:pPr>
        <w:spacing w:before="100" w:beforeAutospacing="1" w:after="100" w:afterAutospacing="1" w:line="300" w:lineRule="exact"/>
        <w:rPr>
          <w:rFonts w:ascii="宋体" w:hAnsi="宋体"/>
          <w:b/>
          <w:szCs w:val="21"/>
          <w:u w:val="single"/>
        </w:rPr>
      </w:pPr>
      <w:r>
        <w:rPr>
          <w:rFonts w:ascii="宋体" w:hAnsi="宋体" w:hint="eastAsia"/>
          <w:b/>
          <w:szCs w:val="21"/>
        </w:rPr>
        <w:t>甲方（发包人）：</w:t>
      </w:r>
      <w:r>
        <w:rPr>
          <w:rFonts w:ascii="宋体" w:hAnsi="宋体" w:hint="eastAsia"/>
          <w:b/>
          <w:szCs w:val="21"/>
          <w:u w:val="single"/>
        </w:rPr>
        <w:t xml:space="preserve"> 湖南中烟工业有限责任公司  </w:t>
      </w:r>
    </w:p>
    <w:p w:rsidR="00567F87" w:rsidRDefault="00567F87" w:rsidP="00783465">
      <w:pPr>
        <w:pStyle w:val="Default"/>
        <w:jc w:val="both"/>
        <w:rPr>
          <w:rFonts w:hAnsi="宋体"/>
          <w:b/>
          <w:szCs w:val="21"/>
          <w:u w:val="single"/>
        </w:rPr>
      </w:pPr>
      <w:r>
        <w:rPr>
          <w:rFonts w:hAnsi="宋体" w:hint="eastAsia"/>
          <w:b/>
          <w:szCs w:val="21"/>
        </w:rPr>
        <w:t>乙方（承包人）：</w:t>
      </w:r>
      <w:r w:rsidRPr="00783465">
        <w:rPr>
          <w:rFonts w:hAnsi="宋体" w:cs="Times New Roman" w:hint="eastAsia"/>
          <w:b/>
          <w:color w:val="auto"/>
          <w:kern w:val="2"/>
          <w:sz w:val="21"/>
          <w:szCs w:val="21"/>
          <w:u w:val="single"/>
        </w:rPr>
        <w:t xml:space="preserve">  </w:t>
      </w:r>
      <w:r w:rsidR="00783465" w:rsidRPr="00783465">
        <w:rPr>
          <w:rFonts w:hAnsi="宋体" w:cs="Times New Roman" w:hint="eastAsia"/>
          <w:b/>
          <w:color w:val="auto"/>
          <w:kern w:val="2"/>
          <w:sz w:val="21"/>
          <w:szCs w:val="21"/>
          <w:u w:val="single"/>
        </w:rPr>
        <w:t>北京创联致信科技有限公司</w:t>
      </w:r>
      <w:r w:rsidR="00783465" w:rsidRPr="00783465">
        <w:rPr>
          <w:rFonts w:hAnsi="宋体" w:cs="Times New Roman"/>
          <w:b/>
          <w:color w:val="auto"/>
          <w:kern w:val="2"/>
          <w:sz w:val="21"/>
          <w:szCs w:val="21"/>
          <w:u w:val="single"/>
        </w:rPr>
        <w:t xml:space="preserve"> </w:t>
      </w:r>
      <w:r w:rsidRPr="00783465">
        <w:rPr>
          <w:rFonts w:hAnsi="宋体" w:cs="Times New Roman" w:hint="eastAsia"/>
          <w:b/>
          <w:color w:val="auto"/>
          <w:kern w:val="2"/>
          <w:sz w:val="21"/>
          <w:szCs w:val="21"/>
          <w:u w:val="single"/>
        </w:rPr>
        <w:t xml:space="preserve">   </w:t>
      </w:r>
    </w:p>
    <w:p w:rsidR="00567F87" w:rsidRDefault="00567F87" w:rsidP="00567F87">
      <w:pPr>
        <w:spacing w:line="300" w:lineRule="exact"/>
        <w:ind w:firstLineChars="200" w:firstLine="420"/>
        <w:rPr>
          <w:rFonts w:ascii="宋体" w:hAnsi="宋体"/>
          <w:szCs w:val="21"/>
        </w:rPr>
      </w:pPr>
      <w:r>
        <w:rPr>
          <w:rFonts w:ascii="宋体" w:hAnsi="宋体" w:hint="eastAsia"/>
          <w:szCs w:val="21"/>
        </w:rPr>
        <w:t xml:space="preserve">依照《中华人民共和国合同法》、《中华人民共和国安全生产法》、《中华人民共和国消防法》及其他相关法律、法规的要求，以及湖南中烟工业有限责任公司职业健康安全的相关规章制度的要求，甲乙双方经协商达成一致，由湖南中烟工业有限责任公司卷烟厂归口管理部门会同安全管理部门与乙方签订本协议。甲乙双方均应自觉遵守国家的法律、法规，共同信守，严格履行。　</w:t>
      </w:r>
    </w:p>
    <w:p w:rsidR="00567F87" w:rsidRDefault="00567F87" w:rsidP="00567F87">
      <w:pPr>
        <w:spacing w:line="300" w:lineRule="exact"/>
        <w:rPr>
          <w:rFonts w:ascii="宋体" w:hAnsi="宋体"/>
          <w:b/>
          <w:szCs w:val="21"/>
        </w:rPr>
      </w:pPr>
    </w:p>
    <w:p w:rsidR="00567F87" w:rsidRDefault="00567F87" w:rsidP="00567F87">
      <w:pPr>
        <w:spacing w:line="300" w:lineRule="exact"/>
        <w:rPr>
          <w:rFonts w:ascii="宋体" w:hAnsi="宋体"/>
          <w:b/>
          <w:szCs w:val="21"/>
        </w:rPr>
      </w:pPr>
      <w:r>
        <w:rPr>
          <w:rFonts w:ascii="宋体" w:hAnsi="宋体" w:hint="eastAsia"/>
          <w:b/>
          <w:szCs w:val="21"/>
        </w:rPr>
        <w:t>一、建设单位</w:t>
      </w:r>
    </w:p>
    <w:p w:rsidR="00567F87" w:rsidRDefault="00567F87" w:rsidP="00567F87">
      <w:pPr>
        <w:spacing w:line="300" w:lineRule="exact"/>
        <w:rPr>
          <w:rFonts w:ascii="宋体" w:hAnsi="宋体"/>
          <w:szCs w:val="21"/>
          <w:u w:val="single"/>
        </w:rPr>
      </w:pPr>
      <w:r>
        <w:rPr>
          <w:rFonts w:ascii="宋体" w:hAnsi="宋体" w:hint="eastAsia"/>
          <w:szCs w:val="21"/>
        </w:rPr>
        <w:t>商务合同名称：</w:t>
      </w:r>
      <w:r>
        <w:rPr>
          <w:rFonts w:ascii="宋体" w:hAnsi="宋体" w:hint="eastAsia"/>
          <w:szCs w:val="21"/>
          <w:u w:val="single"/>
        </w:rPr>
        <w:t xml:space="preserve">                                                                                 </w:t>
      </w:r>
    </w:p>
    <w:p w:rsidR="00567F87" w:rsidRDefault="00567F87" w:rsidP="00567F87">
      <w:pPr>
        <w:spacing w:line="300" w:lineRule="exact"/>
        <w:rPr>
          <w:rFonts w:ascii="宋体" w:hAnsi="宋体"/>
          <w:szCs w:val="21"/>
          <w:u w:val="single"/>
        </w:rPr>
      </w:pPr>
      <w:r>
        <w:rPr>
          <w:rFonts w:ascii="宋体" w:hAnsi="宋体" w:hint="eastAsia"/>
          <w:szCs w:val="21"/>
        </w:rPr>
        <w:t>商务合同编号：</w:t>
      </w:r>
      <w:r>
        <w:rPr>
          <w:rFonts w:ascii="宋体" w:hAnsi="宋体" w:hint="eastAsia"/>
          <w:szCs w:val="21"/>
          <w:u w:val="single"/>
        </w:rPr>
        <w:t xml:space="preserve">                                                                                 </w:t>
      </w:r>
    </w:p>
    <w:p w:rsidR="00567F87" w:rsidRDefault="00567F87" w:rsidP="00567F87">
      <w:pPr>
        <w:spacing w:line="300" w:lineRule="exact"/>
        <w:rPr>
          <w:rFonts w:ascii="宋体" w:hAnsi="宋体"/>
          <w:szCs w:val="21"/>
          <w:u w:val="single"/>
        </w:rPr>
      </w:pPr>
      <w:r>
        <w:rPr>
          <w:rFonts w:ascii="宋体" w:hAnsi="宋体" w:hint="eastAsia"/>
          <w:szCs w:val="21"/>
        </w:rPr>
        <w:t>施工或作业地点：</w:t>
      </w:r>
      <w:r>
        <w:rPr>
          <w:rFonts w:ascii="宋体" w:hAnsi="宋体" w:hint="eastAsia"/>
          <w:szCs w:val="21"/>
          <w:u w:val="single"/>
        </w:rPr>
        <w:t xml:space="preserve">                                                                                </w:t>
      </w:r>
    </w:p>
    <w:p w:rsidR="00567F87" w:rsidRDefault="00567F87" w:rsidP="00567F87">
      <w:pPr>
        <w:spacing w:line="300" w:lineRule="exact"/>
        <w:rPr>
          <w:rFonts w:ascii="宋体" w:hAnsi="宋体"/>
          <w:b/>
          <w:szCs w:val="21"/>
        </w:rPr>
      </w:pPr>
    </w:p>
    <w:p w:rsidR="00567F87" w:rsidRDefault="00567F87" w:rsidP="00567F87">
      <w:pPr>
        <w:spacing w:line="300" w:lineRule="exact"/>
        <w:rPr>
          <w:rFonts w:ascii="宋体" w:hAnsi="宋体"/>
          <w:b/>
          <w:szCs w:val="21"/>
        </w:rPr>
      </w:pPr>
      <w:r>
        <w:rPr>
          <w:rFonts w:ascii="宋体" w:hAnsi="宋体" w:hint="eastAsia"/>
          <w:b/>
          <w:szCs w:val="21"/>
        </w:rPr>
        <w:t>二、乙方资质及安全生产条件</w:t>
      </w:r>
    </w:p>
    <w:p w:rsidR="00567F87" w:rsidRDefault="00567F87" w:rsidP="00567F87">
      <w:pPr>
        <w:spacing w:line="300" w:lineRule="exact"/>
        <w:rPr>
          <w:rFonts w:ascii="宋体" w:hAnsi="宋体"/>
          <w:szCs w:val="21"/>
          <w:u w:val="single"/>
        </w:rPr>
      </w:pPr>
      <w:r>
        <w:rPr>
          <w:rFonts w:ascii="宋体" w:hAnsi="宋体" w:hint="eastAsia"/>
          <w:szCs w:val="21"/>
        </w:rPr>
        <w:t>乙方的资质名称：</w:t>
      </w:r>
      <w:r>
        <w:rPr>
          <w:rFonts w:ascii="宋体" w:hAnsi="宋体" w:hint="eastAsia"/>
          <w:szCs w:val="21"/>
          <w:u w:val="single"/>
        </w:rPr>
        <w:t xml:space="preserve">                                                                               </w:t>
      </w:r>
    </w:p>
    <w:p w:rsidR="00567F87" w:rsidRDefault="00567F87" w:rsidP="00567F87">
      <w:pPr>
        <w:spacing w:line="300" w:lineRule="exact"/>
        <w:rPr>
          <w:rFonts w:ascii="宋体" w:hAnsi="宋体"/>
          <w:szCs w:val="21"/>
          <w:u w:val="single"/>
        </w:rPr>
      </w:pPr>
      <w:r>
        <w:rPr>
          <w:rFonts w:ascii="宋体" w:hAnsi="宋体" w:hint="eastAsia"/>
          <w:szCs w:val="21"/>
        </w:rPr>
        <w:t xml:space="preserve">乙方的安全生产条件： </w:t>
      </w:r>
      <w:r>
        <w:rPr>
          <w:rFonts w:ascii="宋体" w:hAnsi="宋体" w:hint="eastAsia"/>
          <w:szCs w:val="21"/>
          <w:u w:val="single"/>
        </w:rPr>
        <w:t xml:space="preserve">                                                                          </w:t>
      </w:r>
    </w:p>
    <w:p w:rsidR="00567F87" w:rsidRDefault="00567F87" w:rsidP="00567F87">
      <w:pPr>
        <w:spacing w:line="300" w:lineRule="exact"/>
        <w:rPr>
          <w:rFonts w:ascii="宋体" w:hAnsi="宋体"/>
          <w:b/>
          <w:szCs w:val="21"/>
        </w:rPr>
      </w:pPr>
    </w:p>
    <w:p w:rsidR="00567F87" w:rsidRDefault="00567F87" w:rsidP="00567F87">
      <w:pPr>
        <w:spacing w:line="300" w:lineRule="exact"/>
        <w:rPr>
          <w:rFonts w:ascii="宋体" w:hAnsi="宋体"/>
          <w:b/>
          <w:szCs w:val="21"/>
        </w:rPr>
      </w:pPr>
      <w:r>
        <w:rPr>
          <w:rFonts w:ascii="宋体" w:hAnsi="宋体" w:hint="eastAsia"/>
          <w:b/>
          <w:szCs w:val="21"/>
        </w:rPr>
        <w:t>三、甲方职责</w:t>
      </w:r>
    </w:p>
    <w:p w:rsidR="00567F87" w:rsidRDefault="00567F87" w:rsidP="00567F87">
      <w:pPr>
        <w:numPr>
          <w:ilvl w:val="0"/>
          <w:numId w:val="7"/>
        </w:numPr>
        <w:spacing w:line="300" w:lineRule="exact"/>
        <w:rPr>
          <w:rFonts w:ascii="宋体" w:hAnsi="宋体"/>
          <w:szCs w:val="21"/>
        </w:rPr>
      </w:pPr>
      <w:r>
        <w:rPr>
          <w:rFonts w:ascii="宋体" w:hAnsi="宋体" w:hint="eastAsia"/>
          <w:szCs w:val="21"/>
        </w:rPr>
        <w:t>严格遵守国家有关安全生产的法律法规，认真执行商务合同中的有关安全要求。</w:t>
      </w:r>
    </w:p>
    <w:p w:rsidR="00567F87" w:rsidRDefault="00567F87" w:rsidP="00567F87">
      <w:pPr>
        <w:numPr>
          <w:ilvl w:val="0"/>
          <w:numId w:val="7"/>
        </w:numPr>
        <w:spacing w:line="300" w:lineRule="exact"/>
        <w:ind w:left="0" w:firstLine="0"/>
        <w:rPr>
          <w:rFonts w:ascii="宋体" w:hAnsi="宋体"/>
          <w:szCs w:val="21"/>
        </w:rPr>
      </w:pPr>
      <w:r>
        <w:rPr>
          <w:rFonts w:ascii="宋体" w:hAnsi="宋体" w:hint="eastAsia"/>
          <w:szCs w:val="21"/>
        </w:rPr>
        <w:t>按照“安全第一、预防为主、综合治理”的方针和坚持“谁主管、谁负责”的原则对项目施工及生产作业进行安全监督管理，做到</w:t>
      </w:r>
      <w:r>
        <w:rPr>
          <w:rFonts w:ascii="宋体" w:hAnsi="宋体" w:hint="eastAsia"/>
          <w:spacing w:val="-2"/>
          <w:position w:val="-2"/>
          <w:szCs w:val="21"/>
        </w:rPr>
        <w:t>项目施工或生产作业与安全工作同时</w:t>
      </w:r>
      <w:r>
        <w:rPr>
          <w:rFonts w:ascii="宋体" w:hAnsi="宋体" w:hint="eastAsia"/>
          <w:szCs w:val="21"/>
        </w:rPr>
        <w:t>计划、布置、检查、总结和评比。</w:t>
      </w:r>
    </w:p>
    <w:p w:rsidR="00567F87" w:rsidRDefault="00567F87" w:rsidP="00567F87">
      <w:pPr>
        <w:numPr>
          <w:ilvl w:val="0"/>
          <w:numId w:val="7"/>
        </w:numPr>
        <w:spacing w:line="300" w:lineRule="exact"/>
        <w:rPr>
          <w:rFonts w:ascii="宋体" w:hAnsi="宋体"/>
          <w:szCs w:val="21"/>
        </w:rPr>
      </w:pPr>
      <w:r>
        <w:rPr>
          <w:rFonts w:ascii="宋体" w:hAnsi="宋体" w:hint="eastAsia"/>
          <w:szCs w:val="21"/>
        </w:rPr>
        <w:t>甲方应将涉及到甲方的安全管理制度及相关安全要求向乙方传递。</w:t>
      </w:r>
    </w:p>
    <w:p w:rsidR="00567F87" w:rsidRDefault="00567F87" w:rsidP="00567F87">
      <w:pPr>
        <w:numPr>
          <w:ilvl w:val="0"/>
          <w:numId w:val="7"/>
        </w:numPr>
        <w:spacing w:line="300" w:lineRule="exact"/>
        <w:rPr>
          <w:rFonts w:ascii="宋体" w:hAnsi="宋体"/>
          <w:szCs w:val="21"/>
        </w:rPr>
      </w:pPr>
      <w:r>
        <w:rPr>
          <w:rFonts w:ascii="宋体" w:hAnsi="宋体" w:hint="eastAsia"/>
          <w:szCs w:val="21"/>
        </w:rPr>
        <w:t>甲方应向乙方提供施工工作中的便利，并向乙方介绍生产及施工现场的状况及注意事项。</w:t>
      </w:r>
    </w:p>
    <w:p w:rsidR="00567F87" w:rsidRDefault="00567F87" w:rsidP="00567F87">
      <w:pPr>
        <w:numPr>
          <w:ilvl w:val="0"/>
          <w:numId w:val="7"/>
        </w:numPr>
        <w:spacing w:line="300" w:lineRule="exact"/>
        <w:ind w:left="0" w:firstLine="0"/>
        <w:jc w:val="left"/>
        <w:rPr>
          <w:rFonts w:ascii="宋体" w:hAnsi="宋体"/>
          <w:szCs w:val="21"/>
        </w:rPr>
      </w:pPr>
      <w:r>
        <w:rPr>
          <w:rFonts w:ascii="宋体" w:hAnsi="宋体" w:hint="eastAsia"/>
          <w:szCs w:val="21"/>
        </w:rPr>
        <w:t xml:space="preserve">甲方有权组织对乙方施工现场进行监督、检查和管理，对检查中发现的安全隐患有权责令整改、停工整顿，对违反甲方相关安全管理制度情形的，经双方协商一致，乙方同意接受以下约束性条款： </w:t>
      </w:r>
    </w:p>
    <w:p w:rsidR="00567F87" w:rsidRDefault="00567F87" w:rsidP="00783465">
      <w:pPr>
        <w:widowControl/>
        <w:numPr>
          <w:ilvl w:val="1"/>
          <w:numId w:val="8"/>
        </w:numPr>
        <w:spacing w:line="300" w:lineRule="exact"/>
        <w:ind w:left="0" w:firstLineChars="202" w:firstLine="424"/>
        <w:jc w:val="left"/>
        <w:rPr>
          <w:rFonts w:ascii="宋体" w:hAnsi="宋体"/>
          <w:szCs w:val="21"/>
        </w:rPr>
      </w:pPr>
      <w:r>
        <w:rPr>
          <w:rFonts w:ascii="宋体" w:hAnsi="宋体" w:hint="eastAsia"/>
          <w:szCs w:val="21"/>
        </w:rPr>
        <w:t>乙方未按规定办理进厂施工手续，如属乙方有意拖延或拒不办理的，扣除安全履约金（或合同履约保证金，下同）1000—2000元，并责成补办有关手续。</w:t>
      </w:r>
    </w:p>
    <w:p w:rsidR="00567F87" w:rsidRDefault="00567F87" w:rsidP="00783465">
      <w:pPr>
        <w:spacing w:line="300" w:lineRule="exact"/>
        <w:ind w:left="-3" w:firstLineChars="202" w:firstLine="416"/>
        <w:rPr>
          <w:rFonts w:ascii="宋体" w:hAnsi="宋体"/>
          <w:spacing w:val="-2"/>
          <w:position w:val="-2"/>
          <w:szCs w:val="21"/>
        </w:rPr>
      </w:pPr>
      <w:r>
        <w:rPr>
          <w:rFonts w:ascii="宋体" w:hAnsi="宋体" w:hint="eastAsia"/>
          <w:spacing w:val="-2"/>
          <w:position w:val="-2"/>
          <w:szCs w:val="21"/>
        </w:rPr>
        <w:t>B、乙方所申报的特种设备安</w:t>
      </w:r>
      <w:r>
        <w:rPr>
          <w:rFonts w:ascii="宋体" w:hAnsi="宋体" w:hint="eastAsia"/>
          <w:szCs w:val="21"/>
        </w:rPr>
        <w:t>全状况应符合国家法律、法规的相关要求，不符合的设备不能施工作业；乙方所申报的特种设备与实际作业设备不符，每台次扣除安全履约金500元，并重新补办手</w:t>
      </w:r>
      <w:r>
        <w:rPr>
          <w:rFonts w:ascii="宋体" w:hAnsi="宋体" w:hint="eastAsia"/>
          <w:spacing w:val="-2"/>
          <w:position w:val="-2"/>
          <w:szCs w:val="21"/>
        </w:rPr>
        <w:t>续后方可使用；特种作业人员应持证上岗，作业人员无相关证件或人证不符，每人次扣除安全履约金500元。</w:t>
      </w:r>
    </w:p>
    <w:p w:rsidR="00567F87" w:rsidRDefault="00567F87" w:rsidP="00783465">
      <w:pPr>
        <w:pStyle w:val="a"/>
        <w:numPr>
          <w:ilvl w:val="0"/>
          <w:numId w:val="0"/>
        </w:numPr>
        <w:tabs>
          <w:tab w:val="left" w:pos="420"/>
        </w:tabs>
        <w:spacing w:line="300" w:lineRule="exact"/>
        <w:ind w:left="-3" w:firstLineChars="202" w:firstLine="416"/>
        <w:rPr>
          <w:szCs w:val="21"/>
        </w:rPr>
      </w:pPr>
      <w:r>
        <w:rPr>
          <w:rFonts w:hint="eastAsia"/>
          <w:spacing w:val="-2"/>
          <w:position w:val="-2"/>
          <w:szCs w:val="21"/>
        </w:rPr>
        <w:t>C、违章吸烟的每人次扣除安全履约金200—500元，</w:t>
      </w:r>
      <w:r>
        <w:rPr>
          <w:rFonts w:hint="eastAsia"/>
          <w:szCs w:val="21"/>
        </w:rPr>
        <w:t xml:space="preserve">情节严重的按治安管理处罚法移交公安部门处理。 </w:t>
      </w:r>
    </w:p>
    <w:p w:rsidR="00567F87" w:rsidRDefault="00567F87" w:rsidP="00783465">
      <w:pPr>
        <w:spacing w:line="300" w:lineRule="exact"/>
        <w:ind w:left="-3" w:firstLineChars="202" w:firstLine="416"/>
        <w:rPr>
          <w:rFonts w:ascii="宋体" w:hAnsi="宋体"/>
          <w:spacing w:val="-2"/>
          <w:position w:val="-2"/>
          <w:szCs w:val="21"/>
        </w:rPr>
      </w:pPr>
      <w:r>
        <w:rPr>
          <w:rFonts w:ascii="宋体" w:hAnsi="宋体" w:hint="eastAsia"/>
          <w:spacing w:val="-2"/>
          <w:position w:val="-2"/>
          <w:szCs w:val="21"/>
        </w:rPr>
        <w:t>D、因乙方原因造成的火灾未遂事件或事故，扣除全部安全履约金，造成实际损失的，由乙方负责赔偿甲方经济损失，情节严重的移交政府相关部门处理。</w:t>
      </w:r>
    </w:p>
    <w:p w:rsidR="00567F87" w:rsidRDefault="00567F87" w:rsidP="00783465">
      <w:pPr>
        <w:spacing w:line="300" w:lineRule="exact"/>
        <w:ind w:left="-3" w:firstLineChars="202" w:firstLine="416"/>
        <w:rPr>
          <w:rFonts w:ascii="宋体" w:hAnsi="宋体"/>
          <w:spacing w:val="-2"/>
          <w:position w:val="-2"/>
          <w:szCs w:val="21"/>
        </w:rPr>
      </w:pPr>
      <w:r>
        <w:rPr>
          <w:rFonts w:ascii="宋体" w:hAnsi="宋体" w:hint="eastAsia"/>
          <w:spacing w:val="-2"/>
          <w:position w:val="-2"/>
          <w:szCs w:val="21"/>
        </w:rPr>
        <w:t>E、</w:t>
      </w:r>
      <w:r>
        <w:rPr>
          <w:rFonts w:ascii="宋体" w:hAnsi="宋体" w:hint="eastAsia"/>
          <w:szCs w:val="21"/>
        </w:rPr>
        <w:t>乙方人员违反甲方相关管理规定，私带或私藏卷烟及卷烟商标纸，不论品牌、目的及来源，按以下处理：</w:t>
      </w:r>
    </w:p>
    <w:p w:rsidR="00567F87" w:rsidRDefault="00567F87" w:rsidP="00783465">
      <w:pPr>
        <w:spacing w:line="300" w:lineRule="exact"/>
        <w:ind w:firstLineChars="202" w:firstLine="424"/>
        <w:rPr>
          <w:rFonts w:ascii="宋体" w:hAnsi="宋体"/>
          <w:szCs w:val="21"/>
        </w:rPr>
      </w:pPr>
      <w:r>
        <w:rPr>
          <w:rFonts w:ascii="宋体" w:hAnsi="宋体" w:hint="eastAsia"/>
          <w:szCs w:val="21"/>
        </w:rPr>
        <w:t>——私带或私藏卷烟、卷烟商标纸50支（张）以下的，不论品牌、来源及目的（以下同），按每支（张）30元扣除安全履约金。</w:t>
      </w:r>
    </w:p>
    <w:p w:rsidR="00567F87" w:rsidRDefault="00567F87" w:rsidP="00783465">
      <w:pPr>
        <w:spacing w:line="300" w:lineRule="exact"/>
        <w:ind w:firstLineChars="202" w:firstLine="424"/>
        <w:rPr>
          <w:rFonts w:ascii="宋体" w:hAnsi="宋体"/>
          <w:szCs w:val="21"/>
        </w:rPr>
      </w:pPr>
      <w:r>
        <w:rPr>
          <w:rFonts w:ascii="宋体" w:hAnsi="宋体" w:hint="eastAsia"/>
          <w:szCs w:val="21"/>
        </w:rPr>
        <w:t>——私带或私藏卷烟、卷烟商标纸50支（张）至100支（张）以下的，按每次2000元扣除安全履约金。</w:t>
      </w:r>
    </w:p>
    <w:p w:rsidR="00567F87" w:rsidRDefault="00567F87" w:rsidP="00783465">
      <w:pPr>
        <w:spacing w:line="300" w:lineRule="exact"/>
        <w:ind w:firstLineChars="202" w:firstLine="424"/>
        <w:rPr>
          <w:rFonts w:ascii="宋体" w:hAnsi="宋体"/>
          <w:szCs w:val="21"/>
        </w:rPr>
      </w:pPr>
      <w:r>
        <w:rPr>
          <w:rFonts w:ascii="宋体" w:hAnsi="宋体" w:hint="eastAsia"/>
          <w:szCs w:val="21"/>
        </w:rPr>
        <w:t>——私带或私藏卷烟、卷烟商标纸100支（张）至200支（张）以下的，按每次3000元扣除安全履约金。</w:t>
      </w:r>
    </w:p>
    <w:p w:rsidR="00567F87" w:rsidRDefault="00567F87" w:rsidP="00783465">
      <w:pPr>
        <w:spacing w:line="300" w:lineRule="exact"/>
        <w:ind w:firstLineChars="202" w:firstLine="424"/>
        <w:rPr>
          <w:rFonts w:ascii="宋体" w:hAnsi="宋体"/>
          <w:szCs w:val="21"/>
        </w:rPr>
      </w:pPr>
      <w:r>
        <w:rPr>
          <w:rFonts w:ascii="宋体" w:hAnsi="宋体" w:hint="eastAsia"/>
          <w:szCs w:val="21"/>
        </w:rPr>
        <w:t>——私带或私藏卷烟、卷烟商标纸200支（张）及以上的，视情节轻重按每次5000元至10000元扣除安全履约金。</w:t>
      </w:r>
    </w:p>
    <w:p w:rsidR="00567F87" w:rsidRDefault="00567F87" w:rsidP="00783465">
      <w:pPr>
        <w:spacing w:line="300" w:lineRule="exact"/>
        <w:ind w:firstLineChars="202" w:firstLine="424"/>
        <w:rPr>
          <w:rFonts w:ascii="宋体" w:hAnsi="宋体"/>
          <w:szCs w:val="21"/>
        </w:rPr>
      </w:pPr>
      <w:r>
        <w:rPr>
          <w:rFonts w:ascii="宋体" w:hAnsi="宋体" w:hint="eastAsia"/>
          <w:szCs w:val="21"/>
        </w:rPr>
        <w:t>——私带或私藏卷烟原辅材料（不含卷烟商标纸）及其它公共财物的，每次按物资价值的10倍扣除安全履约金（物资价值金额由甲方财务管理部门核定），上限不超过10000元。</w:t>
      </w:r>
    </w:p>
    <w:p w:rsidR="00567F87" w:rsidRDefault="00567F87" w:rsidP="00783465">
      <w:pPr>
        <w:spacing w:line="300" w:lineRule="exact"/>
        <w:ind w:left="-3" w:firstLineChars="202" w:firstLine="416"/>
        <w:rPr>
          <w:rFonts w:ascii="宋体" w:hAnsi="宋体"/>
          <w:spacing w:val="-2"/>
          <w:position w:val="-2"/>
          <w:szCs w:val="21"/>
        </w:rPr>
      </w:pPr>
      <w:r>
        <w:rPr>
          <w:rFonts w:ascii="宋体" w:hAnsi="宋体" w:hint="eastAsia"/>
          <w:spacing w:val="-2"/>
          <w:position w:val="-2"/>
          <w:szCs w:val="21"/>
        </w:rPr>
        <w:t>F、乙方</w:t>
      </w:r>
      <w:r>
        <w:rPr>
          <w:rFonts w:ascii="宋体" w:hAnsi="宋体" w:hint="eastAsia"/>
          <w:szCs w:val="21"/>
        </w:rPr>
        <w:t>从业人员</w:t>
      </w:r>
      <w:r>
        <w:rPr>
          <w:rFonts w:ascii="宋体" w:hAnsi="宋体" w:hint="eastAsia"/>
          <w:spacing w:val="-2"/>
          <w:position w:val="-2"/>
          <w:szCs w:val="21"/>
        </w:rPr>
        <w:t>违反甲方有关安全、消防、治安、道路交通运输等规章制度的，按甲方有关规定处理；损坏甲方通讯、电力、消防设施及器材的，照价赔偿；</w:t>
      </w:r>
      <w:r>
        <w:rPr>
          <w:rFonts w:ascii="宋体" w:hAnsi="宋体" w:hint="eastAsia"/>
          <w:szCs w:val="21"/>
        </w:rPr>
        <w:t>易燃、易爆等危险物品未按规定分类存放或堆放不符合有关规定或无专人管理、私自携带违禁物品进入施工区域的每次扣款200元；设备带病运转或无安全防护装置的、下班后未及时切断施工设备电源的，每处扣款200元；</w:t>
      </w:r>
      <w:r>
        <w:rPr>
          <w:rFonts w:ascii="宋体" w:hAnsi="宋体" w:hint="eastAsia"/>
          <w:spacing w:val="-2"/>
          <w:position w:val="-2"/>
          <w:szCs w:val="21"/>
        </w:rPr>
        <w:t>从业人员</w:t>
      </w:r>
      <w:r>
        <w:rPr>
          <w:rFonts w:ascii="宋体" w:hAnsi="宋体" w:hint="eastAsia"/>
          <w:szCs w:val="21"/>
        </w:rPr>
        <w:t>宿舍违章使用禁用电器的每次扣款200元。</w:t>
      </w:r>
    </w:p>
    <w:p w:rsidR="00567F87" w:rsidRDefault="00567F87" w:rsidP="00783465">
      <w:pPr>
        <w:spacing w:line="300" w:lineRule="exact"/>
        <w:ind w:left="-3" w:firstLineChars="202" w:firstLine="416"/>
        <w:rPr>
          <w:rFonts w:ascii="宋体" w:hAnsi="宋体"/>
          <w:spacing w:val="-2"/>
          <w:position w:val="-2"/>
          <w:szCs w:val="21"/>
        </w:rPr>
      </w:pPr>
      <w:r>
        <w:rPr>
          <w:rFonts w:ascii="宋体" w:hAnsi="宋体" w:hint="eastAsia"/>
          <w:spacing w:val="-2"/>
          <w:position w:val="-2"/>
          <w:szCs w:val="21"/>
        </w:rPr>
        <w:t>G、乙方</w:t>
      </w:r>
      <w:r>
        <w:rPr>
          <w:rFonts w:ascii="宋体" w:hAnsi="宋体" w:hint="eastAsia"/>
          <w:szCs w:val="21"/>
        </w:rPr>
        <w:t>从业人员</w:t>
      </w:r>
      <w:r>
        <w:rPr>
          <w:rFonts w:ascii="宋体" w:hAnsi="宋体" w:hint="eastAsia"/>
          <w:spacing w:val="-2"/>
          <w:position w:val="-2"/>
          <w:szCs w:val="21"/>
        </w:rPr>
        <w:t>在甲方施工期间，如违章指挥、违章作业或违反甲方有关安全管理制度的比照甲方相关安全管理制度考核标准扣除对应安全履约金，经甲方安全管理部门通报达二次及以上的，扣除全部安全履约金。</w:t>
      </w:r>
    </w:p>
    <w:p w:rsidR="00567F87" w:rsidRDefault="00567F87" w:rsidP="00783465">
      <w:pPr>
        <w:spacing w:line="300" w:lineRule="exact"/>
        <w:ind w:left="-3" w:firstLineChars="202" w:firstLine="416"/>
        <w:rPr>
          <w:rFonts w:ascii="宋体" w:hAnsi="宋体"/>
          <w:szCs w:val="21"/>
        </w:rPr>
      </w:pPr>
      <w:r>
        <w:rPr>
          <w:rFonts w:ascii="宋体" w:hAnsi="宋体" w:hint="eastAsia"/>
          <w:spacing w:val="-2"/>
          <w:position w:val="-2"/>
          <w:szCs w:val="21"/>
        </w:rPr>
        <w:t>H、</w:t>
      </w:r>
      <w:r>
        <w:rPr>
          <w:rFonts w:ascii="宋体" w:hAnsi="宋体" w:hint="eastAsia"/>
          <w:szCs w:val="21"/>
        </w:rPr>
        <w:t>乙方从业人员违反本协议约定职责，甲方或监理及总承包管理单位要求限期整改的，乙方应在指定期限内整改，整改不及时或达不到要求的，按本协议相应条款加倍扣款，本协议无相应扣款条款的，按每项次500-2000元基准加倍扣款；违章情节</w:t>
      </w:r>
      <w:r>
        <w:rPr>
          <w:rFonts w:ascii="宋体" w:hAnsi="宋体" w:hint="eastAsia"/>
          <w:spacing w:val="-2"/>
          <w:position w:val="-2"/>
          <w:szCs w:val="21"/>
        </w:rPr>
        <w:t>较为严重的个人，可要求乙方单位取消其在</w:t>
      </w:r>
      <w:r>
        <w:rPr>
          <w:rFonts w:ascii="宋体" w:hAnsi="宋体" w:hint="eastAsia"/>
          <w:szCs w:val="21"/>
        </w:rPr>
        <w:t xml:space="preserve">施工现场务工的资格，违章情节较为严重的单位可暂停乙方现场施工或取消乙方合格供应商资格。 </w:t>
      </w:r>
    </w:p>
    <w:p w:rsidR="00567F87" w:rsidRDefault="00567F87" w:rsidP="00783465">
      <w:pPr>
        <w:spacing w:line="300" w:lineRule="exact"/>
        <w:ind w:firstLineChars="202" w:firstLine="424"/>
        <w:rPr>
          <w:rFonts w:ascii="宋体" w:hAnsi="宋体"/>
          <w:szCs w:val="21"/>
        </w:rPr>
      </w:pPr>
      <w:r>
        <w:rPr>
          <w:rFonts w:ascii="宋体" w:hAnsi="宋体" w:hint="eastAsia"/>
          <w:szCs w:val="21"/>
        </w:rPr>
        <w:t>I、乙方从业人员在甲方厂区内发生违法犯罪行为，被公安机关查处，受到行政处罚的，每人次扣除安全履约金500-2000元；构成犯罪的，每人次扣除安全履约金2000-10000元。</w:t>
      </w:r>
    </w:p>
    <w:p w:rsidR="00567F87" w:rsidRDefault="00567F87" w:rsidP="00783465">
      <w:pPr>
        <w:spacing w:line="300" w:lineRule="exact"/>
        <w:ind w:firstLineChars="202" w:firstLine="424"/>
        <w:rPr>
          <w:rFonts w:ascii="宋体" w:hAnsi="宋体"/>
          <w:szCs w:val="21"/>
        </w:rPr>
      </w:pPr>
      <w:r>
        <w:rPr>
          <w:rFonts w:ascii="宋体" w:hAnsi="宋体" w:hint="eastAsia"/>
          <w:szCs w:val="21"/>
        </w:rPr>
        <w:t>J、乙方从业人员在甲方厂区内发生一般安全责任事故或群体</w:t>
      </w:r>
      <w:proofErr w:type="gramStart"/>
      <w:r>
        <w:rPr>
          <w:rFonts w:ascii="宋体" w:hAnsi="宋体" w:hint="eastAsia"/>
          <w:szCs w:val="21"/>
        </w:rPr>
        <w:t>性涉稳</w:t>
      </w:r>
      <w:proofErr w:type="gramEnd"/>
      <w:r>
        <w:rPr>
          <w:rFonts w:ascii="宋体" w:hAnsi="宋体" w:hint="eastAsia"/>
          <w:szCs w:val="21"/>
        </w:rPr>
        <w:t>事件，视情况每起扣除安全履约金5000—10000元。</w:t>
      </w:r>
    </w:p>
    <w:p w:rsidR="00567F87" w:rsidRDefault="00567F87" w:rsidP="00783465">
      <w:pPr>
        <w:spacing w:line="300" w:lineRule="exact"/>
        <w:ind w:leftChars="-1" w:hanging="2"/>
        <w:rPr>
          <w:rFonts w:ascii="宋体" w:hAnsi="宋体"/>
          <w:szCs w:val="21"/>
        </w:rPr>
      </w:pPr>
      <w:r>
        <w:rPr>
          <w:rFonts w:ascii="宋体" w:hAnsi="宋体" w:hint="eastAsia"/>
          <w:szCs w:val="21"/>
        </w:rPr>
        <w:t>6. 乙方因管理不善或风险控制措施不到位而发生重大以上安全责任事故</w:t>
      </w:r>
      <w:proofErr w:type="gramStart"/>
      <w:r>
        <w:rPr>
          <w:rFonts w:ascii="宋体" w:hAnsi="宋体" w:hint="eastAsia"/>
          <w:szCs w:val="21"/>
        </w:rPr>
        <w:t>或涉稳事件</w:t>
      </w:r>
      <w:proofErr w:type="gramEnd"/>
      <w:r>
        <w:rPr>
          <w:rFonts w:ascii="宋体" w:hAnsi="宋体" w:hint="eastAsia"/>
          <w:szCs w:val="21"/>
        </w:rPr>
        <w:t>，严重影响甲方正常生产秩序或受到有关主管部门查处的，扣除全部安全履约金。</w:t>
      </w:r>
    </w:p>
    <w:p w:rsidR="00567F87" w:rsidRDefault="00567F87" w:rsidP="00783465">
      <w:pPr>
        <w:spacing w:line="300" w:lineRule="exact"/>
        <w:ind w:leftChars="-1" w:hanging="2"/>
        <w:rPr>
          <w:rFonts w:ascii="宋体" w:hAnsi="宋体"/>
          <w:szCs w:val="21"/>
        </w:rPr>
      </w:pPr>
      <w:r>
        <w:rPr>
          <w:rFonts w:ascii="宋体" w:hAnsi="宋体" w:hint="eastAsia"/>
          <w:szCs w:val="21"/>
        </w:rPr>
        <w:t>7. 非甲方原因造成的安全事故，甲方概不承担任何责任，但甲方应为抢救伤员等抢险救灾提供各种方便。</w:t>
      </w:r>
    </w:p>
    <w:p w:rsidR="00567F87" w:rsidRDefault="00567F87" w:rsidP="00783465">
      <w:pPr>
        <w:spacing w:line="300" w:lineRule="exact"/>
        <w:ind w:leftChars="-1" w:hanging="2"/>
        <w:rPr>
          <w:rFonts w:ascii="宋体" w:hAnsi="宋体"/>
          <w:szCs w:val="21"/>
        </w:rPr>
      </w:pPr>
      <w:r>
        <w:rPr>
          <w:rFonts w:ascii="宋体" w:hAnsi="宋体" w:hint="eastAsia"/>
          <w:szCs w:val="21"/>
        </w:rPr>
        <w:t>8. 其他要求详见本协议个性化条款具体内容。</w:t>
      </w:r>
    </w:p>
    <w:p w:rsidR="00567F87" w:rsidRDefault="00567F87" w:rsidP="00567F87">
      <w:pPr>
        <w:spacing w:line="300" w:lineRule="exact"/>
        <w:rPr>
          <w:rFonts w:ascii="宋体" w:hAnsi="宋体"/>
          <w:b/>
          <w:szCs w:val="21"/>
        </w:rPr>
      </w:pPr>
      <w:r>
        <w:rPr>
          <w:rFonts w:ascii="宋体" w:hAnsi="宋体" w:hint="eastAsia"/>
          <w:b/>
          <w:szCs w:val="21"/>
        </w:rPr>
        <w:t>四、乙方职责</w:t>
      </w:r>
    </w:p>
    <w:p w:rsidR="00567F87" w:rsidRDefault="00567F87" w:rsidP="00567F87">
      <w:pPr>
        <w:numPr>
          <w:ilvl w:val="2"/>
          <w:numId w:val="9"/>
        </w:numPr>
        <w:tabs>
          <w:tab w:val="left" w:pos="420"/>
        </w:tabs>
        <w:spacing w:line="300" w:lineRule="exact"/>
        <w:ind w:left="0" w:firstLine="0"/>
        <w:rPr>
          <w:rFonts w:ascii="宋体" w:hAnsi="宋体"/>
          <w:spacing w:val="-2"/>
          <w:position w:val="-2"/>
          <w:szCs w:val="21"/>
        </w:rPr>
      </w:pPr>
      <w:r>
        <w:rPr>
          <w:rFonts w:ascii="宋体" w:hAnsi="宋体" w:hint="eastAsia"/>
          <w:spacing w:val="-2"/>
          <w:position w:val="-2"/>
          <w:szCs w:val="21"/>
        </w:rPr>
        <w:t>乙方各级领导、工程技术人员、管理人员和具体操作人员，必须熟悉和遵守本条款的各项规定。</w:t>
      </w:r>
    </w:p>
    <w:p w:rsidR="00567F87" w:rsidRDefault="00567F87" w:rsidP="00567F87">
      <w:pPr>
        <w:numPr>
          <w:ilvl w:val="2"/>
          <w:numId w:val="9"/>
        </w:numPr>
        <w:tabs>
          <w:tab w:val="left" w:pos="420"/>
        </w:tabs>
        <w:spacing w:line="300" w:lineRule="exact"/>
        <w:ind w:left="0" w:firstLine="0"/>
        <w:rPr>
          <w:rFonts w:ascii="宋体" w:hAnsi="宋体"/>
          <w:spacing w:val="-2"/>
          <w:position w:val="-2"/>
          <w:szCs w:val="21"/>
        </w:rPr>
      </w:pPr>
      <w:r>
        <w:rPr>
          <w:rFonts w:ascii="宋体" w:hAnsi="宋体" w:hint="eastAsia"/>
          <w:spacing w:val="-2"/>
          <w:position w:val="-2"/>
          <w:szCs w:val="21"/>
        </w:rPr>
        <w:t>坚持“安全第一、预防为主、综合治理”的方针和“谁主管、谁负责”的原则，乙方应建立健全各项安全生产的管理机构和安全生产管理制度，配备专职及兼职安全人员，做到项目施工（维修）作业与安全工作同时计划、布置、检查、总结和评比。</w:t>
      </w:r>
    </w:p>
    <w:p w:rsidR="00567F87" w:rsidRDefault="00567F87" w:rsidP="00567F87">
      <w:pPr>
        <w:numPr>
          <w:ilvl w:val="2"/>
          <w:numId w:val="9"/>
        </w:numPr>
        <w:tabs>
          <w:tab w:val="left" w:pos="420"/>
        </w:tabs>
        <w:spacing w:line="300" w:lineRule="exact"/>
        <w:ind w:left="0" w:firstLine="0"/>
        <w:rPr>
          <w:rFonts w:ascii="宋体" w:hAnsi="宋体"/>
          <w:spacing w:val="-2"/>
          <w:position w:val="-2"/>
          <w:szCs w:val="21"/>
        </w:rPr>
      </w:pPr>
      <w:r>
        <w:rPr>
          <w:rFonts w:ascii="宋体" w:hAnsi="宋体" w:hint="eastAsia"/>
          <w:spacing w:val="-2"/>
          <w:position w:val="-2"/>
          <w:szCs w:val="21"/>
        </w:rPr>
        <w:t>乙方必须具有合法资质及安全管理部门颁发的安全生产证书，将相关资料原件提交甲方审核，并对资料真实性负责，资料复印件交到甲方</w:t>
      </w:r>
      <w:r>
        <w:rPr>
          <w:rFonts w:ascii="宋体" w:hAnsi="宋体" w:hint="eastAsia"/>
          <w:szCs w:val="21"/>
        </w:rPr>
        <w:t>归口管理部门</w:t>
      </w:r>
      <w:r>
        <w:rPr>
          <w:rFonts w:ascii="宋体" w:hAnsi="宋体" w:hint="eastAsia"/>
          <w:spacing w:val="-2"/>
          <w:position w:val="-2"/>
          <w:szCs w:val="21"/>
        </w:rPr>
        <w:t>备案。</w:t>
      </w:r>
    </w:p>
    <w:p w:rsidR="00567F87" w:rsidRDefault="00567F87" w:rsidP="00567F87">
      <w:pPr>
        <w:numPr>
          <w:ilvl w:val="2"/>
          <w:numId w:val="9"/>
        </w:numPr>
        <w:tabs>
          <w:tab w:val="left" w:pos="420"/>
        </w:tabs>
        <w:spacing w:line="300" w:lineRule="exact"/>
        <w:ind w:left="0" w:firstLine="0"/>
        <w:rPr>
          <w:rFonts w:ascii="宋体" w:hAnsi="宋体"/>
          <w:spacing w:val="-2"/>
          <w:position w:val="-2"/>
          <w:szCs w:val="21"/>
        </w:rPr>
      </w:pPr>
      <w:r>
        <w:rPr>
          <w:rFonts w:ascii="宋体" w:hAnsi="宋体" w:hint="eastAsia"/>
          <w:spacing w:val="-2"/>
          <w:position w:val="-2"/>
          <w:szCs w:val="21"/>
        </w:rPr>
        <w:t>乙方必须为在本项目服务的从业人员(以下简称从业人员)办理合法的用工手续；不得聘用公安机关追逃人员、邪教组织参与人员等违法犯罪人员；若聘用有违法犯罪记录人员的，乙方应报甲方安全管理部门备案。</w:t>
      </w:r>
    </w:p>
    <w:p w:rsidR="00567F87" w:rsidRDefault="00567F87" w:rsidP="00567F87">
      <w:pPr>
        <w:numPr>
          <w:ilvl w:val="2"/>
          <w:numId w:val="9"/>
        </w:numPr>
        <w:tabs>
          <w:tab w:val="left" w:pos="420"/>
        </w:tabs>
        <w:spacing w:line="300" w:lineRule="exact"/>
        <w:ind w:left="0" w:firstLine="0"/>
        <w:rPr>
          <w:rFonts w:ascii="宋体" w:hAnsi="宋体"/>
          <w:spacing w:val="-2"/>
          <w:position w:val="-2"/>
          <w:szCs w:val="21"/>
        </w:rPr>
      </w:pPr>
      <w:r>
        <w:rPr>
          <w:rFonts w:ascii="宋体" w:hAnsi="宋体" w:hint="eastAsia"/>
          <w:spacing w:val="-2"/>
          <w:position w:val="-2"/>
          <w:szCs w:val="21"/>
        </w:rPr>
        <w:t>乙方应组织从业人员学习甲方的相关安全管理制度，并保留相关安全管理记录；乙方必须严格按甲方相关安全管理制度组织项目施工或生产作业，定期组织开展施工安全检查，并保留相关安全检查记录。</w:t>
      </w:r>
    </w:p>
    <w:p w:rsidR="00567F87" w:rsidRDefault="00567F87" w:rsidP="00567F87">
      <w:pPr>
        <w:numPr>
          <w:ilvl w:val="2"/>
          <w:numId w:val="9"/>
        </w:numPr>
        <w:tabs>
          <w:tab w:val="left" w:pos="420"/>
        </w:tabs>
        <w:spacing w:line="300" w:lineRule="exact"/>
        <w:ind w:left="0" w:firstLine="0"/>
        <w:rPr>
          <w:rFonts w:ascii="宋体" w:hAnsi="宋体"/>
          <w:szCs w:val="21"/>
        </w:rPr>
      </w:pPr>
      <w:r>
        <w:rPr>
          <w:rFonts w:ascii="宋体" w:hAnsi="宋体" w:hint="eastAsia"/>
          <w:spacing w:val="-2"/>
          <w:position w:val="-2"/>
          <w:szCs w:val="21"/>
        </w:rPr>
        <w:t>乙方应组织从业人员进行安全技术教育、安全告知、安全技术交底，熟知和遵守各项安全技术操作规程，定期进行安全技术考核，合格者方可上岗操作；乙方在甲方单位从事电气、起重、建筑登高架设作业、锅炉压力容器、焊接、机动车驾驶、爆破等特殊工种的人员，必须经过专业培训，取得国家相关专业主管部门核发的特种作业或特种设备操作证后，方准持证上岗。</w:t>
      </w:r>
    </w:p>
    <w:p w:rsidR="00567F87" w:rsidRDefault="00567F87" w:rsidP="00567F87">
      <w:pPr>
        <w:numPr>
          <w:ilvl w:val="2"/>
          <w:numId w:val="9"/>
        </w:numPr>
        <w:tabs>
          <w:tab w:val="left" w:pos="420"/>
        </w:tabs>
        <w:spacing w:line="300" w:lineRule="exact"/>
        <w:ind w:left="0" w:firstLine="0"/>
        <w:rPr>
          <w:rFonts w:ascii="宋体" w:hAnsi="宋体"/>
          <w:szCs w:val="21"/>
        </w:rPr>
      </w:pPr>
      <w:r>
        <w:rPr>
          <w:rFonts w:ascii="宋体" w:hAnsi="宋体" w:hint="eastAsia"/>
          <w:szCs w:val="21"/>
        </w:rPr>
        <w:t>乙方进场施工前必须按甲方相关安全管理制度办理</w:t>
      </w:r>
      <w:r>
        <w:rPr>
          <w:rFonts w:ascii="宋体" w:hAnsi="宋体" w:hint="eastAsia"/>
          <w:spacing w:val="-2"/>
          <w:position w:val="-2"/>
          <w:szCs w:val="21"/>
        </w:rPr>
        <w:t>从业人员</w:t>
      </w:r>
      <w:r>
        <w:rPr>
          <w:rFonts w:ascii="宋体" w:hAnsi="宋体" w:hint="eastAsia"/>
          <w:szCs w:val="21"/>
        </w:rPr>
        <w:t>出入证，并严格要求从业人员妥善保管好出入证，不得转借、涂改或使用假冒、失效的出入证；乙方从业人员应主动接受甲方人员查验；从业人员调动或辞退，乙方应在五个工作日内办理出入证退证手续。</w:t>
      </w:r>
    </w:p>
    <w:p w:rsidR="00567F87" w:rsidRDefault="00567F87" w:rsidP="00567F87">
      <w:pPr>
        <w:numPr>
          <w:ilvl w:val="2"/>
          <w:numId w:val="9"/>
        </w:numPr>
        <w:tabs>
          <w:tab w:val="left" w:pos="0"/>
        </w:tabs>
        <w:spacing w:line="300" w:lineRule="exact"/>
        <w:ind w:left="0" w:firstLine="0"/>
        <w:rPr>
          <w:rFonts w:ascii="宋体" w:hAnsi="宋体"/>
          <w:spacing w:val="-2"/>
          <w:position w:val="-2"/>
          <w:szCs w:val="21"/>
        </w:rPr>
      </w:pPr>
      <w:r>
        <w:rPr>
          <w:rFonts w:ascii="宋体" w:hAnsi="宋体" w:hint="eastAsia"/>
          <w:szCs w:val="21"/>
        </w:rPr>
        <w:t>乙方在施工过程中不得擅自更换工程技术管理人员、安全管理人员以及关系到施工安全及质量的特殊工种人员，特殊情况需要更换人员时须征得甲方的同意。</w:t>
      </w:r>
    </w:p>
    <w:p w:rsidR="00567F87" w:rsidRDefault="00567F87" w:rsidP="00567F87">
      <w:pPr>
        <w:numPr>
          <w:ilvl w:val="2"/>
          <w:numId w:val="9"/>
        </w:numPr>
        <w:tabs>
          <w:tab w:val="left" w:pos="0"/>
        </w:tabs>
        <w:spacing w:line="300" w:lineRule="exact"/>
        <w:ind w:left="0" w:firstLine="0"/>
        <w:rPr>
          <w:rFonts w:ascii="宋体" w:hAnsi="宋体"/>
          <w:spacing w:val="-2"/>
          <w:position w:val="-2"/>
          <w:szCs w:val="21"/>
        </w:rPr>
      </w:pPr>
      <w:r>
        <w:rPr>
          <w:rFonts w:ascii="宋体" w:hAnsi="宋体" w:hint="eastAsia"/>
          <w:szCs w:val="21"/>
        </w:rPr>
        <w:t>乙方应严格遵守国家相关法律法规的要求；并为从业人员配备、发放符合国家标准和行业标准的劳动保护用品；督促从业人员正确穿戴使用劳动保护用品，并做好检查工作。</w:t>
      </w:r>
    </w:p>
    <w:p w:rsidR="00567F87" w:rsidRDefault="00567F87" w:rsidP="00567F87">
      <w:pPr>
        <w:numPr>
          <w:ilvl w:val="2"/>
          <w:numId w:val="9"/>
        </w:numPr>
        <w:tabs>
          <w:tab w:val="left" w:pos="0"/>
        </w:tabs>
        <w:spacing w:line="300" w:lineRule="exact"/>
        <w:ind w:left="0" w:firstLine="0"/>
        <w:rPr>
          <w:rFonts w:ascii="宋体" w:hAnsi="宋体"/>
          <w:szCs w:val="21"/>
        </w:rPr>
      </w:pPr>
      <w:r>
        <w:rPr>
          <w:rFonts w:ascii="宋体" w:hAnsi="宋体" w:hint="eastAsia"/>
          <w:szCs w:val="21"/>
        </w:rPr>
        <w:t>乙方在施工区域行驶或停放的车辆应服从指挥，禁止在消防通道、道路交叉出入口以及设有禁停标志和未划有停车线位的区域停放车辆，禁止超速行驶。</w:t>
      </w:r>
    </w:p>
    <w:p w:rsidR="00567F87" w:rsidRDefault="00567F87" w:rsidP="00567F87">
      <w:pPr>
        <w:numPr>
          <w:ilvl w:val="2"/>
          <w:numId w:val="9"/>
        </w:numPr>
        <w:tabs>
          <w:tab w:val="left" w:pos="0"/>
        </w:tabs>
        <w:spacing w:line="300" w:lineRule="exact"/>
        <w:ind w:left="0" w:firstLine="0"/>
        <w:rPr>
          <w:rFonts w:ascii="宋体" w:hAnsi="宋体"/>
          <w:szCs w:val="21"/>
        </w:rPr>
      </w:pPr>
      <w:r>
        <w:rPr>
          <w:rFonts w:ascii="宋体" w:hAnsi="宋体" w:hint="eastAsia"/>
          <w:szCs w:val="21"/>
        </w:rPr>
        <w:t>针对不同的分项项目，乙方在开工前必须进行安全技术交底并与班组签订安全协议，开展危险源辨识及风险评价工作，制定的风险控制措施有效。</w:t>
      </w:r>
    </w:p>
    <w:p w:rsidR="00567F87" w:rsidRDefault="00567F87" w:rsidP="00567F87">
      <w:pPr>
        <w:numPr>
          <w:ilvl w:val="2"/>
          <w:numId w:val="9"/>
        </w:numPr>
        <w:tabs>
          <w:tab w:val="left" w:pos="0"/>
        </w:tabs>
        <w:spacing w:line="300" w:lineRule="exact"/>
        <w:ind w:left="0" w:firstLine="0"/>
        <w:rPr>
          <w:rFonts w:ascii="宋体" w:hAnsi="宋体"/>
          <w:szCs w:val="21"/>
        </w:rPr>
      </w:pPr>
      <w:r>
        <w:rPr>
          <w:rFonts w:ascii="宋体" w:hAnsi="宋体" w:hint="eastAsia"/>
          <w:szCs w:val="21"/>
        </w:rPr>
        <w:t>乙方必须按照施工项目及生产作业的特点，组织制定安全事故应急救援预案并定期组织预案演练，保留相关记录。</w:t>
      </w:r>
    </w:p>
    <w:p w:rsidR="00567F87" w:rsidRDefault="00567F87" w:rsidP="00567F87">
      <w:pPr>
        <w:numPr>
          <w:ilvl w:val="2"/>
          <w:numId w:val="9"/>
        </w:numPr>
        <w:tabs>
          <w:tab w:val="left" w:pos="0"/>
        </w:tabs>
        <w:spacing w:line="300" w:lineRule="exact"/>
        <w:ind w:left="0" w:firstLine="0"/>
        <w:rPr>
          <w:rFonts w:ascii="宋体" w:hAnsi="宋体"/>
          <w:szCs w:val="21"/>
        </w:rPr>
      </w:pPr>
      <w:r>
        <w:rPr>
          <w:rFonts w:ascii="宋体" w:hAnsi="宋体" w:hint="eastAsia"/>
          <w:szCs w:val="21"/>
        </w:rPr>
        <w:t>乙方在施工过程中，需进行吊装作业、焊接氧割作业、明火作业、高处作业、有限空间作业、拆除作业等危险作业时应办理许可证，并严格按照审批许可要求实施。</w:t>
      </w:r>
    </w:p>
    <w:p w:rsidR="00567F87" w:rsidRDefault="00567F87" w:rsidP="00567F87">
      <w:pPr>
        <w:numPr>
          <w:ilvl w:val="2"/>
          <w:numId w:val="9"/>
        </w:numPr>
        <w:tabs>
          <w:tab w:val="left" w:pos="0"/>
        </w:tabs>
        <w:spacing w:line="300" w:lineRule="exact"/>
        <w:ind w:left="0" w:firstLine="0"/>
        <w:rPr>
          <w:rFonts w:ascii="宋体" w:hAnsi="宋体"/>
          <w:spacing w:val="-2"/>
          <w:position w:val="-2"/>
          <w:szCs w:val="21"/>
        </w:rPr>
      </w:pPr>
      <w:r>
        <w:rPr>
          <w:rFonts w:ascii="宋体" w:hAnsi="宋体" w:hint="eastAsia"/>
          <w:szCs w:val="21"/>
        </w:rPr>
        <w:t>乙方进场施工的设备、工具等必须符合安全要求；乙方应根据施工现场实际情况,配置符合安全要求的各项安全防护和安全标志。</w:t>
      </w:r>
    </w:p>
    <w:p w:rsidR="00567F87" w:rsidRDefault="00567F87" w:rsidP="00567F87">
      <w:pPr>
        <w:numPr>
          <w:ilvl w:val="2"/>
          <w:numId w:val="9"/>
        </w:numPr>
        <w:tabs>
          <w:tab w:val="left" w:pos="0"/>
        </w:tabs>
        <w:spacing w:line="300" w:lineRule="exact"/>
        <w:ind w:left="0" w:firstLine="0"/>
        <w:rPr>
          <w:rFonts w:ascii="宋体" w:hAnsi="宋体"/>
          <w:spacing w:val="-2"/>
          <w:position w:val="-2"/>
          <w:szCs w:val="21"/>
        </w:rPr>
      </w:pPr>
      <w:r>
        <w:rPr>
          <w:rFonts w:ascii="宋体" w:hAnsi="宋体" w:hint="eastAsia"/>
          <w:szCs w:val="21"/>
        </w:rPr>
        <w:t>乙方必须及时反馈所属项目施工或生产作业现场的各类安全异常情况或信息，并积极配合甲方协调和处理相关安全问题。</w:t>
      </w:r>
    </w:p>
    <w:p w:rsidR="00567F87" w:rsidRDefault="00567F87" w:rsidP="00567F87">
      <w:pPr>
        <w:numPr>
          <w:ilvl w:val="2"/>
          <w:numId w:val="9"/>
        </w:numPr>
        <w:tabs>
          <w:tab w:val="left" w:pos="0"/>
        </w:tabs>
        <w:spacing w:line="300" w:lineRule="exact"/>
        <w:ind w:left="0" w:firstLine="0"/>
        <w:rPr>
          <w:rFonts w:ascii="宋体" w:hAnsi="宋体"/>
          <w:spacing w:val="-2"/>
          <w:position w:val="-2"/>
          <w:szCs w:val="21"/>
        </w:rPr>
      </w:pPr>
      <w:r>
        <w:rPr>
          <w:rFonts w:ascii="宋体" w:hAnsi="宋体" w:hint="eastAsia"/>
          <w:szCs w:val="21"/>
        </w:rPr>
        <w:t>乙方发生损坏甲方财产情形的，乙方应积极向甲方报告并协商修复或赔偿。</w:t>
      </w:r>
    </w:p>
    <w:p w:rsidR="00567F87" w:rsidRDefault="00567F87" w:rsidP="00567F87">
      <w:pPr>
        <w:tabs>
          <w:tab w:val="left" w:pos="420"/>
        </w:tabs>
        <w:spacing w:line="300" w:lineRule="exact"/>
        <w:rPr>
          <w:rFonts w:ascii="宋体" w:hAnsi="宋体"/>
          <w:spacing w:val="-2"/>
          <w:position w:val="-2"/>
          <w:szCs w:val="21"/>
        </w:rPr>
      </w:pPr>
      <w:r>
        <w:rPr>
          <w:rFonts w:ascii="宋体" w:hAnsi="宋体" w:hint="eastAsia"/>
          <w:szCs w:val="21"/>
        </w:rPr>
        <w:t>17. 乙方发生安全事故，必须立即向甲方报告，采取相应的措施保护好现场，按应急预案组织处置，同时按照安全生产事故“四不放过”的原则进行处理，并报甲方备案。</w:t>
      </w:r>
    </w:p>
    <w:p w:rsidR="00567F87" w:rsidRDefault="00567F87" w:rsidP="00567F87">
      <w:pPr>
        <w:tabs>
          <w:tab w:val="left" w:pos="420"/>
        </w:tabs>
        <w:spacing w:line="300" w:lineRule="exact"/>
        <w:rPr>
          <w:rFonts w:ascii="宋体" w:hAnsi="宋体"/>
          <w:spacing w:val="-2"/>
          <w:position w:val="-2"/>
          <w:szCs w:val="21"/>
        </w:rPr>
      </w:pPr>
      <w:r>
        <w:rPr>
          <w:rFonts w:ascii="宋体" w:hAnsi="宋体" w:hint="eastAsia"/>
          <w:szCs w:val="21"/>
        </w:rPr>
        <w:t>18. 乙方不得擅自将工程转包、分包和返包。</w:t>
      </w:r>
    </w:p>
    <w:p w:rsidR="00567F87" w:rsidRDefault="00567F87" w:rsidP="00567F87">
      <w:pPr>
        <w:spacing w:line="300" w:lineRule="exact"/>
        <w:rPr>
          <w:rFonts w:ascii="宋体" w:hAnsi="宋体"/>
          <w:spacing w:val="-2"/>
          <w:position w:val="-2"/>
          <w:szCs w:val="21"/>
        </w:rPr>
      </w:pPr>
      <w:r>
        <w:rPr>
          <w:rFonts w:ascii="宋体" w:hAnsi="宋体" w:hint="eastAsia"/>
          <w:spacing w:val="-2"/>
          <w:position w:val="-2"/>
          <w:szCs w:val="21"/>
        </w:rPr>
        <w:t xml:space="preserve">19. </w:t>
      </w:r>
      <w:r>
        <w:rPr>
          <w:rFonts w:ascii="宋体" w:hAnsi="宋体" w:hint="eastAsia"/>
          <w:szCs w:val="21"/>
        </w:rPr>
        <w:t>乙方必须服从甲方的安全监督、检查和管理，不得以任何理由、方式阻碍甲方履行安全职能。</w:t>
      </w:r>
    </w:p>
    <w:p w:rsidR="00567F87" w:rsidRDefault="00567F87" w:rsidP="00567F87">
      <w:pPr>
        <w:tabs>
          <w:tab w:val="left" w:pos="4392"/>
        </w:tabs>
        <w:spacing w:line="300" w:lineRule="exact"/>
        <w:rPr>
          <w:rFonts w:ascii="宋体" w:hAnsi="宋体"/>
          <w:szCs w:val="21"/>
        </w:rPr>
      </w:pPr>
      <w:r>
        <w:rPr>
          <w:rFonts w:ascii="宋体" w:hAnsi="宋体" w:hint="eastAsia"/>
          <w:szCs w:val="21"/>
        </w:rPr>
        <w:t>20. 其他要求详见本协议第五条个性化条款具体内容。</w:t>
      </w:r>
    </w:p>
    <w:p w:rsidR="00567F87" w:rsidRDefault="00567F87" w:rsidP="00567F87">
      <w:pPr>
        <w:spacing w:line="300" w:lineRule="exact"/>
        <w:rPr>
          <w:rFonts w:ascii="宋体" w:hAnsi="宋体"/>
          <w:b/>
          <w:szCs w:val="21"/>
        </w:rPr>
      </w:pPr>
      <w:r>
        <w:rPr>
          <w:rFonts w:ascii="宋体" w:hAnsi="宋体" w:hint="eastAsia"/>
          <w:b/>
          <w:szCs w:val="21"/>
        </w:rPr>
        <w:t xml:space="preserve">五、个性化条款 </w:t>
      </w:r>
      <w:r>
        <w:rPr>
          <w:rFonts w:ascii="宋体" w:hAnsi="宋体" w:hint="eastAsia"/>
          <w:b/>
          <w:szCs w:val="21"/>
        </w:rPr>
        <w:tab/>
      </w:r>
    </w:p>
    <w:p w:rsidR="00567F87" w:rsidRDefault="00567F87" w:rsidP="00567F87">
      <w:pPr>
        <w:spacing w:line="300" w:lineRule="exact"/>
        <w:rPr>
          <w:rFonts w:ascii="宋体" w:hAnsi="宋体"/>
          <w:b/>
          <w:szCs w:val="21"/>
        </w:rPr>
      </w:pPr>
      <w:r>
        <w:rPr>
          <w:rFonts w:ascii="宋体" w:hAnsi="宋体" w:hint="eastAsia"/>
          <w:b/>
          <w:szCs w:val="21"/>
        </w:rPr>
        <w:t>（一）、杀虫作业</w:t>
      </w:r>
    </w:p>
    <w:p w:rsidR="00567F87" w:rsidRDefault="00567F87" w:rsidP="00567F87">
      <w:pPr>
        <w:numPr>
          <w:ilvl w:val="2"/>
          <w:numId w:val="10"/>
        </w:numPr>
        <w:tabs>
          <w:tab w:val="left" w:pos="420"/>
        </w:tabs>
        <w:spacing w:line="300" w:lineRule="exact"/>
        <w:ind w:left="0" w:firstLine="0"/>
        <w:rPr>
          <w:rFonts w:ascii="宋体" w:hAnsi="宋体"/>
          <w:szCs w:val="21"/>
        </w:rPr>
      </w:pPr>
      <w:r>
        <w:rPr>
          <w:rFonts w:ascii="宋体" w:hAnsi="宋体" w:hint="eastAsia"/>
          <w:szCs w:val="21"/>
        </w:rPr>
        <w:t>乙方应具备从事此项工作所应具备的危险化学品安全使用许可证；同时如本项工作须取得行政备案或审批的，应由</w:t>
      </w:r>
      <w:proofErr w:type="gramStart"/>
      <w:r>
        <w:rPr>
          <w:rFonts w:ascii="宋体" w:hAnsi="宋体" w:hint="eastAsia"/>
          <w:szCs w:val="21"/>
        </w:rPr>
        <w:t>乙方先</w:t>
      </w:r>
      <w:proofErr w:type="gramEnd"/>
      <w:r>
        <w:rPr>
          <w:rFonts w:ascii="宋体" w:hAnsi="宋体" w:hint="eastAsia"/>
          <w:szCs w:val="21"/>
        </w:rPr>
        <w:t>取得许可或备案；如因此导致甲方行政责任的，应予以扣除乙方全部履约保证金。</w:t>
      </w:r>
    </w:p>
    <w:p w:rsidR="00567F87" w:rsidRDefault="00567F87" w:rsidP="00567F87">
      <w:pPr>
        <w:numPr>
          <w:ilvl w:val="2"/>
          <w:numId w:val="10"/>
        </w:numPr>
        <w:tabs>
          <w:tab w:val="left" w:pos="420"/>
        </w:tabs>
        <w:spacing w:line="300" w:lineRule="exact"/>
        <w:ind w:left="0" w:firstLine="0"/>
        <w:rPr>
          <w:rFonts w:ascii="宋体" w:hAnsi="宋体"/>
          <w:szCs w:val="21"/>
        </w:rPr>
      </w:pPr>
      <w:r>
        <w:rPr>
          <w:rFonts w:ascii="宋体" w:hAnsi="宋体" w:hint="eastAsia"/>
          <w:szCs w:val="21"/>
        </w:rPr>
        <w:t>乙方操作人员在虫害治理期间发生安全事故全部由乙方自行承担；乙方作为专业杀虫企业应做好杀虫的环保措施，因杀虫引发周边及环保纠纷乙方负责处理，相关赔偿由乙方负责，并应予以扣除乙方履约保证金 20000元。</w:t>
      </w:r>
    </w:p>
    <w:p w:rsidR="00567F87" w:rsidRDefault="00567F87" w:rsidP="00567F87">
      <w:pPr>
        <w:numPr>
          <w:ilvl w:val="2"/>
          <w:numId w:val="10"/>
        </w:numPr>
        <w:tabs>
          <w:tab w:val="left" w:pos="420"/>
        </w:tabs>
        <w:spacing w:line="300" w:lineRule="exact"/>
        <w:ind w:left="0" w:firstLine="0"/>
        <w:rPr>
          <w:rFonts w:ascii="宋体" w:hAnsi="宋体"/>
          <w:szCs w:val="21"/>
        </w:rPr>
      </w:pPr>
      <w:r>
        <w:rPr>
          <w:rFonts w:ascii="宋体" w:hAnsi="宋体" w:hint="eastAsia"/>
          <w:szCs w:val="21"/>
        </w:rPr>
        <w:t>乙方不得随意动用甲方库区内的消防设施，清洗设备需要动用消防栓时，应提起在安全法规部办理申报批准手续，违规使用消防设施的应予以扣除乙方履约保证金 2000 元。</w:t>
      </w:r>
    </w:p>
    <w:p w:rsidR="00567F87" w:rsidRDefault="00567F87" w:rsidP="00567F87">
      <w:pPr>
        <w:numPr>
          <w:ilvl w:val="2"/>
          <w:numId w:val="10"/>
        </w:numPr>
        <w:tabs>
          <w:tab w:val="left" w:pos="420"/>
        </w:tabs>
        <w:spacing w:line="300" w:lineRule="exact"/>
        <w:ind w:left="0" w:firstLine="0"/>
        <w:rPr>
          <w:rFonts w:ascii="宋体" w:hAnsi="宋体"/>
          <w:szCs w:val="21"/>
        </w:rPr>
      </w:pPr>
      <w:r>
        <w:rPr>
          <w:rFonts w:ascii="宋体" w:hAnsi="宋体" w:hint="eastAsia"/>
          <w:szCs w:val="21"/>
        </w:rPr>
        <w:t>乙方杀虫作业应符合《湖南中烟工业有限责任公司杀虫作业日常考评检查标准》，日常检查中发现依照《标准》需要扣5分的项扣除乙方履约保证金2000元，扣10分项扣除乙方履约保证金5000元，扣20分项扣除乙方履约保证金 10000元。</w:t>
      </w:r>
    </w:p>
    <w:p w:rsidR="00567F87" w:rsidRDefault="00567F87" w:rsidP="00567F87">
      <w:pPr>
        <w:spacing w:line="300" w:lineRule="exact"/>
        <w:rPr>
          <w:rFonts w:ascii="宋体" w:hAnsi="宋体"/>
          <w:b/>
          <w:szCs w:val="21"/>
        </w:rPr>
      </w:pPr>
      <w:r>
        <w:rPr>
          <w:rFonts w:ascii="宋体" w:hAnsi="宋体" w:hint="eastAsia"/>
          <w:b/>
          <w:szCs w:val="21"/>
        </w:rPr>
        <w:t>（二）生产性业务外包（仓储类）</w:t>
      </w:r>
    </w:p>
    <w:p w:rsidR="00567F87" w:rsidRDefault="00567F87" w:rsidP="00567F87">
      <w:pPr>
        <w:numPr>
          <w:ilvl w:val="2"/>
          <w:numId w:val="11"/>
        </w:numPr>
        <w:tabs>
          <w:tab w:val="left" w:pos="420"/>
        </w:tabs>
        <w:spacing w:line="300" w:lineRule="exact"/>
        <w:ind w:left="0" w:firstLine="0"/>
        <w:rPr>
          <w:rFonts w:ascii="宋体" w:hAnsi="宋体"/>
          <w:szCs w:val="21"/>
        </w:rPr>
      </w:pPr>
      <w:r>
        <w:rPr>
          <w:rFonts w:ascii="宋体" w:hAnsi="宋体" w:hint="eastAsia"/>
          <w:szCs w:val="21"/>
        </w:rPr>
        <w:t>乙方应制定火灾、自然灾害等事故应急预案，每半年应实施一次演练并记录备查。如缺少应急预案一项扣除履约保证金500元；缺少一次演练记录扣除履约保证金</w:t>
      </w:r>
      <w:r>
        <w:rPr>
          <w:rFonts w:ascii="宋体" w:hAnsi="宋体" w:hint="eastAsia"/>
          <w:szCs w:val="21"/>
          <w:u w:val="single"/>
        </w:rPr>
        <w:t xml:space="preserve">200 </w:t>
      </w:r>
      <w:r>
        <w:rPr>
          <w:rFonts w:ascii="宋体" w:hAnsi="宋体" w:hint="eastAsia"/>
          <w:szCs w:val="21"/>
        </w:rPr>
        <w:t>元。</w:t>
      </w:r>
    </w:p>
    <w:p w:rsidR="00567F87" w:rsidRDefault="00567F87" w:rsidP="00567F87">
      <w:pPr>
        <w:numPr>
          <w:ilvl w:val="2"/>
          <w:numId w:val="11"/>
        </w:numPr>
        <w:tabs>
          <w:tab w:val="left" w:pos="420"/>
        </w:tabs>
        <w:spacing w:line="300" w:lineRule="exact"/>
        <w:ind w:left="0" w:firstLine="0"/>
        <w:rPr>
          <w:rFonts w:ascii="宋体" w:hAnsi="宋体"/>
          <w:szCs w:val="21"/>
        </w:rPr>
      </w:pPr>
      <w:r>
        <w:rPr>
          <w:rFonts w:ascii="宋体" w:hAnsi="宋体" w:hint="eastAsia"/>
          <w:szCs w:val="21"/>
        </w:rPr>
        <w:t>乙方应符合湖南中烟工业有限责任公司的《仓储安全管理制度》相关规定，如存在严重不符合项应予以扣除乙方履约保证金 5000元。</w:t>
      </w:r>
    </w:p>
    <w:p w:rsidR="00567F87" w:rsidRDefault="00567F87" w:rsidP="00567F87">
      <w:pPr>
        <w:numPr>
          <w:ilvl w:val="2"/>
          <w:numId w:val="11"/>
        </w:numPr>
        <w:tabs>
          <w:tab w:val="left" w:pos="420"/>
        </w:tabs>
        <w:spacing w:line="300" w:lineRule="exact"/>
        <w:ind w:left="0" w:firstLine="0"/>
        <w:rPr>
          <w:rFonts w:ascii="宋体" w:hAnsi="宋体"/>
          <w:szCs w:val="21"/>
        </w:rPr>
      </w:pPr>
      <w:r>
        <w:rPr>
          <w:rFonts w:ascii="宋体" w:hAnsi="宋体" w:hint="eastAsia"/>
          <w:szCs w:val="21"/>
        </w:rPr>
        <w:t>甲方在日常检查过程中发现乙方存在安全隐患的，甲方应下达安全隐患整改书面通知书，要求在限期整改完毕，整改不及时或整改措施实施不力的应予以扣除乙方履约保证金 500元。</w:t>
      </w:r>
    </w:p>
    <w:p w:rsidR="00567F87" w:rsidRDefault="00567F87" w:rsidP="00567F87">
      <w:pPr>
        <w:spacing w:line="300" w:lineRule="exact"/>
        <w:rPr>
          <w:rFonts w:ascii="宋体" w:hAnsi="宋体"/>
          <w:b/>
          <w:szCs w:val="21"/>
        </w:rPr>
      </w:pPr>
      <w:r>
        <w:rPr>
          <w:rFonts w:ascii="宋体" w:hAnsi="宋体" w:hint="eastAsia"/>
          <w:b/>
          <w:szCs w:val="21"/>
        </w:rPr>
        <w:t>（三）物资运输（通用类）</w:t>
      </w:r>
    </w:p>
    <w:p w:rsidR="00567F87" w:rsidRDefault="00567F87" w:rsidP="00567F87">
      <w:pPr>
        <w:numPr>
          <w:ilvl w:val="0"/>
          <w:numId w:val="12"/>
        </w:numPr>
        <w:tabs>
          <w:tab w:val="left" w:pos="420"/>
        </w:tabs>
        <w:spacing w:line="300" w:lineRule="exact"/>
        <w:ind w:left="0" w:firstLine="0"/>
        <w:rPr>
          <w:rFonts w:ascii="宋体" w:hAnsi="宋体"/>
          <w:szCs w:val="21"/>
        </w:rPr>
      </w:pPr>
      <w:r>
        <w:rPr>
          <w:rFonts w:ascii="宋体" w:hAnsi="宋体" w:hint="eastAsia"/>
          <w:szCs w:val="21"/>
        </w:rPr>
        <w:t>乙方应严格按照甲方道路标志、标线行驶对违规驾驶行为比照《机动车驾驶证申领和使用规定附件四：道路交通安全违法行为记分分值》按照1分扣除乙方履约保证金200元，2分扣除乙方履约保证金 300元，3分扣除乙方履约保证金 500元，6分扣除乙方履约保证金 1000元，12分扣除乙方履约保证金2000元。</w:t>
      </w:r>
    </w:p>
    <w:p w:rsidR="00567F87" w:rsidRDefault="00567F87" w:rsidP="00567F87">
      <w:pPr>
        <w:numPr>
          <w:ilvl w:val="0"/>
          <w:numId w:val="12"/>
        </w:numPr>
        <w:tabs>
          <w:tab w:val="left" w:pos="420"/>
        </w:tabs>
        <w:spacing w:line="300" w:lineRule="exact"/>
        <w:ind w:left="0" w:firstLine="0"/>
        <w:rPr>
          <w:rFonts w:ascii="宋体" w:hAnsi="宋体"/>
          <w:szCs w:val="21"/>
        </w:rPr>
      </w:pPr>
      <w:r>
        <w:rPr>
          <w:rFonts w:ascii="宋体" w:hAnsi="宋体" w:hint="eastAsia"/>
          <w:szCs w:val="21"/>
        </w:rPr>
        <w:t>乙方在规定地点实施装卸作业，应服从甲方现场管理人员要求实施有序装卸，发生违规强行插队装卸作业的行为扣除乙方履约保证金500元。</w:t>
      </w:r>
    </w:p>
    <w:p w:rsidR="00567F87" w:rsidRDefault="00567F87" w:rsidP="00567F87">
      <w:pPr>
        <w:numPr>
          <w:ilvl w:val="0"/>
          <w:numId w:val="12"/>
        </w:numPr>
        <w:tabs>
          <w:tab w:val="left" w:pos="420"/>
        </w:tabs>
        <w:spacing w:line="300" w:lineRule="exact"/>
        <w:ind w:left="0" w:firstLine="0"/>
        <w:rPr>
          <w:rFonts w:ascii="宋体" w:hAnsi="宋体"/>
          <w:szCs w:val="21"/>
        </w:rPr>
      </w:pPr>
      <w:r>
        <w:rPr>
          <w:rFonts w:ascii="宋体" w:hAnsi="宋体" w:hint="eastAsia"/>
          <w:szCs w:val="21"/>
        </w:rPr>
        <w:t>乙方装卸过程中涉及高处作业的应严格按照甲方《施工（维修）作业安全管理制度》实施，如有违章作业且不听劝阻扣除乙方履约保证金500元；如违章作业造成事故（事件）后果的扣除乙方履约保证金5000元。</w:t>
      </w:r>
    </w:p>
    <w:p w:rsidR="00567F87" w:rsidRDefault="00567F87" w:rsidP="00567F87">
      <w:pPr>
        <w:numPr>
          <w:ilvl w:val="0"/>
          <w:numId w:val="12"/>
        </w:numPr>
        <w:tabs>
          <w:tab w:val="left" w:pos="420"/>
        </w:tabs>
        <w:spacing w:line="300" w:lineRule="exact"/>
        <w:ind w:left="0" w:firstLine="0"/>
        <w:rPr>
          <w:rFonts w:ascii="宋体" w:hAnsi="宋体"/>
          <w:szCs w:val="21"/>
        </w:rPr>
      </w:pPr>
      <w:r>
        <w:rPr>
          <w:rFonts w:ascii="宋体" w:hAnsi="宋体" w:hint="eastAsia"/>
          <w:szCs w:val="21"/>
        </w:rPr>
        <w:t>甲方在日常检查过程中发现乙方存在安全隐患的，甲方应下达安全隐患整改书面通知书，要求在限期整改完毕，整改不及时或整改措施实施不力的应予以扣除乙方履约保证金500元。</w:t>
      </w:r>
    </w:p>
    <w:p w:rsidR="00567F87" w:rsidRDefault="00567F87" w:rsidP="00567F87">
      <w:pPr>
        <w:spacing w:line="300" w:lineRule="exact"/>
        <w:rPr>
          <w:rFonts w:ascii="宋体" w:hAnsi="宋体"/>
          <w:b/>
          <w:szCs w:val="21"/>
        </w:rPr>
      </w:pPr>
      <w:r>
        <w:rPr>
          <w:rFonts w:ascii="宋体" w:hAnsi="宋体" w:hint="eastAsia"/>
          <w:b/>
          <w:szCs w:val="21"/>
        </w:rPr>
        <w:t>（四）物资运输（危险物资类）</w:t>
      </w:r>
    </w:p>
    <w:p w:rsidR="00567F87" w:rsidRDefault="00567F87" w:rsidP="00567F87">
      <w:pPr>
        <w:numPr>
          <w:ilvl w:val="2"/>
          <w:numId w:val="13"/>
        </w:numPr>
        <w:tabs>
          <w:tab w:val="left" w:pos="420"/>
        </w:tabs>
        <w:spacing w:line="300" w:lineRule="exact"/>
        <w:ind w:left="0" w:firstLine="0"/>
        <w:rPr>
          <w:rFonts w:ascii="宋体" w:hAnsi="宋体"/>
          <w:szCs w:val="21"/>
        </w:rPr>
      </w:pPr>
      <w:r>
        <w:rPr>
          <w:rFonts w:ascii="宋体" w:hAnsi="宋体" w:hint="eastAsia"/>
          <w:szCs w:val="21"/>
        </w:rPr>
        <w:t>乙方应具备从事此项工作所应具备的危险化学品安全使用许可证；同时如本项工作须取得行政备案或审批的，应由</w:t>
      </w:r>
      <w:proofErr w:type="gramStart"/>
      <w:r>
        <w:rPr>
          <w:rFonts w:ascii="宋体" w:hAnsi="宋体" w:hint="eastAsia"/>
          <w:szCs w:val="21"/>
        </w:rPr>
        <w:t>乙方先</w:t>
      </w:r>
      <w:proofErr w:type="gramEnd"/>
      <w:r>
        <w:rPr>
          <w:rFonts w:ascii="宋体" w:hAnsi="宋体" w:hint="eastAsia"/>
          <w:szCs w:val="21"/>
        </w:rPr>
        <w:t>取得许可或备案；如因此导致甲方行政责任的，应予以扣除乙方全部履约保证金。</w:t>
      </w:r>
    </w:p>
    <w:p w:rsidR="00567F87" w:rsidRDefault="00567F87" w:rsidP="00567F87">
      <w:pPr>
        <w:numPr>
          <w:ilvl w:val="2"/>
          <w:numId w:val="13"/>
        </w:numPr>
        <w:tabs>
          <w:tab w:val="left" w:pos="420"/>
        </w:tabs>
        <w:spacing w:line="300" w:lineRule="exact"/>
        <w:ind w:left="0" w:firstLine="0"/>
        <w:rPr>
          <w:rFonts w:ascii="宋体" w:hAnsi="宋体"/>
          <w:szCs w:val="21"/>
        </w:rPr>
      </w:pPr>
      <w:r>
        <w:rPr>
          <w:rFonts w:ascii="宋体" w:hAnsi="宋体" w:hint="eastAsia"/>
          <w:szCs w:val="21"/>
        </w:rPr>
        <w:t>乙方运输车辆应符合《道路危险货物运输管理规定》，装卸及转运工具应符合国家及行业相关安全管理规定，如发现一次不符合国家强制规定的应予以扣除乙方履约保证金 5000元。</w:t>
      </w:r>
    </w:p>
    <w:p w:rsidR="00567F87" w:rsidRDefault="00567F87" w:rsidP="00567F87">
      <w:pPr>
        <w:tabs>
          <w:tab w:val="left" w:pos="420"/>
        </w:tabs>
        <w:spacing w:line="300" w:lineRule="exact"/>
        <w:rPr>
          <w:rFonts w:ascii="宋体" w:hAnsi="宋体"/>
          <w:szCs w:val="21"/>
        </w:rPr>
      </w:pPr>
      <w:r>
        <w:rPr>
          <w:rFonts w:ascii="宋体" w:hAnsi="宋体" w:hint="eastAsia"/>
          <w:szCs w:val="21"/>
        </w:rPr>
        <w:t>3. 乙方应制定火灾、危化品泄露等应急预案，预案应每半年进行一次演练并记录备查。每缺少一项应急预案应予以扣除乙方履约保证金2000 元，每缺少一份演练记录应予以扣除乙方履约保证金200元。</w:t>
      </w:r>
    </w:p>
    <w:p w:rsidR="00567F87" w:rsidRDefault="00567F87" w:rsidP="00567F87">
      <w:pPr>
        <w:spacing w:line="300" w:lineRule="exact"/>
        <w:rPr>
          <w:rFonts w:ascii="宋体" w:hAnsi="宋体"/>
          <w:b/>
          <w:szCs w:val="21"/>
        </w:rPr>
      </w:pPr>
      <w:r>
        <w:rPr>
          <w:rFonts w:ascii="宋体" w:hAnsi="宋体" w:hint="eastAsia"/>
          <w:b/>
          <w:szCs w:val="21"/>
        </w:rPr>
        <w:t>（五）房屋承租类</w:t>
      </w:r>
    </w:p>
    <w:p w:rsidR="00567F87" w:rsidRDefault="00567F87" w:rsidP="00567F87">
      <w:pPr>
        <w:numPr>
          <w:ilvl w:val="2"/>
          <w:numId w:val="14"/>
        </w:numPr>
        <w:tabs>
          <w:tab w:val="left" w:pos="420"/>
        </w:tabs>
        <w:spacing w:line="300" w:lineRule="exact"/>
        <w:ind w:left="0" w:firstLine="0"/>
        <w:rPr>
          <w:rFonts w:ascii="宋体" w:hAnsi="宋体"/>
          <w:szCs w:val="21"/>
        </w:rPr>
      </w:pPr>
      <w:r>
        <w:rPr>
          <w:rFonts w:ascii="宋体" w:hAnsi="宋体" w:hint="eastAsia"/>
          <w:szCs w:val="21"/>
        </w:rPr>
        <w:t>乙方不应更改房屋结构，确需改变原有装饰的；应经甲方归口管理部、安全管理部门同意；租赁房屋内的消防器材应按双方明确的责任配置，现场消防设施和灭火器的放置、标志、完好有效、消防产品的质量必须符合国家标准或者行业标准。租赁房屋内的电气线路不应更改，使用的电气设施应符合线路的负载容量；需更改线路、更改用电设施时，应经过双方协商确认,现场线路、配电箱柜板等符合相关要求。</w:t>
      </w:r>
    </w:p>
    <w:p w:rsidR="00567F87" w:rsidRDefault="00567F87" w:rsidP="00567F87">
      <w:pPr>
        <w:numPr>
          <w:ilvl w:val="2"/>
          <w:numId w:val="14"/>
        </w:numPr>
        <w:tabs>
          <w:tab w:val="left" w:pos="420"/>
        </w:tabs>
        <w:spacing w:line="300" w:lineRule="exact"/>
        <w:ind w:left="0" w:firstLine="0"/>
        <w:rPr>
          <w:rFonts w:ascii="宋体" w:hAnsi="宋体"/>
          <w:szCs w:val="21"/>
        </w:rPr>
      </w:pPr>
      <w:r>
        <w:rPr>
          <w:rFonts w:ascii="宋体" w:hAnsi="宋体" w:hint="eastAsia"/>
          <w:szCs w:val="21"/>
        </w:rPr>
        <w:t>乙方应负责租赁房屋场所的防火设施配备、防盗装置、防内渍工作，以及周边环境治理工作。乙方应指定专人负责租赁房屋场所安全管理。</w:t>
      </w:r>
    </w:p>
    <w:p w:rsidR="00567F87" w:rsidRDefault="00567F87" w:rsidP="00567F87">
      <w:pPr>
        <w:numPr>
          <w:ilvl w:val="2"/>
          <w:numId w:val="14"/>
        </w:numPr>
        <w:tabs>
          <w:tab w:val="left" w:pos="420"/>
        </w:tabs>
        <w:spacing w:line="300" w:lineRule="exact"/>
        <w:ind w:left="0" w:firstLine="0"/>
        <w:rPr>
          <w:rFonts w:ascii="宋体" w:hAnsi="宋体"/>
          <w:szCs w:val="21"/>
        </w:rPr>
      </w:pPr>
      <w:r>
        <w:rPr>
          <w:rFonts w:ascii="宋体" w:hAnsi="宋体" w:hint="eastAsia"/>
          <w:szCs w:val="21"/>
        </w:rPr>
        <w:t>凡乙方的工作人员，由乙方组织对其开展安全教育及培训。</w:t>
      </w:r>
    </w:p>
    <w:p w:rsidR="00567F87" w:rsidRDefault="00567F87" w:rsidP="00567F87">
      <w:pPr>
        <w:numPr>
          <w:ilvl w:val="2"/>
          <w:numId w:val="14"/>
        </w:numPr>
        <w:tabs>
          <w:tab w:val="left" w:pos="420"/>
        </w:tabs>
        <w:spacing w:line="300" w:lineRule="exact"/>
        <w:ind w:left="0" w:firstLine="0"/>
        <w:rPr>
          <w:rFonts w:ascii="宋体" w:hAnsi="宋体"/>
          <w:szCs w:val="21"/>
        </w:rPr>
      </w:pPr>
      <w:r>
        <w:rPr>
          <w:rFonts w:ascii="宋体" w:hAnsi="宋体" w:hint="eastAsia"/>
          <w:szCs w:val="21"/>
        </w:rPr>
        <w:t>乙方必须成立安全消防组织（必须有书面内容），并对其进行消防安全教育，普及消防安全常识；组织实施消防、救灾演练，提高消防、救灾等应急处理能力。</w:t>
      </w:r>
    </w:p>
    <w:p w:rsidR="00567F87" w:rsidRDefault="00567F87" w:rsidP="00567F87">
      <w:pPr>
        <w:numPr>
          <w:ilvl w:val="2"/>
          <w:numId w:val="14"/>
        </w:numPr>
        <w:tabs>
          <w:tab w:val="left" w:pos="420"/>
        </w:tabs>
        <w:spacing w:line="300" w:lineRule="exact"/>
        <w:ind w:left="0" w:firstLine="0"/>
        <w:rPr>
          <w:rFonts w:ascii="宋体" w:hAnsi="宋体"/>
          <w:szCs w:val="21"/>
        </w:rPr>
      </w:pPr>
      <w:r>
        <w:rPr>
          <w:rFonts w:ascii="宋体" w:hAnsi="宋体" w:hint="eastAsia"/>
          <w:szCs w:val="21"/>
        </w:rPr>
        <w:t>乙方应接受甲方对其消防工作的检查监督，接受甲方对其进行的消防知识提问及考试，按照甲方的要求对不合格的消防项目及时整改。</w:t>
      </w:r>
    </w:p>
    <w:p w:rsidR="00567F87" w:rsidRDefault="00567F87" w:rsidP="00567F87">
      <w:pPr>
        <w:numPr>
          <w:ilvl w:val="2"/>
          <w:numId w:val="14"/>
        </w:numPr>
        <w:tabs>
          <w:tab w:val="left" w:pos="420"/>
        </w:tabs>
        <w:spacing w:line="300" w:lineRule="exact"/>
        <w:ind w:left="0" w:firstLine="0"/>
        <w:rPr>
          <w:rFonts w:ascii="宋体" w:hAnsi="宋体"/>
          <w:szCs w:val="21"/>
        </w:rPr>
      </w:pPr>
      <w:r>
        <w:rPr>
          <w:rFonts w:ascii="宋体" w:hAnsi="宋体" w:hint="eastAsia"/>
          <w:szCs w:val="21"/>
        </w:rPr>
        <w:t>乙方人员在租赁房屋场所违章、未按要求办理动火审批手续或未加强防范措施的明火作业，每发生一次乙方应向甲方支付2000元违约金，违约金从</w:t>
      </w:r>
      <w:proofErr w:type="gramStart"/>
      <w:r>
        <w:rPr>
          <w:rFonts w:ascii="宋体" w:hAnsi="宋体" w:hint="eastAsia"/>
          <w:szCs w:val="21"/>
        </w:rPr>
        <w:t>租凭</w:t>
      </w:r>
      <w:proofErr w:type="gramEnd"/>
      <w:r>
        <w:rPr>
          <w:rFonts w:ascii="宋体" w:hAnsi="宋体" w:hint="eastAsia"/>
          <w:szCs w:val="21"/>
        </w:rPr>
        <w:t>安全履约金中直接扣除。因违章用火、用电等原因引起的安全、火灾事故所造成的人员伤亡、财产损失由乙方负责全额赔偿，并扣除乙方全部安全履约金。</w:t>
      </w:r>
    </w:p>
    <w:p w:rsidR="00567F87" w:rsidRDefault="00567F87" w:rsidP="00567F87">
      <w:pPr>
        <w:numPr>
          <w:ilvl w:val="2"/>
          <w:numId w:val="14"/>
        </w:numPr>
        <w:tabs>
          <w:tab w:val="left" w:pos="420"/>
        </w:tabs>
        <w:spacing w:line="300" w:lineRule="exact"/>
        <w:ind w:left="0" w:firstLine="0"/>
        <w:rPr>
          <w:rFonts w:ascii="宋体" w:hAnsi="宋体"/>
          <w:szCs w:val="21"/>
        </w:rPr>
      </w:pPr>
      <w:r>
        <w:rPr>
          <w:rFonts w:ascii="宋体" w:hAnsi="宋体" w:hint="eastAsia"/>
          <w:szCs w:val="21"/>
        </w:rPr>
        <w:t>凡甲方人员在租赁房屋场所损坏安全消防设施，由甲方负责维护配齐。</w:t>
      </w:r>
    </w:p>
    <w:p w:rsidR="00567F87" w:rsidRDefault="00567F87" w:rsidP="00567F87">
      <w:pPr>
        <w:numPr>
          <w:ilvl w:val="2"/>
          <w:numId w:val="14"/>
        </w:numPr>
        <w:tabs>
          <w:tab w:val="left" w:pos="420"/>
        </w:tabs>
        <w:spacing w:line="300" w:lineRule="exact"/>
        <w:ind w:left="0" w:firstLine="0"/>
        <w:rPr>
          <w:rFonts w:ascii="宋体" w:hAnsi="宋体"/>
          <w:szCs w:val="21"/>
        </w:rPr>
      </w:pPr>
      <w:r>
        <w:rPr>
          <w:rFonts w:ascii="宋体" w:hAnsi="宋体" w:hint="eastAsia"/>
          <w:szCs w:val="21"/>
        </w:rPr>
        <w:t>乙方组织活动及其他人员因违反租赁房屋场所安全管理规定或在租赁房屋场所发生意外，造成的人员伤亡和经济损失由乙方全部承担，并扣除安全履约金，甲方概不负责。</w:t>
      </w:r>
    </w:p>
    <w:p w:rsidR="00567F87" w:rsidRDefault="00567F87" w:rsidP="00567F87">
      <w:pPr>
        <w:spacing w:line="300" w:lineRule="exact"/>
        <w:rPr>
          <w:rFonts w:ascii="宋体" w:hAnsi="宋体"/>
          <w:b/>
          <w:szCs w:val="21"/>
        </w:rPr>
      </w:pPr>
      <w:r>
        <w:rPr>
          <w:rFonts w:ascii="宋体" w:hAnsi="宋体" w:hint="eastAsia"/>
          <w:b/>
          <w:szCs w:val="21"/>
        </w:rPr>
        <w:t>（六）、建筑施工和拆除、房屋修缮和装修装潢、设备设施安装拆除和维修保养类</w:t>
      </w:r>
    </w:p>
    <w:p w:rsidR="00567F87" w:rsidRDefault="00567F87" w:rsidP="00567F87">
      <w:pPr>
        <w:numPr>
          <w:ilvl w:val="2"/>
          <w:numId w:val="15"/>
        </w:numPr>
        <w:tabs>
          <w:tab w:val="left" w:pos="420"/>
        </w:tabs>
        <w:spacing w:line="300" w:lineRule="exact"/>
        <w:ind w:left="0" w:firstLine="0"/>
        <w:rPr>
          <w:rFonts w:ascii="宋体" w:hAnsi="宋体"/>
          <w:szCs w:val="21"/>
        </w:rPr>
      </w:pPr>
      <w:r>
        <w:rPr>
          <w:rFonts w:ascii="宋体" w:hAnsi="宋体" w:hint="eastAsia"/>
          <w:szCs w:val="21"/>
        </w:rPr>
        <w:t>安全帽、安全带、安全网未正确使用的每</w:t>
      </w:r>
      <w:proofErr w:type="gramStart"/>
      <w:r>
        <w:rPr>
          <w:rFonts w:ascii="宋体" w:hAnsi="宋体" w:hint="eastAsia"/>
          <w:szCs w:val="21"/>
        </w:rPr>
        <w:t>人次或</w:t>
      </w:r>
      <w:proofErr w:type="gramEnd"/>
      <w:r>
        <w:rPr>
          <w:rFonts w:ascii="宋体" w:hAnsi="宋体" w:hint="eastAsia"/>
          <w:szCs w:val="21"/>
        </w:rPr>
        <w:t>每处扣款200—500元。</w:t>
      </w:r>
    </w:p>
    <w:p w:rsidR="00567F87" w:rsidRDefault="00567F87" w:rsidP="00567F87">
      <w:pPr>
        <w:tabs>
          <w:tab w:val="left" w:pos="420"/>
        </w:tabs>
        <w:spacing w:line="300" w:lineRule="exact"/>
        <w:rPr>
          <w:rFonts w:ascii="宋体" w:hAnsi="宋体"/>
          <w:szCs w:val="21"/>
        </w:rPr>
      </w:pPr>
      <w:r>
        <w:rPr>
          <w:rFonts w:ascii="宋体" w:hAnsi="宋体" w:hint="eastAsia"/>
          <w:szCs w:val="21"/>
        </w:rPr>
        <w:t>2.</w:t>
      </w:r>
      <w:r>
        <w:rPr>
          <w:rFonts w:ascii="宋体" w:hAnsi="宋体" w:hint="eastAsia"/>
          <w:szCs w:val="21"/>
        </w:rPr>
        <w:tab/>
        <w:t xml:space="preserve">洞口、临边无安全防护措施、安全防护措施不符合相关规范要求、无安全标志、安全标志不符合相关规范要求的每处扣款200—500元。 </w:t>
      </w:r>
    </w:p>
    <w:p w:rsidR="00567F87" w:rsidRDefault="00567F87" w:rsidP="00567F87">
      <w:pPr>
        <w:numPr>
          <w:ilvl w:val="2"/>
          <w:numId w:val="15"/>
        </w:numPr>
        <w:tabs>
          <w:tab w:val="left" w:pos="420"/>
        </w:tabs>
        <w:spacing w:line="300" w:lineRule="exact"/>
        <w:ind w:left="0" w:firstLine="0"/>
        <w:rPr>
          <w:rFonts w:ascii="宋体" w:hAnsi="宋体"/>
          <w:szCs w:val="21"/>
        </w:rPr>
      </w:pPr>
      <w:r>
        <w:rPr>
          <w:rFonts w:ascii="宋体" w:hAnsi="宋体" w:hint="eastAsia"/>
          <w:szCs w:val="21"/>
        </w:rPr>
        <w:t xml:space="preserve">吊装作业、焊接氧割作业、明火作业、高处作业、有限空间作业、拆除作业等危险作业施工前应按甲方规定办理审批许可证，施工过程中应符合国家相关法律、法规要求，违章作业每次扣款2000—10000元，情节严重的按治安管理处罚条例规定移交政府相关部门处理。                                                                                                                                                                                                                                                                                                                                                                                                                                                                                                         </w:t>
      </w:r>
    </w:p>
    <w:p w:rsidR="00567F87" w:rsidRDefault="00567F87" w:rsidP="00567F87">
      <w:pPr>
        <w:numPr>
          <w:ilvl w:val="2"/>
          <w:numId w:val="15"/>
        </w:numPr>
        <w:tabs>
          <w:tab w:val="left" w:pos="420"/>
        </w:tabs>
        <w:spacing w:line="300" w:lineRule="exact"/>
        <w:ind w:left="0" w:firstLine="0"/>
        <w:rPr>
          <w:rFonts w:ascii="宋体" w:hAnsi="宋体"/>
          <w:szCs w:val="21"/>
        </w:rPr>
      </w:pPr>
      <w:r>
        <w:rPr>
          <w:rFonts w:ascii="宋体" w:hAnsi="宋体" w:hint="eastAsia"/>
          <w:szCs w:val="21"/>
        </w:rPr>
        <w:t>临时用电未按规范要求实施的，每处扣款200—500元。</w:t>
      </w:r>
    </w:p>
    <w:p w:rsidR="00567F87" w:rsidRDefault="00567F87" w:rsidP="00567F87">
      <w:pPr>
        <w:numPr>
          <w:ilvl w:val="2"/>
          <w:numId w:val="15"/>
        </w:numPr>
        <w:tabs>
          <w:tab w:val="left" w:pos="420"/>
        </w:tabs>
        <w:spacing w:line="300" w:lineRule="exact"/>
        <w:ind w:left="0" w:firstLine="0"/>
        <w:rPr>
          <w:rFonts w:ascii="宋体" w:hAnsi="宋体"/>
          <w:szCs w:val="21"/>
        </w:rPr>
      </w:pPr>
      <w:r>
        <w:rPr>
          <w:rFonts w:ascii="宋体" w:hAnsi="宋体" w:hint="eastAsia"/>
          <w:szCs w:val="21"/>
        </w:rPr>
        <w:t>搭建临时工棚、挖土、围墙改造等作业行为未经甲方安全管理部门批准，或虽经批准但搭建不符合安全要求的，每处扣除安全履约金2000—5000元，并限期整改或拆除。</w:t>
      </w:r>
    </w:p>
    <w:p w:rsidR="00567F87" w:rsidRDefault="00567F87" w:rsidP="00567F87">
      <w:pPr>
        <w:spacing w:line="300" w:lineRule="exact"/>
        <w:rPr>
          <w:rFonts w:ascii="宋体" w:hAnsi="宋体"/>
          <w:b/>
          <w:szCs w:val="21"/>
        </w:rPr>
      </w:pPr>
      <w:r>
        <w:rPr>
          <w:rFonts w:ascii="宋体" w:hAnsi="宋体" w:hint="eastAsia"/>
          <w:b/>
          <w:szCs w:val="21"/>
        </w:rPr>
        <w:t>（七）生产性业务外包类</w:t>
      </w:r>
    </w:p>
    <w:p w:rsidR="00567F87" w:rsidRDefault="00567F87" w:rsidP="00567F87">
      <w:pPr>
        <w:numPr>
          <w:ilvl w:val="2"/>
          <w:numId w:val="16"/>
        </w:numPr>
        <w:tabs>
          <w:tab w:val="left" w:pos="420"/>
        </w:tabs>
        <w:spacing w:line="300" w:lineRule="exact"/>
        <w:ind w:left="0" w:firstLine="0"/>
        <w:rPr>
          <w:rFonts w:ascii="宋体" w:hAnsi="宋体"/>
          <w:szCs w:val="21"/>
        </w:rPr>
      </w:pPr>
      <w:r>
        <w:rPr>
          <w:rFonts w:ascii="宋体" w:hAnsi="宋体" w:hint="eastAsia"/>
          <w:szCs w:val="21"/>
        </w:rPr>
        <w:t>乙方从业人员在甲方存在职业危害因素的场所作业时，应按《中华人民共和国职业病防治法》的相关要求，必须进行上岗前、在岗期间、离岗时的职业性健康体检，完善健康监护档案，体检计划覆盖率100%。同时还应严格按照甲方《劳动防护用品及劳保经费管理规定》的要求,督促从业人员正确佩带和使用防护用品；确保急性职业病危害事故为零。</w:t>
      </w:r>
    </w:p>
    <w:p w:rsidR="00567F87" w:rsidRDefault="00567F87" w:rsidP="00567F87">
      <w:pPr>
        <w:numPr>
          <w:ilvl w:val="2"/>
          <w:numId w:val="16"/>
        </w:numPr>
        <w:tabs>
          <w:tab w:val="left" w:pos="420"/>
        </w:tabs>
        <w:spacing w:line="300" w:lineRule="exact"/>
        <w:ind w:left="0" w:firstLine="0"/>
        <w:rPr>
          <w:rFonts w:ascii="宋体" w:hAnsi="宋体"/>
          <w:szCs w:val="21"/>
        </w:rPr>
      </w:pPr>
      <w:r>
        <w:rPr>
          <w:rFonts w:ascii="宋体" w:hAnsi="宋体" w:hint="eastAsia"/>
          <w:szCs w:val="21"/>
        </w:rPr>
        <w:t>乙方全年不发生影响甲方正常生产秩序和社会稳定的事件。</w:t>
      </w:r>
    </w:p>
    <w:p w:rsidR="00567F87" w:rsidRDefault="00567F87" w:rsidP="00567F87">
      <w:pPr>
        <w:numPr>
          <w:ilvl w:val="2"/>
          <w:numId w:val="16"/>
        </w:numPr>
        <w:tabs>
          <w:tab w:val="left" w:pos="420"/>
        </w:tabs>
        <w:spacing w:line="300" w:lineRule="exact"/>
        <w:ind w:left="0" w:firstLine="0"/>
        <w:rPr>
          <w:rFonts w:ascii="宋体" w:hAnsi="宋体"/>
          <w:szCs w:val="21"/>
        </w:rPr>
      </w:pPr>
      <w:r>
        <w:rPr>
          <w:rFonts w:ascii="宋体" w:hAnsi="宋体" w:hint="eastAsia"/>
          <w:szCs w:val="21"/>
        </w:rPr>
        <w:t>乙方应采取有效措施控制在甲方范围内的违法犯罪率。</w:t>
      </w:r>
    </w:p>
    <w:p w:rsidR="00567F87" w:rsidRDefault="00567F87" w:rsidP="00567F87">
      <w:pPr>
        <w:numPr>
          <w:ilvl w:val="2"/>
          <w:numId w:val="16"/>
        </w:numPr>
        <w:tabs>
          <w:tab w:val="left" w:pos="420"/>
        </w:tabs>
        <w:spacing w:line="300" w:lineRule="exact"/>
        <w:ind w:left="0" w:firstLine="0"/>
        <w:rPr>
          <w:rFonts w:ascii="宋体" w:hAnsi="宋体"/>
          <w:szCs w:val="21"/>
        </w:rPr>
      </w:pPr>
      <w:r>
        <w:rPr>
          <w:rFonts w:ascii="宋体" w:hAnsi="宋体" w:hint="eastAsia"/>
          <w:szCs w:val="21"/>
        </w:rPr>
        <w:t>乙方应控制员工在甲方范围内发生违纪违规行为。</w:t>
      </w:r>
    </w:p>
    <w:p w:rsidR="00567F87" w:rsidRDefault="00567F87" w:rsidP="00567F87">
      <w:pPr>
        <w:numPr>
          <w:ilvl w:val="2"/>
          <w:numId w:val="16"/>
        </w:numPr>
        <w:tabs>
          <w:tab w:val="left" w:pos="420"/>
        </w:tabs>
        <w:spacing w:line="300" w:lineRule="exact"/>
        <w:ind w:left="0" w:firstLine="0"/>
        <w:rPr>
          <w:rFonts w:ascii="宋体" w:hAnsi="宋体"/>
          <w:szCs w:val="21"/>
        </w:rPr>
      </w:pPr>
      <w:r>
        <w:rPr>
          <w:rFonts w:ascii="宋体" w:hAnsi="宋体" w:hint="eastAsia"/>
          <w:szCs w:val="21"/>
        </w:rPr>
        <w:t>乙方应严格遵守甲方有关综</w:t>
      </w:r>
      <w:proofErr w:type="gramStart"/>
      <w:r>
        <w:rPr>
          <w:rFonts w:ascii="宋体" w:hAnsi="宋体" w:hint="eastAsia"/>
          <w:szCs w:val="21"/>
        </w:rPr>
        <w:t>治维稳工作</w:t>
      </w:r>
      <w:proofErr w:type="gramEnd"/>
      <w:r>
        <w:rPr>
          <w:rFonts w:ascii="宋体" w:hAnsi="宋体" w:hint="eastAsia"/>
          <w:szCs w:val="21"/>
        </w:rPr>
        <w:t>管理规定。</w:t>
      </w:r>
    </w:p>
    <w:p w:rsidR="00567F87" w:rsidRDefault="00567F87" w:rsidP="00567F87">
      <w:pPr>
        <w:numPr>
          <w:ilvl w:val="2"/>
          <w:numId w:val="16"/>
        </w:numPr>
        <w:tabs>
          <w:tab w:val="left" w:pos="420"/>
        </w:tabs>
        <w:spacing w:line="300" w:lineRule="exact"/>
        <w:ind w:left="0" w:firstLine="0"/>
        <w:rPr>
          <w:rFonts w:ascii="宋体" w:hAnsi="宋体"/>
          <w:szCs w:val="21"/>
        </w:rPr>
      </w:pPr>
      <w:r>
        <w:rPr>
          <w:rFonts w:ascii="宋体" w:hAnsi="宋体" w:hint="eastAsia"/>
          <w:szCs w:val="21"/>
        </w:rPr>
        <w:t>乙方应建立进入甲方</w:t>
      </w:r>
      <w:proofErr w:type="gramStart"/>
      <w:r>
        <w:rPr>
          <w:rFonts w:ascii="宋体" w:hAnsi="宋体" w:hint="eastAsia"/>
          <w:szCs w:val="21"/>
        </w:rPr>
        <w:t>务工员工</w:t>
      </w:r>
      <w:proofErr w:type="gramEnd"/>
      <w:r>
        <w:rPr>
          <w:rFonts w:ascii="宋体" w:hAnsi="宋体" w:hint="eastAsia"/>
          <w:szCs w:val="21"/>
        </w:rPr>
        <w:t>的管理台帐，包括身份信息、入场和离开时间、工种等内容。</w:t>
      </w:r>
    </w:p>
    <w:p w:rsidR="00567F87" w:rsidRDefault="00567F87" w:rsidP="00567F87">
      <w:pPr>
        <w:numPr>
          <w:ilvl w:val="2"/>
          <w:numId w:val="16"/>
        </w:numPr>
        <w:tabs>
          <w:tab w:val="left" w:pos="420"/>
        </w:tabs>
        <w:spacing w:line="300" w:lineRule="exact"/>
        <w:ind w:left="0" w:firstLine="0"/>
        <w:rPr>
          <w:rFonts w:ascii="宋体" w:hAnsi="宋体"/>
          <w:szCs w:val="21"/>
        </w:rPr>
      </w:pPr>
      <w:r>
        <w:rPr>
          <w:rFonts w:ascii="宋体" w:hAnsi="宋体" w:hint="eastAsia"/>
          <w:szCs w:val="21"/>
        </w:rPr>
        <w:t>乙方</w:t>
      </w:r>
      <w:proofErr w:type="gramStart"/>
      <w:r>
        <w:rPr>
          <w:rFonts w:ascii="宋体" w:hAnsi="宋体" w:hint="eastAsia"/>
          <w:szCs w:val="21"/>
        </w:rPr>
        <w:t>末建立</w:t>
      </w:r>
      <w:proofErr w:type="gramEnd"/>
      <w:r>
        <w:rPr>
          <w:rFonts w:ascii="宋体" w:hAnsi="宋体" w:hint="eastAsia"/>
          <w:szCs w:val="21"/>
        </w:rPr>
        <w:t>用工管理台帐或登记虚假信息的，每人次扣除安全履约金100元。</w:t>
      </w:r>
    </w:p>
    <w:p w:rsidR="00567F87" w:rsidRDefault="00567F87" w:rsidP="00567F87">
      <w:pPr>
        <w:numPr>
          <w:ilvl w:val="2"/>
          <w:numId w:val="16"/>
        </w:numPr>
        <w:tabs>
          <w:tab w:val="left" w:pos="420"/>
        </w:tabs>
        <w:spacing w:line="300" w:lineRule="exact"/>
        <w:ind w:left="0" w:firstLine="0"/>
        <w:rPr>
          <w:rFonts w:ascii="宋体" w:hAnsi="宋体"/>
          <w:szCs w:val="21"/>
        </w:rPr>
      </w:pPr>
      <w:r>
        <w:rPr>
          <w:rFonts w:ascii="宋体" w:hAnsi="宋体" w:hint="eastAsia"/>
          <w:szCs w:val="21"/>
        </w:rPr>
        <w:t>乙方从业人员只能在甲方规定区域内实施作业，未经许可擅自进入其他区域导致的安全事故事件后果由乙方负责。</w:t>
      </w:r>
    </w:p>
    <w:p w:rsidR="00567F87" w:rsidRDefault="00567F87" w:rsidP="00567F87">
      <w:pPr>
        <w:spacing w:line="300" w:lineRule="exact"/>
        <w:rPr>
          <w:rFonts w:ascii="宋体" w:hAnsi="宋体"/>
          <w:b/>
          <w:szCs w:val="21"/>
        </w:rPr>
      </w:pPr>
      <w:r>
        <w:rPr>
          <w:rFonts w:ascii="宋体" w:hAnsi="宋体" w:hint="eastAsia"/>
          <w:b/>
          <w:szCs w:val="21"/>
        </w:rPr>
        <w:t>（八）、食堂运行</w:t>
      </w:r>
    </w:p>
    <w:p w:rsidR="00567F87" w:rsidRDefault="00567F87" w:rsidP="00567F87">
      <w:pPr>
        <w:numPr>
          <w:ilvl w:val="2"/>
          <w:numId w:val="17"/>
        </w:numPr>
        <w:tabs>
          <w:tab w:val="left" w:pos="420"/>
        </w:tabs>
        <w:spacing w:line="300" w:lineRule="exact"/>
        <w:ind w:left="0" w:firstLine="0"/>
        <w:rPr>
          <w:rFonts w:ascii="宋体" w:hAnsi="宋体"/>
          <w:szCs w:val="21"/>
        </w:rPr>
      </w:pPr>
      <w:r>
        <w:rPr>
          <w:rFonts w:ascii="宋体" w:hAnsi="宋体" w:hint="eastAsia"/>
          <w:szCs w:val="21"/>
        </w:rPr>
        <w:t>乙方按甲方要求</w:t>
      </w:r>
      <w:proofErr w:type="gramStart"/>
      <w:r>
        <w:rPr>
          <w:rFonts w:ascii="宋体" w:hAnsi="宋体" w:hint="eastAsia"/>
          <w:szCs w:val="21"/>
        </w:rPr>
        <w:t>担负食材采购</w:t>
      </w:r>
      <w:proofErr w:type="gramEnd"/>
      <w:r>
        <w:rPr>
          <w:rFonts w:ascii="宋体" w:hAnsi="宋体" w:hint="eastAsia"/>
          <w:szCs w:val="21"/>
        </w:rPr>
        <w:t>配送任务，配送的</w:t>
      </w:r>
      <w:proofErr w:type="gramStart"/>
      <w:r>
        <w:rPr>
          <w:rFonts w:ascii="宋体" w:hAnsi="宋体" w:hint="eastAsia"/>
          <w:szCs w:val="21"/>
        </w:rPr>
        <w:t>食材出现</w:t>
      </w:r>
      <w:proofErr w:type="gramEnd"/>
      <w:r>
        <w:rPr>
          <w:rFonts w:ascii="宋体" w:hAnsi="宋体" w:hint="eastAsia"/>
          <w:szCs w:val="21"/>
        </w:rPr>
        <w:t>质量安全问题，一切责任由乙方承担。</w:t>
      </w:r>
    </w:p>
    <w:p w:rsidR="00567F87" w:rsidRDefault="00567F87" w:rsidP="00567F87">
      <w:pPr>
        <w:numPr>
          <w:ilvl w:val="2"/>
          <w:numId w:val="17"/>
        </w:numPr>
        <w:tabs>
          <w:tab w:val="left" w:pos="420"/>
        </w:tabs>
        <w:spacing w:line="300" w:lineRule="exact"/>
        <w:ind w:left="0" w:firstLine="0"/>
        <w:rPr>
          <w:rFonts w:ascii="宋体" w:hAnsi="宋体"/>
          <w:szCs w:val="21"/>
        </w:rPr>
      </w:pPr>
      <w:r>
        <w:rPr>
          <w:rFonts w:ascii="宋体" w:hAnsi="宋体" w:hint="eastAsia"/>
          <w:szCs w:val="21"/>
        </w:rPr>
        <w:t>乙方进入甲方工作场所作业时一旦发现有任何危及安全的因素，必须及时告知甲方，并配合甲方采取必要的措施，以防事故发生。</w:t>
      </w:r>
    </w:p>
    <w:p w:rsidR="00567F87" w:rsidRDefault="00567F87" w:rsidP="00567F87">
      <w:pPr>
        <w:numPr>
          <w:ilvl w:val="2"/>
          <w:numId w:val="17"/>
        </w:numPr>
        <w:tabs>
          <w:tab w:val="left" w:pos="420"/>
        </w:tabs>
        <w:spacing w:line="300" w:lineRule="exact"/>
        <w:ind w:left="0" w:firstLine="0"/>
        <w:rPr>
          <w:rFonts w:ascii="宋体" w:hAnsi="宋体"/>
          <w:szCs w:val="21"/>
        </w:rPr>
      </w:pPr>
      <w:r>
        <w:rPr>
          <w:rFonts w:ascii="宋体" w:hAnsi="宋体" w:hint="eastAsia"/>
          <w:szCs w:val="21"/>
        </w:rPr>
        <w:t>乙方必须接受甲方安全管理，按时参加甲方组织的各种安全学习或安全活动，乙方应教育职工遵守甲方的相关管理规定，在甲方工作现场不得穿拖鞋、打赤膊、穿裙上岗，严禁在禁烟处吸烟等违章违纪行为。</w:t>
      </w:r>
    </w:p>
    <w:p w:rsidR="00567F87" w:rsidRDefault="00567F87" w:rsidP="00567F87">
      <w:pPr>
        <w:numPr>
          <w:ilvl w:val="2"/>
          <w:numId w:val="17"/>
        </w:numPr>
        <w:tabs>
          <w:tab w:val="left" w:pos="420"/>
        </w:tabs>
        <w:spacing w:line="300" w:lineRule="exact"/>
        <w:ind w:left="0" w:firstLine="0"/>
        <w:rPr>
          <w:rFonts w:ascii="宋体" w:hAnsi="宋体"/>
          <w:szCs w:val="21"/>
        </w:rPr>
      </w:pPr>
      <w:r>
        <w:rPr>
          <w:rFonts w:ascii="宋体" w:hAnsi="宋体" w:hint="eastAsia"/>
          <w:szCs w:val="21"/>
        </w:rPr>
        <w:t>乙方工作人员必须接受甲方安全工作人员的检查与监督，并应主动配合，做好安全工作，凡有违反上述条款的，甲方将按有关安全管理规定对乙方予以处理。</w:t>
      </w:r>
    </w:p>
    <w:p w:rsidR="00567F87" w:rsidRDefault="00567F87" w:rsidP="00567F87">
      <w:pPr>
        <w:numPr>
          <w:ilvl w:val="2"/>
          <w:numId w:val="17"/>
        </w:numPr>
        <w:tabs>
          <w:tab w:val="left" w:pos="420"/>
        </w:tabs>
        <w:spacing w:line="300" w:lineRule="exact"/>
        <w:ind w:left="0" w:firstLine="0"/>
        <w:rPr>
          <w:rFonts w:ascii="宋体" w:hAnsi="宋体"/>
          <w:szCs w:val="21"/>
        </w:rPr>
      </w:pPr>
      <w:r>
        <w:rPr>
          <w:rFonts w:ascii="宋体" w:hAnsi="宋体" w:hint="eastAsia"/>
          <w:szCs w:val="21"/>
        </w:rPr>
        <w:t>乙方未按规定办理进厂工作手续，或有意拖延或拒不办理的，扣除乙方所交安全履约金，并责成补办有关手续。</w:t>
      </w:r>
    </w:p>
    <w:p w:rsidR="00567F87" w:rsidRDefault="00567F87" w:rsidP="00567F87">
      <w:pPr>
        <w:spacing w:line="300" w:lineRule="exact"/>
        <w:rPr>
          <w:rFonts w:ascii="宋体" w:hAnsi="宋体"/>
          <w:b/>
          <w:szCs w:val="21"/>
        </w:rPr>
      </w:pPr>
      <w:r>
        <w:rPr>
          <w:rFonts w:ascii="宋体" w:hAnsi="宋体" w:hint="eastAsia"/>
          <w:b/>
          <w:szCs w:val="21"/>
        </w:rPr>
        <w:t>（九）、污水处理运行</w:t>
      </w:r>
    </w:p>
    <w:p w:rsidR="00567F87" w:rsidRDefault="00567F87" w:rsidP="00567F87">
      <w:pPr>
        <w:numPr>
          <w:ilvl w:val="2"/>
          <w:numId w:val="18"/>
        </w:numPr>
        <w:tabs>
          <w:tab w:val="left" w:pos="420"/>
        </w:tabs>
        <w:spacing w:line="300" w:lineRule="exact"/>
        <w:ind w:left="0" w:firstLine="0"/>
        <w:rPr>
          <w:rFonts w:ascii="宋体" w:hAnsi="宋体"/>
          <w:szCs w:val="21"/>
        </w:rPr>
      </w:pPr>
      <w:r>
        <w:rPr>
          <w:rFonts w:ascii="宋体" w:hAnsi="宋体" w:hint="eastAsia"/>
          <w:szCs w:val="21"/>
        </w:rPr>
        <w:t>乙方应具备从事此项工作所应具备的营运资质证书及危险化学品安全使用许可证；同时如本项工作须取得行政备案或审批的，应由</w:t>
      </w:r>
      <w:proofErr w:type="gramStart"/>
      <w:r>
        <w:rPr>
          <w:rFonts w:ascii="宋体" w:hAnsi="宋体" w:hint="eastAsia"/>
          <w:szCs w:val="21"/>
        </w:rPr>
        <w:t>乙方先</w:t>
      </w:r>
      <w:proofErr w:type="gramEnd"/>
      <w:r>
        <w:rPr>
          <w:rFonts w:ascii="宋体" w:hAnsi="宋体" w:hint="eastAsia"/>
          <w:szCs w:val="21"/>
        </w:rPr>
        <w:t>取得许可或备案；如因此导致甲方行政责任的，应予以扣除乙方全部履约保证金。</w:t>
      </w:r>
    </w:p>
    <w:p w:rsidR="00567F87" w:rsidRDefault="00567F87" w:rsidP="00567F87">
      <w:pPr>
        <w:numPr>
          <w:ilvl w:val="2"/>
          <w:numId w:val="18"/>
        </w:numPr>
        <w:tabs>
          <w:tab w:val="left" w:pos="420"/>
        </w:tabs>
        <w:spacing w:line="300" w:lineRule="exact"/>
        <w:ind w:left="0" w:firstLine="0"/>
        <w:rPr>
          <w:rFonts w:ascii="宋体" w:hAnsi="宋体"/>
          <w:szCs w:val="21"/>
        </w:rPr>
      </w:pPr>
      <w:r>
        <w:rPr>
          <w:rFonts w:ascii="宋体" w:hAnsi="宋体" w:hint="eastAsia"/>
          <w:szCs w:val="21"/>
        </w:rPr>
        <w:t>乙方从业人员需取得国家相应的职业资格证书，如发现未取得相应职业资格的从业作业人员每人扣除乙方抵押金2000 元。</w:t>
      </w:r>
    </w:p>
    <w:p w:rsidR="00567F87" w:rsidRDefault="00567F87" w:rsidP="00567F87">
      <w:pPr>
        <w:numPr>
          <w:ilvl w:val="2"/>
          <w:numId w:val="18"/>
        </w:numPr>
        <w:tabs>
          <w:tab w:val="left" w:pos="420"/>
        </w:tabs>
        <w:spacing w:line="300" w:lineRule="exact"/>
        <w:ind w:left="0" w:firstLine="0"/>
        <w:rPr>
          <w:rFonts w:ascii="宋体" w:hAnsi="宋体"/>
          <w:szCs w:val="21"/>
        </w:rPr>
      </w:pPr>
      <w:r>
        <w:rPr>
          <w:rFonts w:ascii="宋体" w:hAnsi="宋体" w:hint="eastAsia"/>
          <w:szCs w:val="21"/>
        </w:rPr>
        <w:t>乙方应制定有限空间安全作业规程，并严格执行。发现一次有限空间违规作业给予扣除乙方抵押金 5000元。</w:t>
      </w:r>
    </w:p>
    <w:p w:rsidR="00567F87" w:rsidRDefault="00567F87" w:rsidP="00567F87">
      <w:pPr>
        <w:numPr>
          <w:ilvl w:val="2"/>
          <w:numId w:val="18"/>
        </w:numPr>
        <w:tabs>
          <w:tab w:val="left" w:pos="420"/>
        </w:tabs>
        <w:spacing w:line="300" w:lineRule="exact"/>
        <w:ind w:left="0" w:firstLine="0"/>
        <w:rPr>
          <w:rFonts w:ascii="宋体" w:hAnsi="宋体"/>
          <w:szCs w:val="21"/>
        </w:rPr>
      </w:pPr>
      <w:r>
        <w:rPr>
          <w:rFonts w:ascii="宋体" w:hAnsi="宋体" w:hint="eastAsia"/>
          <w:szCs w:val="21"/>
        </w:rPr>
        <w:t>乙方应制定有限空间事故预案，并每半年应实施一次演练并记录备查。如缺少应急预案扣除履约保证金500元；缺少一次演练记录扣除履约保证金200元。</w:t>
      </w:r>
    </w:p>
    <w:p w:rsidR="00567F87" w:rsidRDefault="00567F87" w:rsidP="00567F87">
      <w:pPr>
        <w:numPr>
          <w:ilvl w:val="2"/>
          <w:numId w:val="18"/>
        </w:numPr>
        <w:tabs>
          <w:tab w:val="left" w:pos="420"/>
        </w:tabs>
        <w:spacing w:line="300" w:lineRule="exact"/>
        <w:ind w:left="0" w:firstLine="0"/>
        <w:rPr>
          <w:rFonts w:ascii="宋体" w:hAnsi="宋体"/>
          <w:szCs w:val="21"/>
        </w:rPr>
      </w:pPr>
      <w:r>
        <w:rPr>
          <w:rFonts w:ascii="宋体" w:hAnsi="宋体" w:hint="eastAsia"/>
          <w:szCs w:val="21"/>
        </w:rPr>
        <w:t>乙方应严格按照甲方的《有限空间安全管理制度》实施有限空间作业，并按规定先申报再作业，若发生未申报直接作业的给予扣除乙方抵押金2000元；若发生违反《有限空间安全管理制度》的其他行为给予扣除乙方抵押金1000元。</w:t>
      </w:r>
    </w:p>
    <w:p w:rsidR="00567F87" w:rsidRDefault="00567F87" w:rsidP="00567F87">
      <w:pPr>
        <w:spacing w:line="300" w:lineRule="exact"/>
        <w:rPr>
          <w:rFonts w:ascii="宋体" w:hAnsi="宋体"/>
          <w:b/>
          <w:szCs w:val="21"/>
        </w:rPr>
      </w:pPr>
      <w:r>
        <w:rPr>
          <w:rFonts w:ascii="宋体" w:hAnsi="宋体" w:hint="eastAsia"/>
          <w:b/>
          <w:szCs w:val="21"/>
        </w:rPr>
        <w:t>（十）、绿化保洁、外墙清洗</w:t>
      </w:r>
    </w:p>
    <w:p w:rsidR="00567F87" w:rsidRDefault="00567F87" w:rsidP="00567F87">
      <w:pPr>
        <w:numPr>
          <w:ilvl w:val="2"/>
          <w:numId w:val="19"/>
        </w:numPr>
        <w:tabs>
          <w:tab w:val="left" w:pos="420"/>
        </w:tabs>
        <w:spacing w:line="300" w:lineRule="exact"/>
        <w:ind w:left="0" w:firstLine="0"/>
        <w:rPr>
          <w:rFonts w:ascii="宋体" w:hAnsi="宋体"/>
          <w:szCs w:val="21"/>
        </w:rPr>
      </w:pPr>
      <w:r>
        <w:rPr>
          <w:rFonts w:ascii="宋体" w:hAnsi="宋体" w:hint="eastAsia"/>
          <w:szCs w:val="21"/>
        </w:rPr>
        <w:t>外墙清洗高处作业时必须到甲方安全管理部门办事高处作业许可证后，方可进行作业。</w:t>
      </w:r>
    </w:p>
    <w:p w:rsidR="00567F87" w:rsidRDefault="00567F87" w:rsidP="00567F87">
      <w:pPr>
        <w:numPr>
          <w:ilvl w:val="2"/>
          <w:numId w:val="19"/>
        </w:numPr>
        <w:tabs>
          <w:tab w:val="left" w:pos="420"/>
        </w:tabs>
        <w:spacing w:line="300" w:lineRule="exact"/>
        <w:ind w:left="0" w:firstLine="0"/>
        <w:rPr>
          <w:rFonts w:ascii="宋体" w:hAnsi="宋体"/>
          <w:szCs w:val="21"/>
        </w:rPr>
      </w:pPr>
      <w:r>
        <w:rPr>
          <w:rFonts w:ascii="宋体" w:hAnsi="宋体" w:hint="eastAsia"/>
          <w:szCs w:val="21"/>
        </w:rPr>
        <w:t>外墙清洗时必须编制施工的安全技术措施，并逐级进行交底。</w:t>
      </w:r>
    </w:p>
    <w:p w:rsidR="00567F87" w:rsidRDefault="00567F87" w:rsidP="00567F87">
      <w:pPr>
        <w:spacing w:line="300" w:lineRule="exact"/>
        <w:rPr>
          <w:rFonts w:ascii="宋体" w:hAnsi="宋体"/>
          <w:b/>
          <w:szCs w:val="21"/>
        </w:rPr>
      </w:pPr>
      <w:r>
        <w:rPr>
          <w:rFonts w:ascii="宋体" w:hAnsi="宋体" w:hint="eastAsia"/>
          <w:b/>
          <w:szCs w:val="21"/>
        </w:rPr>
        <w:t>（十一）保安服务、消防服务、物业服务</w:t>
      </w:r>
    </w:p>
    <w:p w:rsidR="00567F87" w:rsidRDefault="00567F87" w:rsidP="00567F87">
      <w:pPr>
        <w:numPr>
          <w:ilvl w:val="2"/>
          <w:numId w:val="20"/>
        </w:numPr>
        <w:tabs>
          <w:tab w:val="left" w:pos="420"/>
        </w:tabs>
        <w:spacing w:line="300" w:lineRule="exact"/>
        <w:ind w:left="0" w:firstLine="0"/>
        <w:rPr>
          <w:rFonts w:ascii="宋体" w:hAnsi="宋体"/>
          <w:szCs w:val="21"/>
        </w:rPr>
      </w:pPr>
      <w:proofErr w:type="gramStart"/>
      <w:r>
        <w:rPr>
          <w:rFonts w:ascii="宋体" w:hAnsi="宋体" w:hint="eastAsia"/>
          <w:szCs w:val="21"/>
        </w:rPr>
        <w:t>乙方员工</w:t>
      </w:r>
      <w:proofErr w:type="gramEnd"/>
      <w:r>
        <w:rPr>
          <w:rFonts w:ascii="宋体" w:hAnsi="宋体" w:hint="eastAsia"/>
          <w:szCs w:val="21"/>
        </w:rPr>
        <w:t>在甲方存在职业危害因素的场所作业时，应按《中华人民共和国职业病防治法》的相关要求，必须进行上岗前、在岗期间、离岗时的职业性健康体检，完善健康监护档案，体检计划覆盖率100%。同时还应严格按照甲方《劳动防护用品及劳保经费管理规定》的要求,督促从业人员正确佩带和使用防护用品。</w:t>
      </w:r>
    </w:p>
    <w:p w:rsidR="00567F87" w:rsidRDefault="00567F87" w:rsidP="00567F87">
      <w:pPr>
        <w:numPr>
          <w:ilvl w:val="2"/>
          <w:numId w:val="20"/>
        </w:numPr>
        <w:tabs>
          <w:tab w:val="left" w:pos="420"/>
        </w:tabs>
        <w:spacing w:line="300" w:lineRule="exact"/>
        <w:ind w:left="0" w:firstLine="0"/>
        <w:rPr>
          <w:rFonts w:ascii="宋体" w:hAnsi="宋体"/>
          <w:szCs w:val="21"/>
        </w:rPr>
      </w:pPr>
      <w:r>
        <w:rPr>
          <w:rFonts w:ascii="宋体" w:hAnsi="宋体" w:hint="eastAsia"/>
          <w:szCs w:val="21"/>
        </w:rPr>
        <w:t>乙方应切实履行安保服务、消防服务、物业服务采购合同的相关约定与要求，建立健全服务措施，不断改善服务质量，控制安保服务、消防服务、物业服务范围内的发案率。</w:t>
      </w:r>
    </w:p>
    <w:p w:rsidR="00567F87" w:rsidRDefault="00567F87" w:rsidP="00567F87">
      <w:pPr>
        <w:spacing w:line="300" w:lineRule="exact"/>
        <w:rPr>
          <w:rFonts w:ascii="宋体" w:hAnsi="宋体"/>
          <w:b/>
          <w:szCs w:val="21"/>
        </w:rPr>
      </w:pPr>
      <w:r>
        <w:rPr>
          <w:rFonts w:ascii="宋体" w:hAnsi="宋体" w:hint="eastAsia"/>
          <w:b/>
          <w:szCs w:val="21"/>
        </w:rPr>
        <w:t>六、其它内容</w:t>
      </w:r>
    </w:p>
    <w:p w:rsidR="00567F87" w:rsidRDefault="00567F87" w:rsidP="00567F87">
      <w:pPr>
        <w:numPr>
          <w:ilvl w:val="2"/>
          <w:numId w:val="21"/>
        </w:numPr>
        <w:tabs>
          <w:tab w:val="left" w:pos="420"/>
        </w:tabs>
        <w:spacing w:line="300" w:lineRule="exact"/>
        <w:ind w:left="0" w:firstLine="0"/>
        <w:rPr>
          <w:rFonts w:ascii="宋体" w:hAnsi="宋体"/>
          <w:spacing w:val="-2"/>
          <w:position w:val="-2"/>
          <w:szCs w:val="21"/>
        </w:rPr>
      </w:pPr>
      <w:r>
        <w:rPr>
          <w:rFonts w:ascii="宋体" w:hAnsi="宋体" w:hint="eastAsia"/>
          <w:spacing w:val="-2"/>
          <w:position w:val="-2"/>
          <w:szCs w:val="21"/>
        </w:rPr>
        <w:t>归口管理部门承担项目安全管理责任；制定项目安全管理制度，落实制度执行情况，并按制度要求进行检查、整改和考核、评价。</w:t>
      </w:r>
    </w:p>
    <w:p w:rsidR="00567F87" w:rsidRDefault="00567F87" w:rsidP="00567F87">
      <w:pPr>
        <w:numPr>
          <w:ilvl w:val="2"/>
          <w:numId w:val="21"/>
        </w:numPr>
        <w:tabs>
          <w:tab w:val="left" w:pos="420"/>
        </w:tabs>
        <w:spacing w:line="300" w:lineRule="exact"/>
        <w:ind w:left="0" w:firstLine="0"/>
        <w:rPr>
          <w:rFonts w:ascii="宋体" w:hAnsi="宋体"/>
          <w:spacing w:val="-2"/>
          <w:position w:val="-2"/>
          <w:szCs w:val="21"/>
        </w:rPr>
      </w:pPr>
      <w:r>
        <w:rPr>
          <w:rFonts w:ascii="宋体" w:hAnsi="宋体" w:hint="eastAsia"/>
          <w:spacing w:val="-2"/>
          <w:position w:val="-2"/>
          <w:szCs w:val="21"/>
        </w:rPr>
        <w:t>卷烟厂安全管理部门按照相关方管理要求对项目安全工作进行检查和考核。</w:t>
      </w:r>
    </w:p>
    <w:p w:rsidR="00567F87" w:rsidRDefault="00567F87" w:rsidP="00567F87">
      <w:pPr>
        <w:numPr>
          <w:ilvl w:val="2"/>
          <w:numId w:val="21"/>
        </w:numPr>
        <w:tabs>
          <w:tab w:val="left" w:pos="420"/>
        </w:tabs>
        <w:spacing w:line="300" w:lineRule="exact"/>
        <w:ind w:left="0" w:firstLine="0"/>
        <w:rPr>
          <w:rFonts w:ascii="宋体" w:hAnsi="宋体"/>
          <w:spacing w:val="-2"/>
          <w:position w:val="-2"/>
          <w:szCs w:val="21"/>
        </w:rPr>
      </w:pPr>
      <w:r>
        <w:rPr>
          <w:rFonts w:ascii="宋体" w:hAnsi="宋体" w:hint="eastAsia"/>
          <w:spacing w:val="-2"/>
          <w:position w:val="-2"/>
          <w:szCs w:val="21"/>
        </w:rPr>
        <w:t>乙方已缴纳合同履约保证金的，不再缴纳安全履约金，乙方违反本协议约定职责，考核金额从合同履约保证金中扣除；乙方未缴纳合同履约保证金的，应向甲方缴纳安全履约金，乙方违反本协议约定职责，考核金额从安全履约金中扣除，甲方视项目规模、作业风险程度收取1—50万元安全履约金，最高额度不得超过50万元，最低额度不少于1万元，经甲、乙双方协商，本协议乙方需交纳</w:t>
      </w:r>
      <w:r w:rsidRPr="00783465">
        <w:rPr>
          <w:rFonts w:ascii="宋体" w:hAnsi="宋体" w:hint="eastAsia"/>
          <w:color w:val="FF0000"/>
          <w:spacing w:val="-2"/>
          <w:position w:val="-2"/>
          <w:szCs w:val="21"/>
        </w:rPr>
        <w:t>安全履约金</w:t>
      </w:r>
      <w:r w:rsidRPr="00783465">
        <w:rPr>
          <w:rFonts w:ascii="宋体" w:hAnsi="宋体" w:hint="eastAsia"/>
          <w:color w:val="FF0000"/>
          <w:spacing w:val="-2"/>
          <w:position w:val="-2"/>
          <w:szCs w:val="21"/>
          <w:u w:val="single"/>
        </w:rPr>
        <w:t xml:space="preserve"> </w:t>
      </w:r>
      <w:r w:rsidR="00783465" w:rsidRPr="00783465">
        <w:rPr>
          <w:rFonts w:ascii="宋体" w:hAnsi="宋体"/>
          <w:color w:val="FF0000"/>
          <w:spacing w:val="-2"/>
          <w:position w:val="-2"/>
          <w:szCs w:val="21"/>
          <w:u w:val="single"/>
        </w:rPr>
        <w:t xml:space="preserve">0  </w:t>
      </w:r>
      <w:r w:rsidRPr="00783465">
        <w:rPr>
          <w:rFonts w:ascii="宋体" w:hAnsi="宋体" w:hint="eastAsia"/>
          <w:color w:val="FF0000"/>
          <w:spacing w:val="-2"/>
          <w:position w:val="-2"/>
          <w:szCs w:val="21"/>
        </w:rPr>
        <w:t>万元（人民币）整</w:t>
      </w:r>
      <w:r>
        <w:rPr>
          <w:rFonts w:ascii="宋体" w:hAnsi="宋体" w:hint="eastAsia"/>
          <w:spacing w:val="-2"/>
          <w:position w:val="-2"/>
          <w:szCs w:val="21"/>
        </w:rPr>
        <w:t>。</w:t>
      </w:r>
    </w:p>
    <w:p w:rsidR="00567F87" w:rsidRDefault="00567F87" w:rsidP="00567F87">
      <w:pPr>
        <w:tabs>
          <w:tab w:val="left" w:pos="420"/>
        </w:tabs>
        <w:spacing w:line="300" w:lineRule="exact"/>
        <w:rPr>
          <w:rFonts w:ascii="宋体" w:hAnsi="宋体"/>
          <w:spacing w:val="-2"/>
          <w:position w:val="-2"/>
          <w:szCs w:val="21"/>
        </w:rPr>
      </w:pPr>
      <w:r>
        <w:rPr>
          <w:rFonts w:ascii="宋体" w:hAnsi="宋体" w:hint="eastAsia"/>
          <w:spacing w:val="-2"/>
          <w:position w:val="-2"/>
          <w:szCs w:val="21"/>
        </w:rPr>
        <w:t>注：●安全履约金缴纳金额：商务合同200万元以下，缴纳1万元； 200万元以上500万元以下，缴纳2-4万元； 500万元以上2000万元以下，缴纳5-10万元；2000万元以上，缴纳10-50万元。</w:t>
      </w:r>
    </w:p>
    <w:p w:rsidR="00567F87" w:rsidRDefault="00567F87" w:rsidP="00567F87">
      <w:pPr>
        <w:tabs>
          <w:tab w:val="left" w:pos="420"/>
        </w:tabs>
        <w:spacing w:line="300" w:lineRule="exact"/>
        <w:ind w:firstLineChars="200" w:firstLine="412"/>
        <w:rPr>
          <w:rFonts w:ascii="宋体" w:hAnsi="宋体"/>
          <w:spacing w:val="-2"/>
          <w:position w:val="-2"/>
          <w:szCs w:val="21"/>
        </w:rPr>
      </w:pPr>
      <w:r>
        <w:rPr>
          <w:rFonts w:ascii="宋体" w:hAnsi="宋体" w:hint="eastAsia"/>
          <w:spacing w:val="-2"/>
          <w:position w:val="-2"/>
          <w:szCs w:val="21"/>
        </w:rPr>
        <w:t>●安全履约金为银行</w:t>
      </w:r>
      <w:proofErr w:type="gramStart"/>
      <w:r>
        <w:rPr>
          <w:rFonts w:ascii="宋体" w:hAnsi="宋体" w:hint="eastAsia"/>
          <w:spacing w:val="-2"/>
          <w:position w:val="-2"/>
          <w:szCs w:val="21"/>
        </w:rPr>
        <w:t>转帐</w:t>
      </w:r>
      <w:proofErr w:type="gramEnd"/>
      <w:r>
        <w:rPr>
          <w:rFonts w:ascii="宋体" w:hAnsi="宋体" w:hint="eastAsia"/>
          <w:spacing w:val="-2"/>
          <w:position w:val="-2"/>
          <w:szCs w:val="21"/>
        </w:rPr>
        <w:t>方式，只能用乙方单位账户对甲方单位账户转账。（收款人全称：湖南中烟工业有限责任公司</w:t>
      </w:r>
      <w:r>
        <w:rPr>
          <w:rFonts w:ascii="宋体" w:hAnsi="宋体" w:hint="eastAsia"/>
          <w:spacing w:val="-2"/>
          <w:position w:val="-2"/>
          <w:szCs w:val="21"/>
          <w:u w:val="single"/>
        </w:rPr>
        <w:t xml:space="preserve">          </w:t>
      </w:r>
      <w:r>
        <w:rPr>
          <w:rFonts w:ascii="宋体" w:hAnsi="宋体" w:hint="eastAsia"/>
          <w:spacing w:val="-2"/>
          <w:position w:val="-2"/>
          <w:szCs w:val="21"/>
        </w:rPr>
        <w:t>，银行帐号：</w:t>
      </w:r>
      <w:r>
        <w:rPr>
          <w:rFonts w:ascii="宋体" w:hAnsi="宋体" w:hint="eastAsia"/>
          <w:spacing w:val="-2"/>
          <w:position w:val="-2"/>
          <w:szCs w:val="21"/>
          <w:u w:val="single"/>
        </w:rPr>
        <w:t xml:space="preserve">                </w:t>
      </w:r>
      <w:r>
        <w:rPr>
          <w:rFonts w:ascii="宋体" w:hAnsi="宋体" w:hint="eastAsia"/>
          <w:spacing w:val="-2"/>
          <w:position w:val="-2"/>
          <w:szCs w:val="21"/>
        </w:rPr>
        <w:t>，开户行：</w:t>
      </w:r>
      <w:r>
        <w:rPr>
          <w:rFonts w:ascii="宋体" w:hAnsi="宋体" w:hint="eastAsia"/>
          <w:spacing w:val="-2"/>
          <w:position w:val="-2"/>
          <w:szCs w:val="21"/>
          <w:u w:val="single"/>
        </w:rPr>
        <w:t xml:space="preserve">               </w:t>
      </w:r>
      <w:r>
        <w:rPr>
          <w:rFonts w:ascii="宋体" w:hAnsi="宋体" w:hint="eastAsia"/>
          <w:spacing w:val="-2"/>
          <w:position w:val="-2"/>
          <w:szCs w:val="21"/>
        </w:rPr>
        <w:t xml:space="preserve">  </w:t>
      </w:r>
    </w:p>
    <w:p w:rsidR="00567F87" w:rsidRDefault="00567F87" w:rsidP="00567F87">
      <w:pPr>
        <w:tabs>
          <w:tab w:val="left" w:pos="420"/>
        </w:tabs>
        <w:spacing w:line="300" w:lineRule="exact"/>
        <w:ind w:firstLineChars="200" w:firstLine="412"/>
        <w:rPr>
          <w:rFonts w:ascii="宋体" w:hAnsi="宋体"/>
          <w:spacing w:val="-2"/>
          <w:position w:val="-2"/>
          <w:szCs w:val="21"/>
        </w:rPr>
      </w:pPr>
      <w:r>
        <w:rPr>
          <w:rFonts w:ascii="宋体" w:hAnsi="宋体" w:hint="eastAsia"/>
          <w:spacing w:val="-2"/>
          <w:position w:val="-2"/>
          <w:szCs w:val="21"/>
        </w:rPr>
        <w:t>4. 乙方违反本协议造成重大安全事故的(包括对第三方造成的损失)，乙方应赔偿其经济损失；同时，甲方有权追究乙方的违约责任，扣除全部安全履约金作为违约金，若该违约金不足以弥补安全事故给甲方造成的实际损失的，乙方还应赔偿甲方实际损失。</w:t>
      </w:r>
    </w:p>
    <w:p w:rsidR="00567F87" w:rsidRDefault="00567F87" w:rsidP="00567F87">
      <w:pPr>
        <w:tabs>
          <w:tab w:val="left" w:pos="420"/>
        </w:tabs>
        <w:spacing w:line="300" w:lineRule="exact"/>
        <w:ind w:firstLineChars="200" w:firstLine="412"/>
        <w:rPr>
          <w:rFonts w:ascii="宋体" w:hAnsi="宋体"/>
          <w:spacing w:val="-2"/>
          <w:position w:val="-2"/>
          <w:szCs w:val="21"/>
        </w:rPr>
      </w:pPr>
      <w:r>
        <w:rPr>
          <w:rFonts w:ascii="宋体" w:hAnsi="宋体" w:hint="eastAsia"/>
          <w:spacing w:val="-2"/>
          <w:position w:val="-2"/>
          <w:szCs w:val="21"/>
        </w:rPr>
        <w:t>5. 经甲乙双方协商，同意将湖南中烟工业有限责任公司相关安全管理制度作为本协议的附件。</w:t>
      </w:r>
    </w:p>
    <w:p w:rsidR="00567F87" w:rsidRDefault="00567F87" w:rsidP="00567F87">
      <w:pPr>
        <w:tabs>
          <w:tab w:val="left" w:pos="420"/>
        </w:tabs>
        <w:spacing w:line="300" w:lineRule="exact"/>
        <w:rPr>
          <w:rFonts w:ascii="宋体" w:hAnsi="宋体"/>
          <w:spacing w:val="-2"/>
          <w:position w:val="-2"/>
          <w:szCs w:val="21"/>
        </w:rPr>
      </w:pPr>
      <w:r>
        <w:rPr>
          <w:rFonts w:ascii="宋体" w:hAnsi="宋体" w:hint="eastAsia"/>
          <w:spacing w:val="-2"/>
          <w:position w:val="-2"/>
          <w:szCs w:val="21"/>
        </w:rPr>
        <w:t>6. 项目竣工验收合格后，乙方持甲方安全管理部门出具的结算证明，方可到甲方财务部办理安全履约金结算手续。</w:t>
      </w:r>
    </w:p>
    <w:p w:rsidR="00567F87" w:rsidRDefault="00567F87" w:rsidP="00567F87">
      <w:pPr>
        <w:tabs>
          <w:tab w:val="left" w:pos="420"/>
        </w:tabs>
        <w:spacing w:line="300" w:lineRule="exact"/>
        <w:rPr>
          <w:rFonts w:ascii="宋体" w:hAnsi="宋体"/>
          <w:spacing w:val="-2"/>
          <w:position w:val="-2"/>
          <w:szCs w:val="21"/>
        </w:rPr>
      </w:pPr>
      <w:r>
        <w:rPr>
          <w:rFonts w:ascii="宋体" w:hAnsi="宋体" w:hint="eastAsia"/>
          <w:spacing w:val="-2"/>
          <w:position w:val="-2"/>
          <w:szCs w:val="21"/>
        </w:rPr>
        <w:t>7. 本协议有效期为商务合同约定期限，施工（维修）项目竣工验收合格、质保期满后本协议自行终止。</w:t>
      </w:r>
    </w:p>
    <w:p w:rsidR="00567F87" w:rsidRDefault="00567F87" w:rsidP="00567F87">
      <w:pPr>
        <w:tabs>
          <w:tab w:val="left" w:pos="420"/>
        </w:tabs>
        <w:spacing w:line="300" w:lineRule="exact"/>
        <w:rPr>
          <w:rFonts w:ascii="宋体" w:hAnsi="宋体"/>
          <w:spacing w:val="-2"/>
          <w:position w:val="-2"/>
          <w:szCs w:val="21"/>
        </w:rPr>
      </w:pPr>
      <w:r>
        <w:rPr>
          <w:rFonts w:ascii="宋体" w:hAnsi="宋体" w:hint="eastAsia"/>
          <w:spacing w:val="-2"/>
          <w:position w:val="-2"/>
          <w:szCs w:val="21"/>
        </w:rPr>
        <w:t>8. 本协议经甲乙双方代表签字盖公章后生效,与商务合同具有同等法律效力。</w:t>
      </w:r>
    </w:p>
    <w:p w:rsidR="00567F87" w:rsidRDefault="00567F87" w:rsidP="00567F87">
      <w:pPr>
        <w:tabs>
          <w:tab w:val="left" w:pos="420"/>
        </w:tabs>
        <w:spacing w:line="300" w:lineRule="exact"/>
        <w:rPr>
          <w:rFonts w:ascii="宋体" w:hAnsi="宋体"/>
          <w:spacing w:val="-2"/>
          <w:position w:val="-2"/>
          <w:szCs w:val="21"/>
        </w:rPr>
      </w:pPr>
      <w:r>
        <w:rPr>
          <w:rFonts w:ascii="宋体" w:hAnsi="宋体" w:hint="eastAsia"/>
          <w:spacing w:val="-2"/>
          <w:position w:val="-2"/>
          <w:szCs w:val="21"/>
        </w:rPr>
        <w:t>9. 本协议一式四份。</w:t>
      </w:r>
    </w:p>
    <w:p w:rsidR="00567F87" w:rsidRDefault="00567F87" w:rsidP="00567F87">
      <w:pPr>
        <w:tabs>
          <w:tab w:val="left" w:pos="420"/>
        </w:tabs>
        <w:spacing w:line="300" w:lineRule="exact"/>
        <w:rPr>
          <w:rFonts w:ascii="宋体" w:hAnsi="宋体"/>
          <w:spacing w:val="-2"/>
          <w:position w:val="-2"/>
          <w:szCs w:val="21"/>
        </w:rPr>
      </w:pPr>
      <w:r>
        <w:rPr>
          <w:rFonts w:ascii="宋体" w:hAnsi="宋体" w:hint="eastAsia"/>
          <w:spacing w:val="-2"/>
          <w:position w:val="-2"/>
          <w:szCs w:val="21"/>
        </w:rPr>
        <w:t xml:space="preserve">10. 本协议中未尽事宜，需要明确的，经甲乙双方协商后，可签订补充协议。 </w:t>
      </w:r>
    </w:p>
    <w:p w:rsidR="00567F87" w:rsidRDefault="00567F87" w:rsidP="00567F87">
      <w:pPr>
        <w:tabs>
          <w:tab w:val="left" w:pos="420"/>
        </w:tabs>
        <w:spacing w:line="300" w:lineRule="exact"/>
        <w:rPr>
          <w:rFonts w:ascii="宋体" w:hAnsi="宋体"/>
          <w:spacing w:val="-2"/>
          <w:position w:val="-2"/>
          <w:szCs w:val="21"/>
        </w:rPr>
      </w:pPr>
    </w:p>
    <w:p w:rsidR="00567F87" w:rsidRDefault="00567F87" w:rsidP="00567F87">
      <w:pPr>
        <w:spacing w:line="300" w:lineRule="exact"/>
        <w:rPr>
          <w:rFonts w:ascii="宋体" w:hAnsi="宋体"/>
          <w:spacing w:val="-2"/>
          <w:position w:val="-2"/>
          <w:szCs w:val="21"/>
        </w:rPr>
      </w:pPr>
    </w:p>
    <w:p w:rsidR="00567F87" w:rsidRDefault="00567F87" w:rsidP="00567F87">
      <w:pPr>
        <w:spacing w:line="300" w:lineRule="exact"/>
        <w:rPr>
          <w:rFonts w:ascii="宋体" w:hAnsi="宋体"/>
          <w:szCs w:val="21"/>
        </w:rPr>
      </w:pPr>
      <w:r>
        <w:rPr>
          <w:rFonts w:ascii="宋体" w:hAnsi="宋体" w:hint="eastAsia"/>
          <w:b/>
          <w:szCs w:val="21"/>
        </w:rPr>
        <w:t>甲 方：</w:t>
      </w:r>
      <w:r>
        <w:rPr>
          <w:rFonts w:ascii="宋体" w:hAnsi="宋体" w:hint="eastAsia"/>
          <w:szCs w:val="21"/>
        </w:rPr>
        <w:t xml:space="preserve">归口管理部门代表：（章）                </w:t>
      </w:r>
      <w:r>
        <w:rPr>
          <w:rFonts w:ascii="宋体" w:hAnsi="宋体" w:hint="eastAsia"/>
          <w:b/>
          <w:szCs w:val="21"/>
        </w:rPr>
        <w:t xml:space="preserve">乙   方：             （章）             </w:t>
      </w:r>
    </w:p>
    <w:p w:rsidR="00567F87" w:rsidRDefault="00567F87" w:rsidP="00567F87">
      <w:pPr>
        <w:spacing w:line="300" w:lineRule="exact"/>
        <w:rPr>
          <w:rFonts w:ascii="宋体" w:hAnsi="宋体"/>
          <w:b/>
          <w:szCs w:val="21"/>
        </w:rPr>
      </w:pPr>
    </w:p>
    <w:p w:rsidR="00567F87" w:rsidRDefault="00567F87" w:rsidP="00567F87">
      <w:pPr>
        <w:spacing w:line="300" w:lineRule="exact"/>
        <w:ind w:firstLineChars="900" w:firstLine="1890"/>
        <w:rPr>
          <w:rFonts w:ascii="宋体" w:hAnsi="宋体"/>
          <w:szCs w:val="21"/>
        </w:rPr>
      </w:pPr>
    </w:p>
    <w:p w:rsidR="00567F87" w:rsidRDefault="00567F87" w:rsidP="00567F87">
      <w:pPr>
        <w:spacing w:line="300" w:lineRule="exact"/>
        <w:ind w:firstLineChars="350" w:firstLine="735"/>
        <w:rPr>
          <w:rFonts w:ascii="宋体" w:hAnsi="宋体"/>
          <w:szCs w:val="21"/>
        </w:rPr>
      </w:pPr>
      <w:r>
        <w:rPr>
          <w:rFonts w:ascii="宋体" w:hAnsi="宋体" w:hint="eastAsia"/>
          <w:szCs w:val="21"/>
        </w:rPr>
        <w:t>安全管理部门代表：（章）                乙方代表：</w:t>
      </w:r>
    </w:p>
    <w:p w:rsidR="00567F87" w:rsidRDefault="00567F87" w:rsidP="00567F87">
      <w:pPr>
        <w:spacing w:line="300" w:lineRule="exact"/>
        <w:rPr>
          <w:rFonts w:ascii="宋体" w:hAnsi="宋体"/>
          <w:szCs w:val="21"/>
        </w:rPr>
      </w:pPr>
      <w:r>
        <w:rPr>
          <w:rFonts w:ascii="宋体" w:hAnsi="宋体" w:hint="eastAsia"/>
          <w:szCs w:val="21"/>
        </w:rPr>
        <w:t xml:space="preserve">         </w:t>
      </w:r>
    </w:p>
    <w:p w:rsidR="00567F87" w:rsidRDefault="00567F87" w:rsidP="00567F87">
      <w:pPr>
        <w:spacing w:line="300" w:lineRule="exact"/>
        <w:ind w:right="360" w:firstLineChars="550" w:firstLine="1155"/>
        <w:jc w:val="right"/>
        <w:rPr>
          <w:rFonts w:ascii="宋体" w:hAnsi="宋体"/>
          <w:szCs w:val="21"/>
        </w:rPr>
      </w:pPr>
      <w:r>
        <w:rPr>
          <w:rFonts w:ascii="宋体" w:hAnsi="宋体" w:hint="eastAsia"/>
          <w:szCs w:val="21"/>
        </w:rPr>
        <w:t>年    月    日</w:t>
      </w:r>
    </w:p>
    <w:p w:rsidR="00783465" w:rsidRPr="00967936" w:rsidRDefault="00783465" w:rsidP="00783465">
      <w:pPr>
        <w:pStyle w:val="a7"/>
        <w:spacing w:after="0"/>
        <w:ind w:firstLineChars="147" w:firstLine="354"/>
        <w:jc w:val="left"/>
        <w:rPr>
          <w:b/>
          <w:bCs/>
          <w:sz w:val="24"/>
          <w:lang w:val="en-US" w:eastAsia="zh-CN"/>
        </w:rPr>
      </w:pPr>
      <w:r w:rsidRPr="00967936">
        <w:rPr>
          <w:rFonts w:hint="eastAsia"/>
          <w:b/>
          <w:bCs/>
          <w:sz w:val="24"/>
          <w:lang w:val="en-US" w:eastAsia="zh-CN"/>
        </w:rPr>
        <w:t>附件</w:t>
      </w:r>
      <w:r w:rsidRPr="00967936">
        <w:rPr>
          <w:b/>
          <w:bCs/>
          <w:sz w:val="24"/>
          <w:lang w:val="en-US" w:eastAsia="zh-CN"/>
        </w:rPr>
        <w:t>二：</w:t>
      </w:r>
      <w:r w:rsidRPr="00967936">
        <w:rPr>
          <w:rFonts w:hint="eastAsia"/>
          <w:b/>
          <w:bCs/>
          <w:sz w:val="24"/>
          <w:lang w:val="en-US" w:eastAsia="zh-CN"/>
        </w:rPr>
        <w:t xml:space="preserve"> </w:t>
      </w:r>
    </w:p>
    <w:p w:rsidR="00567F87" w:rsidRPr="003525B5" w:rsidRDefault="00567F87" w:rsidP="00567F87">
      <w:pPr>
        <w:pStyle w:val="a7"/>
        <w:spacing w:after="0" w:line="360" w:lineRule="auto"/>
        <w:ind w:firstLineChars="147" w:firstLine="470"/>
        <w:jc w:val="center"/>
        <w:rPr>
          <w:sz w:val="32"/>
          <w:szCs w:val="32"/>
        </w:rPr>
      </w:pPr>
      <w:r w:rsidRPr="003525B5">
        <w:rPr>
          <w:rFonts w:hint="eastAsia"/>
          <w:sz w:val="32"/>
          <w:szCs w:val="32"/>
        </w:rPr>
        <w:t>廉</w:t>
      </w:r>
      <w:r w:rsidRPr="003525B5">
        <w:rPr>
          <w:rFonts w:hint="eastAsia"/>
          <w:sz w:val="32"/>
          <w:szCs w:val="32"/>
        </w:rPr>
        <w:t xml:space="preserve"> </w:t>
      </w:r>
      <w:r w:rsidRPr="003525B5">
        <w:rPr>
          <w:rFonts w:hint="eastAsia"/>
          <w:sz w:val="32"/>
          <w:szCs w:val="32"/>
        </w:rPr>
        <w:t>政</w:t>
      </w:r>
      <w:r w:rsidRPr="003525B5">
        <w:rPr>
          <w:rFonts w:hint="eastAsia"/>
          <w:sz w:val="32"/>
          <w:szCs w:val="32"/>
        </w:rPr>
        <w:t xml:space="preserve"> </w:t>
      </w:r>
      <w:r w:rsidRPr="003525B5">
        <w:rPr>
          <w:rFonts w:hint="eastAsia"/>
          <w:sz w:val="32"/>
          <w:szCs w:val="32"/>
        </w:rPr>
        <w:t>自</w:t>
      </w:r>
      <w:r w:rsidRPr="003525B5">
        <w:rPr>
          <w:rFonts w:hint="eastAsia"/>
          <w:sz w:val="32"/>
          <w:szCs w:val="32"/>
        </w:rPr>
        <w:t xml:space="preserve"> </w:t>
      </w:r>
      <w:r w:rsidRPr="003525B5">
        <w:rPr>
          <w:rFonts w:hint="eastAsia"/>
          <w:sz w:val="32"/>
          <w:szCs w:val="32"/>
        </w:rPr>
        <w:t>律</w:t>
      </w:r>
      <w:r w:rsidRPr="003525B5">
        <w:rPr>
          <w:rFonts w:hint="eastAsia"/>
          <w:sz w:val="32"/>
          <w:szCs w:val="32"/>
        </w:rPr>
        <w:t xml:space="preserve"> </w:t>
      </w:r>
      <w:r w:rsidRPr="003525B5">
        <w:rPr>
          <w:sz w:val="32"/>
          <w:szCs w:val="32"/>
        </w:rPr>
        <w:t>承</w:t>
      </w:r>
      <w:r w:rsidRPr="003525B5">
        <w:rPr>
          <w:rFonts w:hint="eastAsia"/>
          <w:sz w:val="32"/>
          <w:szCs w:val="32"/>
        </w:rPr>
        <w:t xml:space="preserve"> </w:t>
      </w:r>
      <w:r w:rsidRPr="003525B5">
        <w:rPr>
          <w:sz w:val="32"/>
          <w:szCs w:val="32"/>
        </w:rPr>
        <w:t>诺</w:t>
      </w:r>
      <w:r w:rsidRPr="003525B5">
        <w:rPr>
          <w:rFonts w:hint="eastAsia"/>
          <w:sz w:val="32"/>
          <w:szCs w:val="32"/>
        </w:rPr>
        <w:t xml:space="preserve"> </w:t>
      </w:r>
      <w:r w:rsidRPr="003525B5">
        <w:rPr>
          <w:sz w:val="32"/>
          <w:szCs w:val="32"/>
        </w:rPr>
        <w:t>书</w:t>
      </w:r>
    </w:p>
    <w:p w:rsidR="00567F87" w:rsidRDefault="00567F87" w:rsidP="00567F87">
      <w:pPr>
        <w:spacing w:line="440" w:lineRule="exact"/>
        <w:ind w:firstLineChars="200" w:firstLine="480"/>
        <w:rPr>
          <w:sz w:val="24"/>
        </w:rPr>
      </w:pPr>
      <w:r w:rsidRPr="003525B5">
        <w:rPr>
          <w:sz w:val="24"/>
        </w:rPr>
        <w:t>为加强</w:t>
      </w:r>
      <w:r w:rsidRPr="003525B5">
        <w:rPr>
          <w:rFonts w:hint="eastAsia"/>
          <w:sz w:val="24"/>
        </w:rPr>
        <w:t>项目管理</w:t>
      </w:r>
      <w:r w:rsidRPr="003525B5">
        <w:rPr>
          <w:sz w:val="24"/>
        </w:rPr>
        <w:t>和项目</w:t>
      </w:r>
      <w:r w:rsidRPr="003525B5">
        <w:rPr>
          <w:rFonts w:hint="eastAsia"/>
          <w:sz w:val="24"/>
        </w:rPr>
        <w:t>合同</w:t>
      </w:r>
      <w:r w:rsidRPr="003525B5">
        <w:rPr>
          <w:sz w:val="24"/>
        </w:rPr>
        <w:t>的廉政建设，规范</w:t>
      </w:r>
      <w:r w:rsidRPr="003525B5">
        <w:rPr>
          <w:rFonts w:hint="eastAsia"/>
          <w:sz w:val="24"/>
        </w:rPr>
        <w:t>项目管理和项目</w:t>
      </w:r>
      <w:r>
        <w:rPr>
          <w:rFonts w:hint="eastAsia"/>
          <w:sz w:val="24"/>
        </w:rPr>
        <w:t>合同</w:t>
      </w:r>
      <w:r>
        <w:rPr>
          <w:sz w:val="24"/>
        </w:rPr>
        <w:t>中我方的各项活动，防止各种谋取不正当利益的违法违纪行为发生，</w:t>
      </w:r>
      <w:r>
        <w:rPr>
          <w:rFonts w:hint="eastAsia"/>
          <w:sz w:val="24"/>
        </w:rPr>
        <w:t>加大从源头上预防腐败的力度，加强从</w:t>
      </w:r>
      <w:r>
        <w:rPr>
          <w:sz w:val="24"/>
        </w:rPr>
        <w:t>严治企</w:t>
      </w:r>
      <w:r>
        <w:rPr>
          <w:rFonts w:hint="eastAsia"/>
          <w:sz w:val="24"/>
        </w:rPr>
        <w:t>廉政建设和反腐倡廉工作，按以</w:t>
      </w:r>
      <w:r>
        <w:rPr>
          <w:sz w:val="24"/>
        </w:rPr>
        <w:t>下条款</w:t>
      </w:r>
      <w:proofErr w:type="gramStart"/>
      <w:r>
        <w:rPr>
          <w:rFonts w:hint="eastAsia"/>
          <w:sz w:val="24"/>
        </w:rPr>
        <w:t>作出</w:t>
      </w:r>
      <w:proofErr w:type="gramEnd"/>
      <w:r>
        <w:rPr>
          <w:rFonts w:hint="eastAsia"/>
          <w:sz w:val="24"/>
        </w:rPr>
        <w:t>以下承诺：</w:t>
      </w:r>
    </w:p>
    <w:p w:rsidR="00567F87" w:rsidRDefault="00567F87" w:rsidP="00567F87">
      <w:pPr>
        <w:spacing w:line="440" w:lineRule="exact"/>
        <w:ind w:firstLineChars="200" w:firstLine="480"/>
        <w:rPr>
          <w:sz w:val="24"/>
        </w:rPr>
      </w:pPr>
      <w:r>
        <w:rPr>
          <w:rFonts w:hint="eastAsia"/>
          <w:sz w:val="24"/>
        </w:rPr>
        <w:t>一</w:t>
      </w:r>
      <w:r>
        <w:rPr>
          <w:sz w:val="24"/>
        </w:rPr>
        <w:t>、</w:t>
      </w:r>
      <w:r>
        <w:rPr>
          <w:rFonts w:hint="eastAsia"/>
          <w:sz w:val="24"/>
        </w:rPr>
        <w:t>自觉遵守国家和公司关于项目管理和项目合同有关廉政建设的各项规定。</w:t>
      </w:r>
    </w:p>
    <w:p w:rsidR="00567F87" w:rsidRDefault="00567F87" w:rsidP="00567F87">
      <w:pPr>
        <w:spacing w:line="440" w:lineRule="exact"/>
        <w:ind w:firstLineChars="200" w:firstLine="480"/>
        <w:rPr>
          <w:sz w:val="24"/>
        </w:rPr>
      </w:pPr>
      <w:r>
        <w:rPr>
          <w:rFonts w:hint="eastAsia"/>
          <w:sz w:val="24"/>
        </w:rPr>
        <w:t>二、严格执行项目管理和项目合同文件，自觉按合同办事。在业务活动中不发生违规、违纪、违法行为。</w:t>
      </w:r>
    </w:p>
    <w:p w:rsidR="00567F87" w:rsidRPr="003A2F5B" w:rsidRDefault="00567F87" w:rsidP="00567F87">
      <w:pPr>
        <w:spacing w:line="440" w:lineRule="exact"/>
        <w:ind w:firstLineChars="200" w:firstLine="480"/>
        <w:rPr>
          <w:color w:val="000000"/>
          <w:sz w:val="24"/>
        </w:rPr>
      </w:pPr>
      <w:r>
        <w:rPr>
          <w:rFonts w:hint="eastAsia"/>
          <w:sz w:val="24"/>
        </w:rPr>
        <w:t>三</w:t>
      </w:r>
      <w:r>
        <w:rPr>
          <w:sz w:val="24"/>
        </w:rPr>
        <w:t>、</w:t>
      </w:r>
      <w:r>
        <w:rPr>
          <w:rFonts w:hint="eastAsia"/>
          <w:sz w:val="24"/>
        </w:rPr>
        <w:t>业务活动必须坚持公开、</w:t>
      </w:r>
      <w:r w:rsidRPr="003A2F5B">
        <w:rPr>
          <w:rFonts w:hint="eastAsia"/>
          <w:color w:val="000000"/>
          <w:sz w:val="24"/>
        </w:rPr>
        <w:t>公平、公正、诚信、透明的原则（除法律法规另有规定者外），不得为获取不正当的利益，损害国家、集体和甲方利益，不得违反项目管理和项目合同的规章制度。</w:t>
      </w:r>
    </w:p>
    <w:p w:rsidR="00567F87" w:rsidRPr="003A2F5B" w:rsidRDefault="00567F87" w:rsidP="00567F87">
      <w:pPr>
        <w:spacing w:line="440" w:lineRule="exact"/>
        <w:ind w:firstLineChars="200" w:firstLine="480"/>
        <w:rPr>
          <w:color w:val="000000"/>
          <w:sz w:val="24"/>
        </w:rPr>
      </w:pPr>
      <w:r w:rsidRPr="003A2F5B">
        <w:rPr>
          <w:rFonts w:hint="eastAsia"/>
          <w:color w:val="000000"/>
          <w:sz w:val="24"/>
        </w:rPr>
        <w:t>四、发现甲方在业务活动中有违规、违纪、违法行为的，应及时提醒甲方，情节严重的，应向其上级主管部门或纪检监察、司法等有关机关举报。</w:t>
      </w:r>
    </w:p>
    <w:p w:rsidR="00567F87" w:rsidRDefault="00567F87" w:rsidP="00567F87">
      <w:pPr>
        <w:spacing w:line="440" w:lineRule="exact"/>
        <w:ind w:firstLineChars="200" w:firstLine="480"/>
        <w:rPr>
          <w:sz w:val="24"/>
        </w:rPr>
      </w:pPr>
      <w:r>
        <w:rPr>
          <w:rFonts w:hint="eastAsia"/>
          <w:sz w:val="24"/>
        </w:rPr>
        <w:t>五、不以任何理由向甲方相关工作人员赠送礼金、有价证券、贵重物品及回扣、好处费、感谢费等。</w:t>
      </w:r>
      <w:r>
        <w:rPr>
          <w:rFonts w:hint="eastAsia"/>
          <w:sz w:val="24"/>
        </w:rPr>
        <w:t xml:space="preserve"> </w:t>
      </w:r>
    </w:p>
    <w:p w:rsidR="00567F87" w:rsidRDefault="00567F87" w:rsidP="00567F87">
      <w:pPr>
        <w:spacing w:line="440" w:lineRule="exact"/>
        <w:ind w:firstLineChars="200" w:firstLine="480"/>
        <w:rPr>
          <w:sz w:val="24"/>
        </w:rPr>
      </w:pPr>
      <w:r>
        <w:rPr>
          <w:rFonts w:hint="eastAsia"/>
          <w:sz w:val="24"/>
        </w:rPr>
        <w:t>六、不接受或暗示为甲方、相关单位或个人装修住房、婚丧嫁娶、配偶子女的工作安排以及出国（境）、旅游等提供方便。</w:t>
      </w:r>
    </w:p>
    <w:p w:rsidR="00567F87" w:rsidRDefault="00567F87" w:rsidP="00567F87">
      <w:pPr>
        <w:spacing w:line="440" w:lineRule="exact"/>
        <w:ind w:firstLineChars="200" w:firstLine="480"/>
        <w:rPr>
          <w:sz w:val="24"/>
        </w:rPr>
      </w:pPr>
      <w:r>
        <w:rPr>
          <w:rFonts w:hint="eastAsia"/>
          <w:sz w:val="24"/>
        </w:rPr>
        <w:t>七、不以任何理由为甲方、相关单位或个人组织有可能影响公正执行公务的宴请、健身、娱乐等活动。</w:t>
      </w:r>
    </w:p>
    <w:p w:rsidR="00567F87" w:rsidRDefault="00567F87" w:rsidP="00567F87">
      <w:pPr>
        <w:spacing w:line="440" w:lineRule="exact"/>
        <w:ind w:firstLineChars="200" w:firstLine="480"/>
        <w:rPr>
          <w:sz w:val="24"/>
        </w:rPr>
      </w:pPr>
      <w:r>
        <w:rPr>
          <w:rFonts w:hint="eastAsia"/>
          <w:sz w:val="24"/>
        </w:rPr>
        <w:t>八、不准向相关方介绍配偶子女或亲属亲友从事与本企业工程投资项目、物资采购项目有关的材料设备供应、工程施工等经济活动。</w:t>
      </w:r>
    </w:p>
    <w:p w:rsidR="00567F87" w:rsidRDefault="00567F87" w:rsidP="00567F87">
      <w:pPr>
        <w:spacing w:line="440" w:lineRule="exact"/>
        <w:ind w:firstLineChars="200" w:firstLine="480"/>
        <w:rPr>
          <w:sz w:val="24"/>
        </w:rPr>
      </w:pPr>
      <w:r>
        <w:rPr>
          <w:rFonts w:hint="eastAsia"/>
          <w:sz w:val="24"/>
        </w:rPr>
        <w:t>九</w:t>
      </w:r>
      <w:r>
        <w:rPr>
          <w:sz w:val="24"/>
        </w:rPr>
        <w:t>、</w:t>
      </w:r>
      <w:r>
        <w:rPr>
          <w:rFonts w:hint="eastAsia"/>
          <w:sz w:val="24"/>
        </w:rPr>
        <w:t>不准就工程投资项目承包、工程费用、材料设备供应、工程量变动、工程验收、工程质量处理、</w:t>
      </w:r>
      <w:proofErr w:type="gramStart"/>
      <w:r>
        <w:rPr>
          <w:rFonts w:hint="eastAsia"/>
          <w:sz w:val="24"/>
        </w:rPr>
        <w:t>工程决等与</w:t>
      </w:r>
      <w:proofErr w:type="gramEnd"/>
      <w:r>
        <w:rPr>
          <w:rFonts w:hint="eastAsia"/>
          <w:sz w:val="24"/>
        </w:rPr>
        <w:t>相关方</w:t>
      </w:r>
      <w:r>
        <w:rPr>
          <w:sz w:val="24"/>
        </w:rPr>
        <w:t>的</w:t>
      </w:r>
      <w:r>
        <w:rPr>
          <w:rFonts w:hint="eastAsia"/>
          <w:sz w:val="24"/>
        </w:rPr>
        <w:t>项目管理</w:t>
      </w:r>
      <w:r>
        <w:rPr>
          <w:sz w:val="24"/>
        </w:rPr>
        <w:t>人员</w:t>
      </w:r>
      <w:r>
        <w:rPr>
          <w:rFonts w:hint="eastAsia"/>
          <w:sz w:val="24"/>
        </w:rPr>
        <w:t>进行私下商谈或者达成默契。</w:t>
      </w:r>
    </w:p>
    <w:p w:rsidR="00567F87" w:rsidRDefault="00567F87" w:rsidP="00567F87">
      <w:pPr>
        <w:spacing w:line="440" w:lineRule="exact"/>
        <w:ind w:firstLineChars="200" w:firstLine="480"/>
        <w:rPr>
          <w:sz w:val="24"/>
        </w:rPr>
      </w:pPr>
      <w:r>
        <w:rPr>
          <w:rFonts w:hint="eastAsia"/>
          <w:sz w:val="24"/>
        </w:rPr>
        <w:t>十、承接项目</w:t>
      </w:r>
      <w:r>
        <w:rPr>
          <w:sz w:val="24"/>
        </w:rPr>
        <w:t>负责</w:t>
      </w:r>
      <w:r>
        <w:rPr>
          <w:rFonts w:hint="eastAsia"/>
          <w:sz w:val="24"/>
        </w:rPr>
        <w:t>人</w:t>
      </w:r>
      <w:r>
        <w:rPr>
          <w:sz w:val="24"/>
        </w:rPr>
        <w:t>和</w:t>
      </w:r>
      <w:r>
        <w:rPr>
          <w:rFonts w:hint="eastAsia"/>
          <w:sz w:val="24"/>
        </w:rPr>
        <w:t>项目经理为廉政建设第一责任人，应严格遵守上述承诺。同时加强对下属人员的廉政教育，严禁违反上述承诺。若有违反上述承诺行为的，按照有关法律法规和公司相关规定接受甲方问责或刑事责任追究。</w:t>
      </w:r>
    </w:p>
    <w:p w:rsidR="00567F87" w:rsidRDefault="00567F87" w:rsidP="00567F87">
      <w:pPr>
        <w:spacing w:line="440" w:lineRule="exact"/>
        <w:rPr>
          <w:sz w:val="24"/>
        </w:rPr>
      </w:pPr>
      <w:r w:rsidRPr="00206FD7">
        <w:rPr>
          <w:rFonts w:hint="eastAsia"/>
          <w:sz w:val="24"/>
        </w:rPr>
        <w:t>签约的廉政承诺书由</w:t>
      </w:r>
      <w:r w:rsidRPr="00206FD7">
        <w:rPr>
          <w:sz w:val="24"/>
        </w:rPr>
        <w:t>合同签约</w:t>
      </w:r>
      <w:r w:rsidRPr="00206FD7">
        <w:rPr>
          <w:rFonts w:hint="eastAsia"/>
          <w:sz w:val="24"/>
        </w:rPr>
        <w:t>部门存档</w:t>
      </w:r>
      <w:r>
        <w:rPr>
          <w:rFonts w:hint="eastAsia"/>
          <w:sz w:val="24"/>
        </w:rPr>
        <w:t>。</w:t>
      </w:r>
    </w:p>
    <w:p w:rsidR="00567F87" w:rsidRPr="00206FD7" w:rsidRDefault="00567F87" w:rsidP="00567F87">
      <w:pPr>
        <w:spacing w:line="440" w:lineRule="exact"/>
        <w:rPr>
          <w:sz w:val="24"/>
        </w:rPr>
      </w:pPr>
    </w:p>
    <w:p w:rsidR="00783465" w:rsidRPr="00783465" w:rsidRDefault="00567F87" w:rsidP="00783465">
      <w:pPr>
        <w:pStyle w:val="Default"/>
        <w:ind w:firstLineChars="1600" w:firstLine="3840"/>
        <w:jc w:val="both"/>
        <w:rPr>
          <w:sz w:val="21"/>
          <w:szCs w:val="21"/>
        </w:rPr>
      </w:pPr>
      <w:r>
        <w:t>乙方单位：</w:t>
      </w:r>
      <w:r w:rsidR="00783465" w:rsidRPr="00783465">
        <w:rPr>
          <w:rFonts w:hint="eastAsia"/>
        </w:rPr>
        <w:t>北京创联致信科技有限公司</w:t>
      </w:r>
      <w:r w:rsidR="00783465" w:rsidRPr="00783465">
        <w:t xml:space="preserve"> </w:t>
      </w:r>
    </w:p>
    <w:p w:rsidR="00567F87" w:rsidRDefault="00567F87" w:rsidP="00567F87">
      <w:pPr>
        <w:spacing w:line="440" w:lineRule="exact"/>
        <w:rPr>
          <w:sz w:val="24"/>
        </w:rPr>
      </w:pPr>
    </w:p>
    <w:p w:rsidR="00C22DC7" w:rsidRDefault="00567F87" w:rsidP="00783465">
      <w:pPr>
        <w:ind w:firstLineChars="1800" w:firstLine="4320"/>
      </w:pPr>
      <w:r>
        <w:rPr>
          <w:sz w:val="24"/>
        </w:rPr>
        <w:t>（盖章）</w:t>
      </w:r>
      <w:r>
        <w:rPr>
          <w:rFonts w:hint="eastAsia"/>
          <w:sz w:val="24"/>
        </w:rPr>
        <w:t xml:space="preserve">   </w:t>
      </w:r>
      <w:r>
        <w:rPr>
          <w:sz w:val="24"/>
        </w:rPr>
        <w:t xml:space="preserve"> </w:t>
      </w:r>
      <w:r>
        <w:rPr>
          <w:sz w:val="24"/>
        </w:rPr>
        <w:t>年</w:t>
      </w:r>
      <w:r>
        <w:rPr>
          <w:rFonts w:hint="eastAsia"/>
          <w:sz w:val="24"/>
        </w:rPr>
        <w:t xml:space="preserve">   </w:t>
      </w:r>
      <w:r>
        <w:rPr>
          <w:sz w:val="24"/>
        </w:rPr>
        <w:t xml:space="preserve"> </w:t>
      </w:r>
      <w:r>
        <w:rPr>
          <w:sz w:val="24"/>
        </w:rPr>
        <w:t>日</w:t>
      </w:r>
      <w:r>
        <w:rPr>
          <w:sz w:val="24"/>
        </w:rPr>
        <w:t xml:space="preserve">    </w:t>
      </w:r>
      <w:r>
        <w:rPr>
          <w:sz w:val="24"/>
        </w:rPr>
        <w:t>月</w:t>
      </w:r>
    </w:p>
    <w:sectPr w:rsidR="00C22DC7" w:rsidSect="0097061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121" w:rsidRDefault="002D3121" w:rsidP="00567F87">
      <w:r>
        <w:separator/>
      </w:r>
    </w:p>
  </w:endnote>
  <w:endnote w:type="continuationSeparator" w:id="0">
    <w:p w:rsidR="002D3121" w:rsidRDefault="002D3121" w:rsidP="0056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121" w:rsidRDefault="002D3121" w:rsidP="00567F87">
      <w:r>
        <w:separator/>
      </w:r>
    </w:p>
  </w:footnote>
  <w:footnote w:type="continuationSeparator" w:id="0">
    <w:p w:rsidR="002D3121" w:rsidRDefault="002D3121" w:rsidP="00567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615" w:rsidRPr="00970615" w:rsidRDefault="00970615" w:rsidP="00970615">
    <w:pPr>
      <w:pStyle w:val="a4"/>
      <w:jc w:val="left"/>
      <w:rPr>
        <w:sz w:val="22"/>
      </w:rPr>
    </w:pPr>
    <w:r>
      <w:rPr>
        <w:rFonts w:hint="eastAsia"/>
        <w:sz w:val="22"/>
      </w:rPr>
      <w:t>合同编号：</w:t>
    </w:r>
    <w:r>
      <w:rPr>
        <w:rFonts w:hint="eastAsia"/>
        <w:sz w:val="22"/>
      </w:rPr>
      <w:t xml:space="preserve">201943000637104                             </w:t>
    </w:r>
    <w:proofErr w:type="gramStart"/>
    <w:r>
      <w:rPr>
        <w:rFonts w:hint="eastAsia"/>
        <w:sz w:val="22"/>
      </w:rPr>
      <w:t>签审时间</w:t>
    </w:r>
    <w:proofErr w:type="gramEnd"/>
    <w:r>
      <w:rPr>
        <w:rFonts w:hint="eastAsia"/>
        <w:sz w:val="22"/>
      </w:rPr>
      <w:t>：</w:t>
    </w:r>
    <w:r>
      <w:rPr>
        <w:rFonts w:hint="eastAsia"/>
        <w:sz w:val="22"/>
      </w:rPr>
      <w:t>20190617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multilevel"/>
    <w:tmpl w:val="09F8C740"/>
    <w:lvl w:ilvl="0">
      <w:start w:val="1"/>
      <w:numFmt w:val="decimal"/>
      <w:lvlText w:val="%1."/>
      <w:lvlJc w:val="left"/>
      <w:pPr>
        <w:tabs>
          <w:tab w:val="left" w:pos="420"/>
        </w:tabs>
        <w:ind w:left="420" w:hanging="420"/>
      </w:pPr>
    </w:lvl>
    <w:lvl w:ilvl="1">
      <w:start w:val="1"/>
      <w:numFmt w:val="none"/>
      <w:lvlText w:val="——"/>
      <w:lvlJc w:val="left"/>
      <w:pPr>
        <w:tabs>
          <w:tab w:val="left" w:pos="1140"/>
        </w:tabs>
        <w:ind w:left="840" w:hanging="420"/>
      </w:pPr>
      <w:rPr>
        <w:rFonts w:cs="Times New Roman"/>
      </w:rPr>
    </w:lvl>
    <w:lvl w:ilvl="2">
      <w:start w:val="2"/>
      <w:numFmt w:val="decimal"/>
      <w:lvlText w:val="%3、、"/>
      <w:lvlJc w:val="left"/>
      <w:pPr>
        <w:tabs>
          <w:tab w:val="left" w:pos="1560"/>
        </w:tabs>
        <w:ind w:left="1560" w:hanging="720"/>
      </w:pPr>
      <w:rPr>
        <w:rFonts w:cs="Times New Roman"/>
        <w:color w:val="auto"/>
      </w:rPr>
    </w:lvl>
    <w:lvl w:ilvl="3">
      <w:start w:val="2"/>
      <w:numFmt w:val="decimal"/>
      <w:lvlText w:val="%4、、"/>
      <w:lvlJc w:val="left"/>
      <w:pPr>
        <w:tabs>
          <w:tab w:val="left" w:pos="1980"/>
        </w:tabs>
        <w:ind w:left="1980" w:hanging="720"/>
      </w:pPr>
      <w:rPr>
        <w:rFonts w:cs="Times New Roman"/>
        <w:color w:val="auto"/>
      </w:rPr>
    </w:lvl>
    <w:lvl w:ilvl="4">
      <w:start w:val="6"/>
      <w:numFmt w:val="decimal"/>
      <w:lvlText w:val="%5、"/>
      <w:lvlJc w:val="left"/>
      <w:pPr>
        <w:tabs>
          <w:tab w:val="left" w:pos="2040"/>
        </w:tabs>
        <w:ind w:left="2040" w:hanging="36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026E773B"/>
    <w:multiLevelType w:val="hybridMultilevel"/>
    <w:tmpl w:val="98FCA116"/>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0F">
      <w:start w:val="1"/>
      <w:numFmt w:val="decimal"/>
      <w:lvlText w:val="%3."/>
      <w:lvlJc w:val="left"/>
      <w:pPr>
        <w:ind w:left="42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4F72A75"/>
    <w:multiLevelType w:val="hybridMultilevel"/>
    <w:tmpl w:val="B224A86C"/>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0F">
      <w:start w:val="1"/>
      <w:numFmt w:val="decimal"/>
      <w:lvlText w:val="%3."/>
      <w:lvlJc w:val="lef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15:restartNumberingAfterBreak="0">
    <w:nsid w:val="07F5737A"/>
    <w:multiLevelType w:val="hybridMultilevel"/>
    <w:tmpl w:val="D354FCF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0F">
      <w:start w:val="1"/>
      <w:numFmt w:val="decimal"/>
      <w:lvlText w:val="%3."/>
      <w:lvlJc w:val="lef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4" w15:restartNumberingAfterBreak="0">
    <w:nsid w:val="0CEA311A"/>
    <w:multiLevelType w:val="hybridMultilevel"/>
    <w:tmpl w:val="54746EDA"/>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0F">
      <w:start w:val="1"/>
      <w:numFmt w:val="decimal"/>
      <w:lvlText w:val="%3."/>
      <w:lvlJc w:val="lef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 w15:restartNumberingAfterBreak="0">
    <w:nsid w:val="1F2B6A21"/>
    <w:multiLevelType w:val="hybridMultilevel"/>
    <w:tmpl w:val="3C40D582"/>
    <w:lvl w:ilvl="0" w:tplc="0409000F">
      <w:start w:val="1"/>
      <w:numFmt w:val="decimal"/>
      <w:lvlText w:val="%1."/>
      <w:lvlJc w:val="left"/>
      <w:pPr>
        <w:tabs>
          <w:tab w:val="num" w:pos="855"/>
        </w:tabs>
        <w:ind w:left="855" w:hanging="420"/>
      </w:pPr>
    </w:lvl>
    <w:lvl w:ilvl="1" w:tplc="BC7EAF2E">
      <w:start w:val="1"/>
      <w:numFmt w:val="decimal"/>
      <w:lvlText w:val="（%2）"/>
      <w:lvlJc w:val="left"/>
      <w:pPr>
        <w:tabs>
          <w:tab w:val="num" w:pos="1575"/>
        </w:tabs>
        <w:ind w:left="1575" w:hanging="720"/>
      </w:pPr>
    </w:lvl>
    <w:lvl w:ilvl="2" w:tplc="0409000F">
      <w:start w:val="1"/>
      <w:numFmt w:val="decimal"/>
      <w:lvlText w:val="%3."/>
      <w:lvlJc w:val="left"/>
      <w:pPr>
        <w:tabs>
          <w:tab w:val="num" w:pos="1695"/>
        </w:tabs>
        <w:ind w:left="1695" w:hanging="420"/>
      </w:pPr>
    </w:lvl>
    <w:lvl w:ilvl="3" w:tplc="7D60350E">
      <w:start w:val="1"/>
      <w:numFmt w:val="decimal"/>
      <w:lvlText w:val="%4．"/>
      <w:lvlJc w:val="left"/>
      <w:pPr>
        <w:tabs>
          <w:tab w:val="num" w:pos="2415"/>
        </w:tabs>
        <w:ind w:left="2415" w:hanging="720"/>
      </w:pPr>
      <w:rPr>
        <w:rFonts w:eastAsia="楷体"/>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5E046EB"/>
    <w:multiLevelType w:val="hybridMultilevel"/>
    <w:tmpl w:val="F7727BD6"/>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0F">
      <w:start w:val="1"/>
      <w:numFmt w:val="decimal"/>
      <w:lvlText w:val="%3."/>
      <w:lvlJc w:val="lef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15:restartNumberingAfterBreak="0">
    <w:nsid w:val="2B701A7E"/>
    <w:multiLevelType w:val="hybridMultilevel"/>
    <w:tmpl w:val="BEAC4606"/>
    <w:lvl w:ilvl="0" w:tplc="E47CF54A">
      <w:start w:val="1"/>
      <w:numFmt w:val="japaneseCounting"/>
      <w:lvlText w:val="（%1）"/>
      <w:lvlJc w:val="left"/>
      <w:pPr>
        <w:ind w:left="1080" w:hanging="72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8" w15:restartNumberingAfterBreak="0">
    <w:nsid w:val="32CD187C"/>
    <w:multiLevelType w:val="hybridMultilevel"/>
    <w:tmpl w:val="D22A40B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0F">
      <w:start w:val="1"/>
      <w:numFmt w:val="decimal"/>
      <w:lvlText w:val="%3."/>
      <w:lvlJc w:val="lef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36785345"/>
    <w:multiLevelType w:val="hybridMultilevel"/>
    <w:tmpl w:val="ACFE42B8"/>
    <w:lvl w:ilvl="0" w:tplc="602CED44">
      <w:start w:val="1"/>
      <w:numFmt w:val="decimal"/>
      <w:lvlText w:val="%1）"/>
      <w:lvlJc w:val="left"/>
      <w:pPr>
        <w:tabs>
          <w:tab w:val="num" w:pos="846"/>
        </w:tabs>
        <w:ind w:left="846"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B1A0312"/>
    <w:multiLevelType w:val="hybridMultilevel"/>
    <w:tmpl w:val="BD42283C"/>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0F">
      <w:start w:val="1"/>
      <w:numFmt w:val="decimal"/>
      <w:lvlText w:val="%3."/>
      <w:lvlJc w:val="lef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1" w15:restartNumberingAfterBreak="0">
    <w:nsid w:val="49C555B7"/>
    <w:multiLevelType w:val="hybridMultilevel"/>
    <w:tmpl w:val="4800892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0F">
      <w:start w:val="1"/>
      <w:numFmt w:val="decimal"/>
      <w:lvlText w:val="%3."/>
      <w:lvlJc w:val="lef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2" w15:restartNumberingAfterBreak="0">
    <w:nsid w:val="4B105DEF"/>
    <w:multiLevelType w:val="hybridMultilevel"/>
    <w:tmpl w:val="46D25372"/>
    <w:lvl w:ilvl="0" w:tplc="04090015">
      <w:start w:val="1"/>
      <w:numFmt w:val="upperLetter"/>
      <w:lvlText w:val="%1."/>
      <w:lvlJc w:val="left"/>
      <w:pPr>
        <w:ind w:left="832" w:hanging="420"/>
      </w:pPr>
    </w:lvl>
    <w:lvl w:ilvl="1" w:tplc="693A508E">
      <w:start w:val="1"/>
      <w:numFmt w:val="upperLetter"/>
      <w:lvlText w:val="%2、"/>
      <w:lvlJc w:val="left"/>
      <w:pPr>
        <w:ind w:left="1252" w:hanging="420"/>
      </w:pPr>
    </w:lvl>
    <w:lvl w:ilvl="2" w:tplc="0409001B">
      <w:start w:val="1"/>
      <w:numFmt w:val="lowerRoman"/>
      <w:lvlText w:val="%3."/>
      <w:lvlJc w:val="right"/>
      <w:pPr>
        <w:ind w:left="1672" w:hanging="420"/>
      </w:pPr>
    </w:lvl>
    <w:lvl w:ilvl="3" w:tplc="0409000F">
      <w:start w:val="1"/>
      <w:numFmt w:val="decimal"/>
      <w:lvlText w:val="%4."/>
      <w:lvlJc w:val="left"/>
      <w:pPr>
        <w:ind w:left="2092" w:hanging="420"/>
      </w:pPr>
    </w:lvl>
    <w:lvl w:ilvl="4" w:tplc="04090019">
      <w:start w:val="1"/>
      <w:numFmt w:val="lowerLetter"/>
      <w:lvlText w:val="%5)"/>
      <w:lvlJc w:val="left"/>
      <w:pPr>
        <w:ind w:left="2512" w:hanging="420"/>
      </w:pPr>
    </w:lvl>
    <w:lvl w:ilvl="5" w:tplc="0409001B">
      <w:start w:val="1"/>
      <w:numFmt w:val="lowerRoman"/>
      <w:lvlText w:val="%6."/>
      <w:lvlJc w:val="right"/>
      <w:pPr>
        <w:ind w:left="2932" w:hanging="420"/>
      </w:pPr>
    </w:lvl>
    <w:lvl w:ilvl="6" w:tplc="0409000F">
      <w:start w:val="1"/>
      <w:numFmt w:val="decimal"/>
      <w:lvlText w:val="%7."/>
      <w:lvlJc w:val="left"/>
      <w:pPr>
        <w:ind w:left="3352" w:hanging="420"/>
      </w:pPr>
    </w:lvl>
    <w:lvl w:ilvl="7" w:tplc="04090019">
      <w:start w:val="1"/>
      <w:numFmt w:val="lowerLetter"/>
      <w:lvlText w:val="%8)"/>
      <w:lvlJc w:val="left"/>
      <w:pPr>
        <w:ind w:left="3772" w:hanging="420"/>
      </w:pPr>
    </w:lvl>
    <w:lvl w:ilvl="8" w:tplc="0409001B">
      <w:start w:val="1"/>
      <w:numFmt w:val="lowerRoman"/>
      <w:lvlText w:val="%9."/>
      <w:lvlJc w:val="right"/>
      <w:pPr>
        <w:ind w:left="4192" w:hanging="420"/>
      </w:pPr>
    </w:lvl>
  </w:abstractNum>
  <w:abstractNum w:abstractNumId="13" w15:restartNumberingAfterBreak="0">
    <w:nsid w:val="4B327822"/>
    <w:multiLevelType w:val="hybridMultilevel"/>
    <w:tmpl w:val="24AA024C"/>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15:restartNumberingAfterBreak="0">
    <w:nsid w:val="546A3EEB"/>
    <w:multiLevelType w:val="hybridMultilevel"/>
    <w:tmpl w:val="24BC88F6"/>
    <w:lvl w:ilvl="0" w:tplc="367C874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5EF0A0B"/>
    <w:multiLevelType w:val="hybridMultilevel"/>
    <w:tmpl w:val="E124B982"/>
    <w:lvl w:ilvl="0" w:tplc="0409000F">
      <w:start w:val="1"/>
      <w:numFmt w:val="decimal"/>
      <w:lvlText w:val="%1."/>
      <w:lvlJc w:val="left"/>
      <w:pPr>
        <w:tabs>
          <w:tab w:val="num" w:pos="855"/>
        </w:tabs>
        <w:ind w:left="855" w:hanging="420"/>
      </w:pPr>
    </w:lvl>
    <w:lvl w:ilvl="1" w:tplc="0409000B">
      <w:start w:val="1"/>
      <w:numFmt w:val="bullet"/>
      <w:lvlText w:val=""/>
      <w:lvlJc w:val="left"/>
      <w:pPr>
        <w:tabs>
          <w:tab w:val="num" w:pos="1575"/>
        </w:tabs>
        <w:ind w:left="1575" w:hanging="720"/>
      </w:pPr>
      <w:rPr>
        <w:rFonts w:ascii="Wingdings" w:hAnsi="Wingdings" w:hint="default"/>
      </w:rPr>
    </w:lvl>
    <w:lvl w:ilvl="2" w:tplc="0409000F">
      <w:start w:val="1"/>
      <w:numFmt w:val="decimal"/>
      <w:lvlText w:val="%3."/>
      <w:lvlJc w:val="left"/>
      <w:pPr>
        <w:tabs>
          <w:tab w:val="num" w:pos="1695"/>
        </w:tabs>
        <w:ind w:left="1695" w:hanging="420"/>
      </w:pPr>
    </w:lvl>
    <w:lvl w:ilvl="3" w:tplc="7D60350E">
      <w:start w:val="1"/>
      <w:numFmt w:val="decimal"/>
      <w:lvlText w:val="%4．"/>
      <w:lvlJc w:val="left"/>
      <w:pPr>
        <w:tabs>
          <w:tab w:val="num" w:pos="2415"/>
        </w:tabs>
        <w:ind w:left="2415" w:hanging="720"/>
      </w:pPr>
      <w:rPr>
        <w:rFonts w:eastAsia="楷体"/>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61A6DA3"/>
    <w:multiLevelType w:val="hybridMultilevel"/>
    <w:tmpl w:val="513AA88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0F">
      <w:start w:val="1"/>
      <w:numFmt w:val="decimal"/>
      <w:lvlText w:val="%3."/>
      <w:lvlJc w:val="lef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7" w15:restartNumberingAfterBreak="0">
    <w:nsid w:val="6DA7635B"/>
    <w:multiLevelType w:val="hybridMultilevel"/>
    <w:tmpl w:val="4BE2A79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0F">
      <w:start w:val="1"/>
      <w:numFmt w:val="decimal"/>
      <w:lvlText w:val="%3."/>
      <w:lvlJc w:val="lef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8" w15:restartNumberingAfterBreak="0">
    <w:nsid w:val="730F63F7"/>
    <w:multiLevelType w:val="hybridMultilevel"/>
    <w:tmpl w:val="97A4F116"/>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0F">
      <w:start w:val="1"/>
      <w:numFmt w:val="decimal"/>
      <w:lvlText w:val="%3."/>
      <w:lvlJc w:val="lef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9" w15:restartNumberingAfterBreak="0">
    <w:nsid w:val="76933334"/>
    <w:multiLevelType w:val="hybridMultilevel"/>
    <w:tmpl w:val="39CCA6C6"/>
    <w:lvl w:ilvl="0" w:tplc="59FA5E12">
      <w:start w:val="1"/>
      <w:numFmt w:val="none"/>
      <w:pStyle w:val="a"/>
      <w:lvlText w:val="%1——"/>
      <w:lvlJc w:val="left"/>
      <w:pPr>
        <w:tabs>
          <w:tab w:val="num" w:pos="1571"/>
        </w:tabs>
        <w:ind w:left="1271" w:hanging="420"/>
      </w:pPr>
    </w:lvl>
    <w:lvl w:ilvl="1" w:tplc="04090019">
      <w:start w:val="1"/>
      <w:numFmt w:val="lowerLetter"/>
      <w:lvlText w:val="%2)"/>
      <w:lvlJc w:val="left"/>
      <w:pPr>
        <w:tabs>
          <w:tab w:val="num" w:pos="1124"/>
        </w:tabs>
        <w:ind w:left="1124" w:hanging="420"/>
      </w:pPr>
    </w:lvl>
    <w:lvl w:ilvl="2" w:tplc="0409001B">
      <w:start w:val="1"/>
      <w:numFmt w:val="lowerRoman"/>
      <w:lvlText w:val="%3."/>
      <w:lvlJc w:val="right"/>
      <w:pPr>
        <w:tabs>
          <w:tab w:val="num" w:pos="1544"/>
        </w:tabs>
        <w:ind w:left="1544" w:hanging="420"/>
      </w:pPr>
    </w:lvl>
    <w:lvl w:ilvl="3" w:tplc="0409000F">
      <w:start w:val="1"/>
      <w:numFmt w:val="decimal"/>
      <w:lvlText w:val="%4."/>
      <w:lvlJc w:val="left"/>
      <w:pPr>
        <w:tabs>
          <w:tab w:val="num" w:pos="1964"/>
        </w:tabs>
        <w:ind w:left="1964" w:hanging="420"/>
      </w:pPr>
    </w:lvl>
    <w:lvl w:ilvl="4" w:tplc="04090019">
      <w:start w:val="1"/>
      <w:numFmt w:val="lowerLetter"/>
      <w:lvlText w:val="%5)"/>
      <w:lvlJc w:val="left"/>
      <w:pPr>
        <w:tabs>
          <w:tab w:val="num" w:pos="2384"/>
        </w:tabs>
        <w:ind w:left="2384" w:hanging="420"/>
      </w:pPr>
    </w:lvl>
    <w:lvl w:ilvl="5" w:tplc="0409001B">
      <w:start w:val="1"/>
      <w:numFmt w:val="lowerRoman"/>
      <w:lvlText w:val="%6."/>
      <w:lvlJc w:val="right"/>
      <w:pPr>
        <w:tabs>
          <w:tab w:val="num" w:pos="2804"/>
        </w:tabs>
        <w:ind w:left="2804" w:hanging="420"/>
      </w:pPr>
    </w:lvl>
    <w:lvl w:ilvl="6" w:tplc="0409000F">
      <w:start w:val="1"/>
      <w:numFmt w:val="decimal"/>
      <w:lvlText w:val="%7."/>
      <w:lvlJc w:val="left"/>
      <w:pPr>
        <w:tabs>
          <w:tab w:val="num" w:pos="3224"/>
        </w:tabs>
        <w:ind w:left="3224" w:hanging="420"/>
      </w:pPr>
    </w:lvl>
    <w:lvl w:ilvl="7" w:tplc="04090019">
      <w:start w:val="1"/>
      <w:numFmt w:val="lowerLetter"/>
      <w:lvlText w:val="%8)"/>
      <w:lvlJc w:val="left"/>
      <w:pPr>
        <w:tabs>
          <w:tab w:val="num" w:pos="3644"/>
        </w:tabs>
        <w:ind w:left="3644" w:hanging="420"/>
      </w:pPr>
    </w:lvl>
    <w:lvl w:ilvl="8" w:tplc="0409001B">
      <w:start w:val="1"/>
      <w:numFmt w:val="lowerRoman"/>
      <w:lvlText w:val="%9."/>
      <w:lvlJc w:val="right"/>
      <w:pPr>
        <w:tabs>
          <w:tab w:val="num" w:pos="4064"/>
        </w:tabs>
        <w:ind w:left="4064" w:hanging="420"/>
      </w:pPr>
    </w:lvl>
  </w:abstractNum>
  <w:abstractNum w:abstractNumId="20" w15:restartNumberingAfterBreak="0">
    <w:nsid w:val="77B64658"/>
    <w:multiLevelType w:val="hybridMultilevel"/>
    <w:tmpl w:val="A642BB00"/>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0F">
      <w:start w:val="1"/>
      <w:numFmt w:val="decimal"/>
      <w:lvlText w:val="%3."/>
      <w:lvlJc w:val="lef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1" w15:restartNumberingAfterBreak="0">
    <w:nsid w:val="7C7D1EDC"/>
    <w:multiLevelType w:val="hybridMultilevel"/>
    <w:tmpl w:val="2838699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21"/>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2"/>
    </w:lvlOverride>
    <w:lvlOverride w:ilvl="3">
      <w:startOverride w:val="2"/>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grammar="clean"/>
  <w:documentProtection w:enforcement="1" w:edit="forms" w:salt="larUHkVlt90OD3ZZsJl5QQ==" w:hash="RbxoLrPO4mQw1WuzvvQ36daEErZu0RuxFGB3hUS8MFQ=" w:cryptSpinCount="100000" w:cryptAlgorithmType="typeAny" w:cryptAlgorithmClass="hash" w:cryptProviderType="rsaAES" w:cryptAlgorithmSid="12"/>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8F"/>
    <w:rsid w:val="002D3121"/>
    <w:rsid w:val="003007C3"/>
    <w:rsid w:val="0056478F"/>
    <w:rsid w:val="00567F87"/>
    <w:rsid w:val="00783465"/>
    <w:rsid w:val="0088448E"/>
    <w:rsid w:val="00970615"/>
    <w:rsid w:val="00B4574C"/>
    <w:rsid w:val="00BC421E"/>
    <w:rsid w:val="00C22DC7"/>
    <w:rsid w:val="00C90538"/>
    <w:rsid w:val="00E56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984E48-93D9-4232-9C54-07BF40DA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7F87"/>
    <w:pPr>
      <w:widowControl w:val="0"/>
      <w:jc w:val="both"/>
    </w:pPr>
    <w:rPr>
      <w:rFonts w:ascii="Times New Roman" w:eastAsia="宋体" w:hAnsi="Times New Roman" w:cs="Times New Roman"/>
      <w:szCs w:val="24"/>
    </w:rPr>
  </w:style>
  <w:style w:type="paragraph" w:styleId="1">
    <w:name w:val="heading 1"/>
    <w:aliases w:val="卷标题,合同标题,featurehead,Title1,LN,H1,H11,H12,H13,H14,H15,H16,H17,H111,H121,H131,H141,H151,H161,H18,H112,H122,H132,H142,H152,H162,H19,H113,H123,H133,H143,H153,H163,H110,l1,I1,1st level,Heading 0,TITRE1,1,h1,PIM 1,heading 1,Section Head,L1 Heading 1,h11"/>
    <w:basedOn w:val="a0"/>
    <w:next w:val="a0"/>
    <w:link w:val="1Char"/>
    <w:qFormat/>
    <w:rsid w:val="00567F87"/>
    <w:pPr>
      <w:keepNext/>
      <w:keepLines/>
      <w:spacing w:before="340" w:after="330" w:line="578" w:lineRule="auto"/>
      <w:outlineLvl w:val="0"/>
    </w:pPr>
    <w:rPr>
      <w:b/>
      <w:bCs/>
      <w:kern w:val="44"/>
      <w:sz w:val="44"/>
      <w:szCs w:val="44"/>
      <w:lang w:val="x-none" w:eastAsia="x-none"/>
    </w:rPr>
  </w:style>
  <w:style w:type="paragraph" w:styleId="2">
    <w:name w:val="heading 2"/>
    <w:aliases w:val="H2,2nd level,h2,Header 2,标题 1.1,Title2,Underrubrik1,prop2,标题二,H21,Heading 2 Hidden,Heading 2 CCBS,heading 2,Level 2 Topic Heading,Second Level Topic,- Para,sect 1.2,sect 1.21,sect 1.22,H22,sect 1.23,H23,sect 1.24,H24,sect 1.25,H25,sect 1."/>
    <w:basedOn w:val="a0"/>
    <w:next w:val="a0"/>
    <w:link w:val="2Char1"/>
    <w:qFormat/>
    <w:rsid w:val="00567F87"/>
    <w:pPr>
      <w:keepNext/>
      <w:keepLines/>
      <w:spacing w:before="260" w:after="260" w:line="416" w:lineRule="auto"/>
      <w:outlineLvl w:val="1"/>
    </w:pPr>
    <w:rPr>
      <w:rFonts w:ascii="Arial" w:eastAsia="黑体" w:hAnsi="Arial"/>
      <w:b/>
      <w:bCs/>
      <w:sz w:val="32"/>
      <w:szCs w:val="32"/>
      <w:lang w:val="x-none" w:eastAsia="x-none"/>
    </w:rPr>
  </w:style>
  <w:style w:type="paragraph" w:styleId="4">
    <w:name w:val="heading 4"/>
    <w:aliases w:val="bullet,bl,bb,h4,H4,First Subheading,PIM 4,bullet1,bl1,bb1,bullet2,bl2,bb2,bullet3,bl3,bb3,bullet4,bl4,bb4,bullet5,bl5,bb5,bullet6,bl6,bb6,bullet7,bl7,bb7,bullet8,bl8,bb8,bullet9,bl9,bb9,bullet10,bl10,bb10,bullet11,bl11,bb11,bullet21,bl21,bb21,bl31"/>
    <w:basedOn w:val="a0"/>
    <w:next w:val="a0"/>
    <w:link w:val="4Char"/>
    <w:qFormat/>
    <w:rsid w:val="00567F87"/>
    <w:pPr>
      <w:keepNext/>
      <w:keepLines/>
      <w:spacing w:line="360" w:lineRule="auto"/>
      <w:outlineLvl w:val="3"/>
    </w:pPr>
    <w:rPr>
      <w:rFonts w:ascii="Arial" w:hAnsi="Arial"/>
      <w:b/>
      <w:bCs/>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567F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67F87"/>
    <w:rPr>
      <w:sz w:val="18"/>
      <w:szCs w:val="18"/>
    </w:rPr>
  </w:style>
  <w:style w:type="paragraph" w:styleId="a5">
    <w:name w:val="footer"/>
    <w:basedOn w:val="a0"/>
    <w:link w:val="Char0"/>
    <w:uiPriority w:val="99"/>
    <w:unhideWhenUsed/>
    <w:rsid w:val="00567F87"/>
    <w:pPr>
      <w:tabs>
        <w:tab w:val="center" w:pos="4153"/>
        <w:tab w:val="right" w:pos="8306"/>
      </w:tabs>
      <w:snapToGrid w:val="0"/>
      <w:jc w:val="left"/>
    </w:pPr>
    <w:rPr>
      <w:sz w:val="18"/>
      <w:szCs w:val="18"/>
    </w:rPr>
  </w:style>
  <w:style w:type="character" w:customStyle="1" w:styleId="Char0">
    <w:name w:val="页脚 Char"/>
    <w:basedOn w:val="a1"/>
    <w:link w:val="a5"/>
    <w:uiPriority w:val="99"/>
    <w:rsid w:val="00567F87"/>
    <w:rPr>
      <w:sz w:val="18"/>
      <w:szCs w:val="18"/>
    </w:rPr>
  </w:style>
  <w:style w:type="character" w:customStyle="1" w:styleId="1Char">
    <w:name w:val="标题 1 Char"/>
    <w:aliases w:val="卷标题 Char,合同标题 Char,featurehead Char,Title1 Char,LN Char,H1 Char,H11 Char,H12 Char,H13 Char,H14 Char,H15 Char,H16 Char,H17 Char,H111 Char,H121 Char,H131 Char,H141 Char,H151 Char,H161 Char,H18 Char,H112 Char,H122 Char,H132 Char,H142 Char,l1 Char"/>
    <w:basedOn w:val="a1"/>
    <w:link w:val="1"/>
    <w:rsid w:val="00567F87"/>
    <w:rPr>
      <w:rFonts w:ascii="Times New Roman" w:eastAsia="宋体" w:hAnsi="Times New Roman" w:cs="Times New Roman"/>
      <w:b/>
      <w:bCs/>
      <w:kern w:val="44"/>
      <w:sz w:val="44"/>
      <w:szCs w:val="44"/>
      <w:lang w:val="x-none" w:eastAsia="x-none"/>
    </w:rPr>
  </w:style>
  <w:style w:type="character" w:customStyle="1" w:styleId="2Char">
    <w:name w:val="标题 2 Char"/>
    <w:basedOn w:val="a1"/>
    <w:uiPriority w:val="9"/>
    <w:semiHidden/>
    <w:rsid w:val="00567F87"/>
    <w:rPr>
      <w:rFonts w:asciiTheme="majorHAnsi" w:eastAsiaTheme="majorEastAsia" w:hAnsiTheme="majorHAnsi" w:cstheme="majorBidi"/>
      <w:b/>
      <w:bCs/>
      <w:sz w:val="32"/>
      <w:szCs w:val="32"/>
    </w:rPr>
  </w:style>
  <w:style w:type="character" w:customStyle="1" w:styleId="4Char">
    <w:name w:val="标题 4 Char"/>
    <w:aliases w:val="bullet Char,bl Char,bb Char,h4 Char,H4 Char,First Subheading Char,PIM 4 Char,bullet1 Char,bl1 Char,bb1 Char,bullet2 Char,bl2 Char,bb2 Char,bullet3 Char,bl3 Char,bb3 Char,bullet4 Char,bl4 Char,bb4 Char,bullet5 Char,bl5 Char,bb5 Char,bl6 Char"/>
    <w:basedOn w:val="a1"/>
    <w:link w:val="4"/>
    <w:rsid w:val="00567F87"/>
    <w:rPr>
      <w:rFonts w:ascii="Arial" w:eastAsia="宋体" w:hAnsi="Arial" w:cs="Times New Roman"/>
      <w:b/>
      <w:bCs/>
      <w:szCs w:val="28"/>
      <w:lang w:val="x-none" w:eastAsia="x-none"/>
    </w:rPr>
  </w:style>
  <w:style w:type="paragraph" w:styleId="a6">
    <w:name w:val="Plain Text"/>
    <w:aliases w:val="普通文字1,普通文字2,普通文字3,普通文字4,普通文字5,普通文字6,普通文字11,普通文字21,普通文字31,普通文字41,普通文字7,普通文字 Char,纯文本 Char Char,普通文字 Char Char,普通文字,纯文本 Char Char Char Char Char Char Char Char Char Char Char Char Char,纯文本 Char1 Char Char,纯文本 Char Char Char Char,普通文字 Char Char Cha"/>
    <w:basedOn w:val="a0"/>
    <w:link w:val="Char1"/>
    <w:qFormat/>
    <w:rsid w:val="00567F87"/>
    <w:rPr>
      <w:rFonts w:ascii="Courier New" w:hAnsi="Courier New"/>
      <w:szCs w:val="20"/>
      <w:lang w:val="x-none" w:eastAsia="x-none"/>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1,纯文本 Char Char Char,普通文字 Char Char Char,普通文字 Char1,纯文本 Char1 Char Char Char,纯文本 Char Char Char Char Char"/>
    <w:basedOn w:val="a1"/>
    <w:link w:val="a6"/>
    <w:rsid w:val="00567F87"/>
    <w:rPr>
      <w:rFonts w:ascii="Courier New" w:eastAsia="宋体" w:hAnsi="Courier New" w:cs="Times New Roman"/>
      <w:szCs w:val="20"/>
      <w:lang w:val="x-none" w:eastAsia="x-none"/>
    </w:rPr>
  </w:style>
  <w:style w:type="paragraph" w:styleId="a7">
    <w:name w:val="Body Text"/>
    <w:aliases w:val="bt,body text,Body Text(ch),contents,EHPT,Body Text2,小标题"/>
    <w:basedOn w:val="a0"/>
    <w:link w:val="Char2"/>
    <w:rsid w:val="00567F87"/>
    <w:pPr>
      <w:spacing w:after="120"/>
    </w:pPr>
    <w:rPr>
      <w:lang w:val="x-none" w:eastAsia="x-none"/>
    </w:rPr>
  </w:style>
  <w:style w:type="character" w:customStyle="1" w:styleId="Char2">
    <w:name w:val="正文文本 Char"/>
    <w:aliases w:val="bt Char,body text Char,Body Text(ch) Char,contents Char,EHPT Char,Body Text2 Char,小标题 Char"/>
    <w:basedOn w:val="a1"/>
    <w:link w:val="a7"/>
    <w:rsid w:val="00567F87"/>
    <w:rPr>
      <w:rFonts w:ascii="Times New Roman" w:eastAsia="宋体" w:hAnsi="Times New Roman" w:cs="Times New Roman"/>
      <w:szCs w:val="24"/>
      <w:lang w:val="x-none" w:eastAsia="x-none"/>
    </w:rPr>
  </w:style>
  <w:style w:type="character" w:customStyle="1" w:styleId="2Char1">
    <w:name w:val="标题 2 Char1"/>
    <w:aliases w:val="H2 Char,2nd level Char,h2 Char,Header 2 Char,标题 1.1 Char,Title2 Char,Underrubrik1 Char,prop2 Char,标题二 Char,H21 Char,Heading 2 Hidden Char,Heading 2 CCBS Char,heading 2 Char,Level 2 Topic Heading Char,Second Level Topic Char,- Para Char"/>
    <w:link w:val="2"/>
    <w:rsid w:val="00567F87"/>
    <w:rPr>
      <w:rFonts w:ascii="Arial" w:eastAsia="黑体" w:hAnsi="Arial" w:cs="Times New Roman"/>
      <w:b/>
      <w:bCs/>
      <w:sz w:val="32"/>
      <w:szCs w:val="32"/>
      <w:lang w:val="x-none" w:eastAsia="x-none"/>
    </w:rPr>
  </w:style>
  <w:style w:type="character" w:customStyle="1" w:styleId="Char3">
    <w:name w:val="附录标识 Char"/>
    <w:link w:val="a8"/>
    <w:locked/>
    <w:rsid w:val="00567F87"/>
    <w:rPr>
      <w:rFonts w:ascii="黑体" w:eastAsia="黑体"/>
      <w:shd w:val="clear" w:color="FFFFFF" w:fill="FFFFFF"/>
    </w:rPr>
  </w:style>
  <w:style w:type="paragraph" w:customStyle="1" w:styleId="a8">
    <w:name w:val="附录标识"/>
    <w:basedOn w:val="a0"/>
    <w:link w:val="Char3"/>
    <w:rsid w:val="00567F87"/>
    <w:pPr>
      <w:widowControl/>
      <w:shd w:val="clear" w:color="FFFFFF" w:fill="FFFFFF"/>
      <w:tabs>
        <w:tab w:val="left" w:pos="360"/>
        <w:tab w:val="left" w:pos="6405"/>
      </w:tabs>
      <w:spacing w:before="640" w:after="200"/>
      <w:jc w:val="center"/>
      <w:outlineLvl w:val="0"/>
    </w:pPr>
    <w:rPr>
      <w:rFonts w:ascii="黑体" w:eastAsia="黑体" w:hAnsiTheme="minorHAnsi" w:cstheme="minorBidi"/>
      <w:szCs w:val="22"/>
    </w:rPr>
  </w:style>
  <w:style w:type="paragraph" w:styleId="a9">
    <w:name w:val="List Paragraph"/>
    <w:aliases w:val="Bullet List,FooterText,List Paragraph1,numbered,Paragraphe de liste1,符号列表"/>
    <w:basedOn w:val="a0"/>
    <w:link w:val="Char4"/>
    <w:uiPriority w:val="34"/>
    <w:qFormat/>
    <w:rsid w:val="00567F87"/>
    <w:pPr>
      <w:ind w:firstLineChars="200" w:firstLine="420"/>
    </w:pPr>
  </w:style>
  <w:style w:type="character" w:customStyle="1" w:styleId="Char4">
    <w:name w:val="列出段落 Char"/>
    <w:aliases w:val="Bullet List Char,FooterText Char,List Paragraph1 Char,numbered Char,Paragraphe de liste1 Char,符号列表 Char"/>
    <w:link w:val="a9"/>
    <w:uiPriority w:val="34"/>
    <w:rsid w:val="00567F87"/>
    <w:rPr>
      <w:rFonts w:ascii="Times New Roman" w:eastAsia="宋体" w:hAnsi="Times New Roman" w:cs="Times New Roman"/>
      <w:szCs w:val="24"/>
    </w:rPr>
  </w:style>
  <w:style w:type="character" w:customStyle="1" w:styleId="Char5">
    <w:name w:val="列项——（一级） Char"/>
    <w:link w:val="a"/>
    <w:locked/>
    <w:rsid w:val="00567F87"/>
    <w:rPr>
      <w:rFonts w:ascii="宋体" w:hAnsi="宋体"/>
    </w:rPr>
  </w:style>
  <w:style w:type="paragraph" w:customStyle="1" w:styleId="a">
    <w:name w:val="列项——（一级）"/>
    <w:link w:val="Char5"/>
    <w:rsid w:val="00567F87"/>
    <w:pPr>
      <w:widowControl w:val="0"/>
      <w:numPr>
        <w:numId w:val="6"/>
      </w:numPr>
      <w:jc w:val="both"/>
    </w:pPr>
    <w:rPr>
      <w:rFonts w:ascii="宋体" w:hAnsi="宋体"/>
    </w:rPr>
  </w:style>
  <w:style w:type="paragraph" w:customStyle="1" w:styleId="Default">
    <w:name w:val="Default"/>
    <w:rsid w:val="0088448E"/>
    <w:pPr>
      <w:widowControl w:val="0"/>
      <w:autoSpaceDE w:val="0"/>
      <w:autoSpaceDN w:val="0"/>
      <w:adjustRightInd w:val="0"/>
    </w:pPr>
    <w:rPr>
      <w:rFonts w:ascii="宋体" w:eastAsia="宋体" w:cs="宋体"/>
      <w:color w:val="000000"/>
      <w:kern w:val="0"/>
      <w:sz w:val="24"/>
      <w:szCs w:val="24"/>
    </w:rPr>
  </w:style>
  <w:style w:type="paragraph" w:styleId="aa">
    <w:name w:val="Balloon Text"/>
    <w:basedOn w:val="a0"/>
    <w:link w:val="Char6"/>
    <w:uiPriority w:val="99"/>
    <w:semiHidden/>
    <w:unhideWhenUsed/>
    <w:rsid w:val="00970615"/>
    <w:rPr>
      <w:sz w:val="18"/>
      <w:szCs w:val="18"/>
    </w:rPr>
  </w:style>
  <w:style w:type="character" w:customStyle="1" w:styleId="Char6">
    <w:name w:val="批注框文本 Char"/>
    <w:basedOn w:val="a1"/>
    <w:link w:val="aa"/>
    <w:uiPriority w:val="99"/>
    <w:semiHidden/>
    <w:rsid w:val="0097061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2305</Words>
  <Characters>13145</Characters>
  <Application>Microsoft Office Word</Application>
  <DocSecurity>0</DocSecurity>
  <Lines>109</Lines>
  <Paragraphs>30</Paragraphs>
  <ScaleCrop>false</ScaleCrop>
  <Company/>
  <LinksUpToDate>false</LinksUpToDate>
  <CharactersWithSpaces>15420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2019-06-06T04:17:00Z</dcterms:created>
  <dc:creator>杨亚峰</dc:creator>
  <cp:lastModifiedBy>赵舜尧</cp:lastModifiedBy>
  <dcterms:modified xsi:type="dcterms:W3CDTF">2019-06-17T00:46:00Z</dcterms:modified>
  <cp:revision>4</cp:revision>
</cp:coreProperties>
</file>